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71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420958" w:rsidRPr="00B34F10" w:rsidTr="004114C1">
        <w:trPr>
          <w:trHeight w:val="94"/>
        </w:trPr>
        <w:tc>
          <w:tcPr>
            <w:tcW w:w="4215" w:type="dxa"/>
          </w:tcPr>
          <w:p w:rsidR="00420958" w:rsidRPr="00B34F10" w:rsidRDefault="00420958" w:rsidP="004114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 xml:space="preserve">  Баш</w:t>
            </w:r>
            <w:r w:rsidRPr="00B34F10">
              <w:rPr>
                <w:sz w:val="20"/>
                <w:szCs w:val="20"/>
                <w:lang w:val="en-US" w:eastAsia="en-US"/>
              </w:rPr>
              <w:t>k</w:t>
            </w:r>
            <w:r w:rsidRPr="00B34F10">
              <w:rPr>
                <w:sz w:val="20"/>
                <w:szCs w:val="20"/>
                <w:lang w:eastAsia="en-US"/>
              </w:rPr>
              <w:t>ортостан Республика</w:t>
            </w:r>
            <w:r w:rsidRPr="00B34F10">
              <w:rPr>
                <w:sz w:val="20"/>
                <w:szCs w:val="20"/>
                <w:lang w:val="en-US" w:eastAsia="en-US"/>
              </w:rPr>
              <w:t>h</w:t>
            </w:r>
            <w:r w:rsidRPr="00B34F10">
              <w:rPr>
                <w:sz w:val="20"/>
                <w:szCs w:val="20"/>
                <w:lang w:eastAsia="en-US"/>
              </w:rPr>
              <w:t>ы</w:t>
            </w:r>
          </w:p>
          <w:p w:rsidR="00420958" w:rsidRPr="00B34F10" w:rsidRDefault="00420958" w:rsidP="004114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Ауыр</w:t>
            </w:r>
            <w:r w:rsidRPr="00B34F10">
              <w:rPr>
                <w:sz w:val="20"/>
                <w:szCs w:val="20"/>
                <w:lang w:val="be-BY" w:eastAsia="en-US"/>
              </w:rPr>
              <w:t>ғ</w:t>
            </w:r>
            <w:r w:rsidRPr="00B34F10">
              <w:rPr>
                <w:sz w:val="20"/>
                <w:szCs w:val="20"/>
                <w:lang w:eastAsia="en-US"/>
              </w:rPr>
              <w:t>азы районы</w:t>
            </w:r>
          </w:p>
          <w:p w:rsidR="00420958" w:rsidRPr="00B34F10" w:rsidRDefault="00420958" w:rsidP="004114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Муниципаль районынын</w:t>
            </w:r>
          </w:p>
          <w:p w:rsidR="00420958" w:rsidRPr="00B34F10" w:rsidRDefault="00420958" w:rsidP="004114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Т</w:t>
            </w:r>
            <w:r w:rsidRPr="00B34F10">
              <w:rPr>
                <w:sz w:val="20"/>
                <w:szCs w:val="20"/>
                <w:lang w:val="en-US" w:eastAsia="en-US"/>
              </w:rPr>
              <w:t>e</w:t>
            </w:r>
            <w:r w:rsidRPr="00B34F10">
              <w:rPr>
                <w:sz w:val="20"/>
                <w:szCs w:val="20"/>
                <w:lang w:eastAsia="en-US"/>
              </w:rPr>
              <w:t>р</w:t>
            </w:r>
            <w:r w:rsidRPr="00B34F10">
              <w:rPr>
                <w:sz w:val="20"/>
                <w:szCs w:val="20"/>
                <w:lang w:val="be-BY" w:eastAsia="en-US"/>
              </w:rPr>
              <w:t>ә</w:t>
            </w:r>
            <w:r w:rsidRPr="00B34F10">
              <w:rPr>
                <w:sz w:val="20"/>
                <w:szCs w:val="20"/>
                <w:lang w:eastAsia="en-US"/>
              </w:rPr>
              <w:t>п</w:t>
            </w:r>
            <w:r w:rsidRPr="00B34F10">
              <w:rPr>
                <w:sz w:val="20"/>
                <w:szCs w:val="20"/>
                <w:lang w:val="be-BY" w:eastAsia="en-US"/>
              </w:rPr>
              <w:t>ә</w:t>
            </w:r>
            <w:r w:rsidRPr="00B34F10">
              <w:rPr>
                <w:sz w:val="20"/>
                <w:szCs w:val="20"/>
                <w:lang w:eastAsia="en-US"/>
              </w:rPr>
              <w:t xml:space="preserve">  ауыл совет</w:t>
            </w:r>
          </w:p>
          <w:p w:rsidR="00420958" w:rsidRPr="00B34F10" w:rsidRDefault="00420958" w:rsidP="004114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ауыл  бил</w:t>
            </w:r>
            <w:r w:rsidRPr="00B34F10">
              <w:rPr>
                <w:sz w:val="20"/>
                <w:szCs w:val="20"/>
                <w:lang w:val="be-BY" w:eastAsia="en-US"/>
              </w:rPr>
              <w:t>ә</w:t>
            </w:r>
            <w:r w:rsidRPr="00B34F10">
              <w:rPr>
                <w:sz w:val="20"/>
                <w:szCs w:val="20"/>
                <w:lang w:eastAsia="en-US"/>
              </w:rPr>
              <w:t>м</w:t>
            </w:r>
            <w:r w:rsidRPr="00B34F10">
              <w:rPr>
                <w:sz w:val="20"/>
                <w:szCs w:val="20"/>
                <w:lang w:val="be-BY" w:eastAsia="en-US"/>
              </w:rPr>
              <w:t>ә</w:t>
            </w:r>
            <w:r w:rsidRPr="00B34F10">
              <w:rPr>
                <w:sz w:val="20"/>
                <w:szCs w:val="20"/>
                <w:lang w:val="en-US" w:eastAsia="en-US"/>
              </w:rPr>
              <w:t>h</w:t>
            </w:r>
            <w:r w:rsidRPr="00B34F10">
              <w:rPr>
                <w:sz w:val="20"/>
                <w:szCs w:val="20"/>
                <w:lang w:eastAsia="en-US"/>
              </w:rPr>
              <w:t>е  хакими</w:t>
            </w:r>
            <w:r w:rsidRPr="00B34F10">
              <w:rPr>
                <w:sz w:val="20"/>
                <w:szCs w:val="20"/>
                <w:lang w:val="en-US" w:eastAsia="en-US"/>
              </w:rPr>
              <w:t>e</w:t>
            </w:r>
            <w:r w:rsidRPr="00B34F10">
              <w:rPr>
                <w:sz w:val="20"/>
                <w:szCs w:val="20"/>
                <w:lang w:eastAsia="en-US"/>
              </w:rPr>
              <w:t>те</w:t>
            </w:r>
          </w:p>
          <w:p w:rsidR="00420958" w:rsidRPr="00B34F10" w:rsidRDefault="00420958" w:rsidP="004114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20958" w:rsidRPr="00B34F10" w:rsidRDefault="00420958" w:rsidP="004114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 xml:space="preserve">Беренсе </w:t>
            </w:r>
            <w:r w:rsidRPr="00B34F10">
              <w:rPr>
                <w:sz w:val="20"/>
                <w:szCs w:val="20"/>
                <w:lang w:val="en-US" w:eastAsia="en-US"/>
              </w:rPr>
              <w:t>M</w:t>
            </w:r>
            <w:r w:rsidRPr="00B34F10">
              <w:rPr>
                <w:sz w:val="20"/>
                <w:szCs w:val="20"/>
                <w:lang w:eastAsia="en-US"/>
              </w:rPr>
              <w:t>ай урамы 1, Т</w:t>
            </w:r>
            <w:r w:rsidRPr="00B34F10">
              <w:rPr>
                <w:sz w:val="20"/>
                <w:szCs w:val="20"/>
                <w:lang w:val="en-US" w:eastAsia="en-US"/>
              </w:rPr>
              <w:t>e</w:t>
            </w:r>
            <w:r w:rsidRPr="00B34F10">
              <w:rPr>
                <w:sz w:val="20"/>
                <w:szCs w:val="20"/>
                <w:lang w:eastAsia="en-US"/>
              </w:rPr>
              <w:t>р</w:t>
            </w:r>
            <w:r w:rsidRPr="00B34F10">
              <w:rPr>
                <w:sz w:val="20"/>
                <w:szCs w:val="20"/>
                <w:lang w:val="be-BY" w:eastAsia="en-US"/>
              </w:rPr>
              <w:t>ә</w:t>
            </w:r>
            <w:r w:rsidRPr="00B34F10">
              <w:rPr>
                <w:sz w:val="20"/>
                <w:szCs w:val="20"/>
                <w:lang w:eastAsia="en-US"/>
              </w:rPr>
              <w:t>п</w:t>
            </w:r>
            <w:r w:rsidRPr="00B34F10">
              <w:rPr>
                <w:sz w:val="20"/>
                <w:szCs w:val="20"/>
                <w:lang w:val="be-BY" w:eastAsia="en-US"/>
              </w:rPr>
              <w:t>ә</w:t>
            </w:r>
            <w:r w:rsidRPr="00B34F10">
              <w:rPr>
                <w:sz w:val="20"/>
                <w:szCs w:val="20"/>
                <w:lang w:eastAsia="en-US"/>
              </w:rPr>
              <w:t xml:space="preserve"> ауылы,</w:t>
            </w:r>
          </w:p>
          <w:p w:rsidR="00420958" w:rsidRPr="00B34F10" w:rsidRDefault="00420958" w:rsidP="004114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Ауыр</w:t>
            </w:r>
            <w:r w:rsidRPr="00B34F10">
              <w:rPr>
                <w:sz w:val="20"/>
                <w:szCs w:val="20"/>
                <w:lang w:val="be-BY" w:eastAsia="en-US"/>
              </w:rPr>
              <w:t>ғ</w:t>
            </w:r>
            <w:r w:rsidRPr="00B34F10">
              <w:rPr>
                <w:sz w:val="20"/>
                <w:szCs w:val="20"/>
                <w:lang w:eastAsia="en-US"/>
              </w:rPr>
              <w:t>азы районы,  БР, 453484</w:t>
            </w:r>
          </w:p>
          <w:p w:rsidR="00420958" w:rsidRPr="00B34F10" w:rsidRDefault="00420958" w:rsidP="004114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Тел.2-94-24</w:t>
            </w:r>
          </w:p>
        </w:tc>
        <w:tc>
          <w:tcPr>
            <w:tcW w:w="1686" w:type="dxa"/>
            <w:vAlign w:val="center"/>
            <w:hideMark/>
          </w:tcPr>
          <w:p w:rsidR="00420958" w:rsidRPr="00B34F10" w:rsidRDefault="00420958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5pt;height:76.5pt" o:ole="" fillcolor="window">
                  <v:imagedata r:id="rId7" o:title="" croptop="12118f" cropleft="12111f" cropright="6920f"/>
                </v:shape>
                <o:OLEObject Type="Embed" ProgID="Word.Picture.8" ShapeID="_x0000_i1025" DrawAspect="Content" ObjectID="_1716878475" r:id="rId8"/>
              </w:object>
            </w:r>
          </w:p>
        </w:tc>
        <w:tc>
          <w:tcPr>
            <w:tcW w:w="3894" w:type="dxa"/>
            <w:hideMark/>
          </w:tcPr>
          <w:p w:rsidR="00420958" w:rsidRPr="00B34F10" w:rsidRDefault="00420958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Республика Башкортостан</w:t>
            </w:r>
          </w:p>
          <w:p w:rsidR="00420958" w:rsidRPr="00B34F10" w:rsidRDefault="00420958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Муниципальный район</w:t>
            </w:r>
          </w:p>
          <w:p w:rsidR="00420958" w:rsidRPr="00B34F10" w:rsidRDefault="00420958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Аургазинский район</w:t>
            </w:r>
          </w:p>
          <w:p w:rsidR="00420958" w:rsidRPr="00B34F10" w:rsidRDefault="00420958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Администрация сельского поселения Тряпинский сельсовет</w:t>
            </w:r>
          </w:p>
          <w:p w:rsidR="00420958" w:rsidRPr="00B34F10" w:rsidRDefault="00420958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20958" w:rsidRPr="00B34F10" w:rsidRDefault="00420958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с. Тряпино, ул. Первомайская 1,</w:t>
            </w:r>
          </w:p>
          <w:p w:rsidR="00420958" w:rsidRPr="00B34F10" w:rsidRDefault="00420958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 xml:space="preserve"> Аургазинский район, РБ, 453484</w:t>
            </w:r>
          </w:p>
          <w:p w:rsidR="00420958" w:rsidRPr="00B34F10" w:rsidRDefault="00420958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Тел. Факс  (34745)   2-94-24</w:t>
            </w:r>
          </w:p>
        </w:tc>
      </w:tr>
    </w:tbl>
    <w:p w:rsidR="00420958" w:rsidRDefault="00420958" w:rsidP="00420958">
      <w:pPr>
        <w:jc w:val="both"/>
        <w:rPr>
          <w:sz w:val="28"/>
          <w:szCs w:val="28"/>
        </w:rPr>
      </w:pPr>
      <w:r>
        <w:t>____________________________________________________________________________</w:t>
      </w:r>
    </w:p>
    <w:p w:rsidR="00420958" w:rsidRDefault="00420958" w:rsidP="00420958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420958" w:rsidRPr="002F1F00" w:rsidRDefault="00420958" w:rsidP="00420958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2F1F00">
        <w:rPr>
          <w:rFonts w:ascii="Times New Roman" w:hAnsi="Times New Roman"/>
          <w:b/>
          <w:sz w:val="28"/>
          <w:szCs w:val="28"/>
        </w:rPr>
        <w:t>ПОСТАНОВЛЕНИЕ</w:t>
      </w:r>
    </w:p>
    <w:p w:rsidR="00420958" w:rsidRPr="00D97A17" w:rsidRDefault="00420958" w:rsidP="00420958">
      <w:pPr>
        <w:pStyle w:val="a3"/>
        <w:numPr>
          <w:ilvl w:val="0"/>
          <w:numId w:val="1"/>
        </w:numPr>
        <w:rPr>
          <w:rFonts w:ascii="Times New Roman" w:eastAsia="Arial Unicode MS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>10.01. 2022</w:t>
      </w:r>
      <w:r w:rsidRPr="002F1F00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</w:t>
      </w:r>
      <w:r w:rsidRPr="002F1F00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420958" w:rsidRDefault="00420958" w:rsidP="004209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определении перечня рабочих мест для отбывания административного наказания в виде обязательных работ на 2022 год</w:t>
      </w:r>
    </w:p>
    <w:p w:rsidR="00420958" w:rsidRDefault="00420958" w:rsidP="00420958">
      <w:pPr>
        <w:jc w:val="center"/>
        <w:rPr>
          <w:b/>
          <w:sz w:val="28"/>
          <w:szCs w:val="28"/>
        </w:rPr>
      </w:pPr>
    </w:p>
    <w:p w:rsidR="00420958" w:rsidRPr="00E63437" w:rsidRDefault="00420958" w:rsidP="00420958">
      <w:pPr>
        <w:ind w:firstLine="709"/>
        <w:jc w:val="both"/>
        <w:rPr>
          <w:sz w:val="26"/>
          <w:szCs w:val="26"/>
        </w:rPr>
      </w:pPr>
      <w:r w:rsidRPr="00E63437">
        <w:rPr>
          <w:sz w:val="26"/>
          <w:szCs w:val="26"/>
        </w:rPr>
        <w:t>В соответствии с ч. 2 ст. 32.13. КоАП РФ, ст. 109.2. Федерального закона от 02.10.2007 № 229-ФЗ «Об исполнительном производстве», руководствуясь ст. 19 Устава сельского поселения Тряпинский сельсовет муниципального района Аургазинский район Республики Башкортостан, в связи с необходимостью создания условий для исполнения административного наказания в виде обязательных работ</w:t>
      </w:r>
    </w:p>
    <w:p w:rsidR="00420958" w:rsidRPr="00E63437" w:rsidRDefault="00420958" w:rsidP="00420958">
      <w:pPr>
        <w:jc w:val="center"/>
        <w:rPr>
          <w:b/>
          <w:sz w:val="26"/>
          <w:szCs w:val="26"/>
        </w:rPr>
      </w:pPr>
      <w:r w:rsidRPr="00E63437">
        <w:rPr>
          <w:b/>
          <w:sz w:val="26"/>
          <w:szCs w:val="26"/>
        </w:rPr>
        <w:t>постановляю:</w:t>
      </w:r>
    </w:p>
    <w:p w:rsidR="00420958" w:rsidRPr="00E63437" w:rsidRDefault="00420958" w:rsidP="00420958">
      <w:pPr>
        <w:jc w:val="center"/>
        <w:rPr>
          <w:sz w:val="26"/>
          <w:szCs w:val="26"/>
        </w:rPr>
      </w:pPr>
    </w:p>
    <w:p w:rsidR="00420958" w:rsidRPr="00E63437" w:rsidRDefault="00420958" w:rsidP="00420958">
      <w:pPr>
        <w:ind w:firstLine="709"/>
        <w:jc w:val="both"/>
        <w:rPr>
          <w:sz w:val="26"/>
          <w:szCs w:val="26"/>
        </w:rPr>
      </w:pPr>
      <w:r w:rsidRPr="00E63437">
        <w:rPr>
          <w:sz w:val="26"/>
          <w:szCs w:val="26"/>
        </w:rPr>
        <w:t>1. Утвердить прилагаемый к постановлению список предприятий, организаций и учреждений, на которых установлена квота для лиц, отбывающих административное наказание в виде обязательных работ, на 20</w:t>
      </w:r>
      <w:r>
        <w:rPr>
          <w:sz w:val="26"/>
          <w:szCs w:val="26"/>
        </w:rPr>
        <w:t>22</w:t>
      </w:r>
      <w:r w:rsidRPr="00E63437">
        <w:rPr>
          <w:sz w:val="26"/>
          <w:szCs w:val="26"/>
        </w:rPr>
        <w:t xml:space="preserve"> (приложение № 1).</w:t>
      </w:r>
    </w:p>
    <w:p w:rsidR="00420958" w:rsidRPr="00E63437" w:rsidRDefault="00420958" w:rsidP="00420958">
      <w:pPr>
        <w:ind w:firstLine="709"/>
        <w:jc w:val="both"/>
        <w:rPr>
          <w:sz w:val="26"/>
          <w:szCs w:val="26"/>
        </w:rPr>
      </w:pPr>
      <w:r w:rsidRPr="00E63437">
        <w:rPr>
          <w:sz w:val="26"/>
          <w:szCs w:val="26"/>
        </w:rPr>
        <w:t xml:space="preserve">2. Установить, что время обязательных работ не может превышать четырех часов в выходные дни и в дни, когда лицо, которому назначено административное наказание в виде обязательных работ, не занято на основной работе, службе или учебе; в рабочие дни - двух часов после окончания работы, службы или учебы, а с согласия лица, которому назначено административное наказание в виде обязательных работ, - четырех часов. Время обязательных работ в течение недели, как правило, не может быть менее двенадцати часов. </w:t>
      </w:r>
    </w:p>
    <w:p w:rsidR="00420958" w:rsidRPr="00E63437" w:rsidRDefault="00420958" w:rsidP="00420958">
      <w:pPr>
        <w:ind w:firstLine="709"/>
        <w:jc w:val="both"/>
        <w:rPr>
          <w:sz w:val="26"/>
          <w:szCs w:val="26"/>
        </w:rPr>
      </w:pPr>
      <w:r w:rsidRPr="00E63437">
        <w:rPr>
          <w:sz w:val="26"/>
          <w:szCs w:val="26"/>
        </w:rPr>
        <w:t>3. Установить для лиц, отбывающих административное наказание в виде обязательных работ, следующие виды работ:</w:t>
      </w:r>
    </w:p>
    <w:p w:rsidR="00420958" w:rsidRPr="00E63437" w:rsidRDefault="00420958" w:rsidP="00420958">
      <w:pPr>
        <w:ind w:firstLine="709"/>
        <w:jc w:val="both"/>
        <w:rPr>
          <w:sz w:val="26"/>
          <w:szCs w:val="26"/>
        </w:rPr>
      </w:pPr>
      <w:r w:rsidRPr="00E63437">
        <w:rPr>
          <w:sz w:val="26"/>
          <w:szCs w:val="26"/>
        </w:rPr>
        <w:t>- ремонтно-строительные,</w:t>
      </w:r>
    </w:p>
    <w:p w:rsidR="00420958" w:rsidRPr="00E63437" w:rsidRDefault="00420958" w:rsidP="00420958">
      <w:pPr>
        <w:ind w:firstLine="709"/>
        <w:jc w:val="both"/>
        <w:rPr>
          <w:sz w:val="26"/>
          <w:szCs w:val="26"/>
        </w:rPr>
      </w:pPr>
      <w:r w:rsidRPr="00E63437">
        <w:rPr>
          <w:sz w:val="26"/>
          <w:szCs w:val="26"/>
        </w:rPr>
        <w:t>- сантехнические,</w:t>
      </w:r>
    </w:p>
    <w:p w:rsidR="00420958" w:rsidRPr="00E63437" w:rsidRDefault="00420958" w:rsidP="00420958">
      <w:pPr>
        <w:ind w:firstLine="709"/>
        <w:jc w:val="both"/>
        <w:rPr>
          <w:sz w:val="26"/>
          <w:szCs w:val="26"/>
        </w:rPr>
      </w:pPr>
      <w:r w:rsidRPr="00E63437">
        <w:rPr>
          <w:sz w:val="26"/>
          <w:szCs w:val="26"/>
        </w:rPr>
        <w:t xml:space="preserve">- уборка улиц, </w:t>
      </w:r>
    </w:p>
    <w:p w:rsidR="00420958" w:rsidRPr="00E63437" w:rsidRDefault="00420958" w:rsidP="00420958">
      <w:pPr>
        <w:ind w:firstLine="709"/>
        <w:jc w:val="both"/>
        <w:rPr>
          <w:sz w:val="26"/>
          <w:szCs w:val="26"/>
        </w:rPr>
      </w:pPr>
      <w:r w:rsidRPr="00E63437">
        <w:rPr>
          <w:sz w:val="26"/>
          <w:szCs w:val="26"/>
        </w:rPr>
        <w:t>- санитарная очистка леса и придорожных лесополос</w:t>
      </w:r>
    </w:p>
    <w:p w:rsidR="00420958" w:rsidRPr="00E63437" w:rsidRDefault="00420958" w:rsidP="00420958">
      <w:pPr>
        <w:ind w:firstLine="709"/>
        <w:jc w:val="both"/>
        <w:rPr>
          <w:sz w:val="26"/>
          <w:szCs w:val="26"/>
        </w:rPr>
      </w:pPr>
      <w:r w:rsidRPr="00E63437">
        <w:rPr>
          <w:sz w:val="26"/>
          <w:szCs w:val="26"/>
        </w:rPr>
        <w:t>4. Контроль за исполнением настоящего постановления оставляю за собой.</w:t>
      </w:r>
    </w:p>
    <w:p w:rsidR="00420958" w:rsidRPr="00E63437" w:rsidRDefault="00420958" w:rsidP="00420958">
      <w:pPr>
        <w:spacing w:line="240" w:lineRule="exact"/>
        <w:jc w:val="both"/>
        <w:rPr>
          <w:sz w:val="26"/>
          <w:szCs w:val="26"/>
        </w:rPr>
      </w:pPr>
    </w:p>
    <w:p w:rsidR="00420958" w:rsidRPr="00E63437" w:rsidRDefault="00420958" w:rsidP="00420958">
      <w:pPr>
        <w:spacing w:line="240" w:lineRule="exact"/>
        <w:jc w:val="both"/>
        <w:rPr>
          <w:sz w:val="26"/>
          <w:szCs w:val="26"/>
        </w:rPr>
      </w:pPr>
      <w:r w:rsidRPr="00E63437">
        <w:rPr>
          <w:sz w:val="26"/>
          <w:szCs w:val="26"/>
        </w:rPr>
        <w:t xml:space="preserve">Глава сельского поселения </w:t>
      </w:r>
    </w:p>
    <w:p w:rsidR="00420958" w:rsidRPr="00E63437" w:rsidRDefault="00420958" w:rsidP="00420958">
      <w:pPr>
        <w:spacing w:line="240" w:lineRule="exact"/>
        <w:jc w:val="both"/>
        <w:rPr>
          <w:sz w:val="26"/>
          <w:szCs w:val="26"/>
        </w:rPr>
      </w:pPr>
      <w:r w:rsidRPr="00E63437">
        <w:rPr>
          <w:sz w:val="26"/>
          <w:szCs w:val="26"/>
        </w:rPr>
        <w:t>Тряпинский  сельсовет</w:t>
      </w:r>
    </w:p>
    <w:p w:rsidR="00420958" w:rsidRPr="00E63437" w:rsidRDefault="00420958" w:rsidP="00420958">
      <w:pPr>
        <w:spacing w:line="240" w:lineRule="exact"/>
        <w:jc w:val="both"/>
        <w:rPr>
          <w:sz w:val="26"/>
          <w:szCs w:val="26"/>
        </w:rPr>
      </w:pPr>
      <w:r w:rsidRPr="00E63437">
        <w:rPr>
          <w:sz w:val="26"/>
          <w:szCs w:val="26"/>
        </w:rPr>
        <w:t>муниципального района</w:t>
      </w:r>
    </w:p>
    <w:p w:rsidR="00420958" w:rsidRPr="00E63437" w:rsidRDefault="00420958" w:rsidP="00420958">
      <w:pPr>
        <w:spacing w:line="240" w:lineRule="exact"/>
        <w:jc w:val="both"/>
        <w:rPr>
          <w:sz w:val="26"/>
          <w:szCs w:val="26"/>
        </w:rPr>
      </w:pPr>
      <w:r w:rsidRPr="00E63437">
        <w:rPr>
          <w:sz w:val="26"/>
          <w:szCs w:val="26"/>
        </w:rPr>
        <w:t>Аургазинский район                                                                 И.С. Захарова</w:t>
      </w:r>
    </w:p>
    <w:p w:rsidR="00420958" w:rsidRDefault="00420958" w:rsidP="00420958">
      <w:pPr>
        <w:spacing w:line="240" w:lineRule="exact"/>
        <w:jc w:val="both"/>
        <w:rPr>
          <w:sz w:val="28"/>
          <w:szCs w:val="28"/>
        </w:rPr>
      </w:pPr>
    </w:p>
    <w:p w:rsidR="00420958" w:rsidRDefault="00420958" w:rsidP="00420958">
      <w:pPr>
        <w:jc w:val="both"/>
        <w:rPr>
          <w:sz w:val="28"/>
          <w:szCs w:val="28"/>
        </w:rPr>
      </w:pPr>
    </w:p>
    <w:p w:rsidR="00420958" w:rsidRDefault="00420958" w:rsidP="00420958">
      <w:pPr>
        <w:jc w:val="both"/>
        <w:rPr>
          <w:sz w:val="28"/>
          <w:szCs w:val="28"/>
        </w:rPr>
      </w:pPr>
    </w:p>
    <w:p w:rsidR="00420958" w:rsidRPr="007837F3" w:rsidRDefault="00420958" w:rsidP="00420958">
      <w:pPr>
        <w:ind w:left="851" w:hanging="85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«СОГЛАСОВАНО»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837F3">
        <w:rPr>
          <w:sz w:val="28"/>
          <w:szCs w:val="28"/>
          <w:u w:val="single"/>
        </w:rPr>
        <w:t>Приложение № 1</w:t>
      </w:r>
    </w:p>
    <w:p w:rsidR="00420958" w:rsidRDefault="00420958" w:rsidP="00420958">
      <w:pPr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Начальник Аургазинского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постановлению главы</w:t>
      </w:r>
    </w:p>
    <w:p w:rsidR="00420958" w:rsidRDefault="00420958" w:rsidP="00420958">
      <w:pPr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районного отдела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администрации</w:t>
      </w:r>
    </w:p>
    <w:p w:rsidR="00420958" w:rsidRDefault="00420958" w:rsidP="00420958">
      <w:pPr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Федеральной службы судебных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сельского поселения</w:t>
      </w:r>
    </w:p>
    <w:p w:rsidR="00420958" w:rsidRDefault="00420958" w:rsidP="00420958">
      <w:pPr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приставов Российской Федерации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Тряпинский сельсовет</w:t>
      </w:r>
    </w:p>
    <w:p w:rsidR="00420958" w:rsidRDefault="00420958" w:rsidP="00420958">
      <w:pPr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 Республике Башкортостан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муниципального района</w:t>
      </w:r>
    </w:p>
    <w:p w:rsidR="00420958" w:rsidRDefault="00420958" w:rsidP="00420958">
      <w:pPr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Аургазинский район</w:t>
      </w:r>
    </w:p>
    <w:p w:rsidR="00420958" w:rsidRDefault="00420958" w:rsidP="00420958">
      <w:pPr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           ______________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№1 от«10</w:t>
      </w:r>
      <w:r w:rsidRPr="009F13EF">
        <w:rPr>
          <w:sz w:val="28"/>
          <w:szCs w:val="28"/>
        </w:rPr>
        <w:t>»</w:t>
      </w:r>
      <w:r>
        <w:rPr>
          <w:sz w:val="28"/>
          <w:szCs w:val="28"/>
        </w:rPr>
        <w:t>января 2022 г.</w:t>
      </w:r>
    </w:p>
    <w:p w:rsidR="00420958" w:rsidRDefault="00420958" w:rsidP="00420958">
      <w:pPr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            «___» ___________ 2022 г.</w:t>
      </w:r>
    </w:p>
    <w:p w:rsidR="00420958" w:rsidRDefault="00420958" w:rsidP="00420958">
      <w:pPr>
        <w:ind w:left="851" w:hanging="851"/>
        <w:jc w:val="both"/>
        <w:rPr>
          <w:sz w:val="28"/>
          <w:szCs w:val="28"/>
        </w:rPr>
      </w:pPr>
    </w:p>
    <w:p w:rsidR="00420958" w:rsidRDefault="00420958" w:rsidP="00420958">
      <w:pPr>
        <w:jc w:val="center"/>
        <w:rPr>
          <w:b/>
          <w:sz w:val="28"/>
          <w:szCs w:val="28"/>
        </w:rPr>
      </w:pPr>
    </w:p>
    <w:p w:rsidR="00420958" w:rsidRDefault="00420958" w:rsidP="00420958">
      <w:pPr>
        <w:jc w:val="center"/>
        <w:rPr>
          <w:b/>
          <w:sz w:val="28"/>
          <w:szCs w:val="28"/>
        </w:rPr>
      </w:pPr>
    </w:p>
    <w:p w:rsidR="00420958" w:rsidRDefault="00420958" w:rsidP="004209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П И С О К</w:t>
      </w:r>
    </w:p>
    <w:p w:rsidR="00420958" w:rsidRDefault="00420958" w:rsidP="0042095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предприятий, организаций и учреждений,</w:t>
      </w:r>
    </w:p>
    <w:p w:rsidR="00420958" w:rsidRDefault="00420958" w:rsidP="0042095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которых установлена квота для лиц, отбывающих</w:t>
      </w:r>
    </w:p>
    <w:p w:rsidR="00420958" w:rsidRDefault="00420958" w:rsidP="0042095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административное наказание в виде обязательных работ,</w:t>
      </w:r>
    </w:p>
    <w:p w:rsidR="00420958" w:rsidRDefault="00420958" w:rsidP="0042095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2022 год</w:t>
      </w:r>
    </w:p>
    <w:p w:rsidR="00420958" w:rsidRDefault="00420958" w:rsidP="00420958">
      <w:pPr>
        <w:rPr>
          <w:sz w:val="28"/>
          <w:szCs w:val="28"/>
        </w:rPr>
      </w:pPr>
    </w:p>
    <w:tbl>
      <w:tblPr>
        <w:tblW w:w="9497" w:type="dxa"/>
        <w:tblInd w:w="534" w:type="dxa"/>
        <w:tblLayout w:type="fixed"/>
        <w:tblLook w:val="0000"/>
      </w:tblPr>
      <w:tblGrid>
        <w:gridCol w:w="949"/>
        <w:gridCol w:w="2305"/>
        <w:gridCol w:w="3388"/>
        <w:gridCol w:w="2855"/>
      </w:tblGrid>
      <w:tr w:rsidR="00420958" w:rsidTr="004114C1">
        <w:trPr>
          <w:trHeight w:val="129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958" w:rsidRDefault="00420958" w:rsidP="004114C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420958" w:rsidRDefault="00420958" w:rsidP="004114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958" w:rsidRDefault="00420958" w:rsidP="004114C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предприятия, организации, учреждения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958" w:rsidRDefault="00420958" w:rsidP="004114C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обязательных работ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58" w:rsidRDefault="00420958" w:rsidP="004114C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квотированных рабочих мест</w:t>
            </w:r>
          </w:p>
        </w:tc>
      </w:tr>
      <w:tr w:rsidR="00420958" w:rsidTr="004114C1">
        <w:trPr>
          <w:trHeight w:val="2288"/>
        </w:trPr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</w:tcPr>
          <w:p w:rsidR="00420958" w:rsidRDefault="00420958" w:rsidP="004114C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05" w:type="dxa"/>
            <w:tcBorders>
              <w:left w:val="single" w:sz="4" w:space="0" w:color="000000"/>
              <w:bottom w:val="single" w:sz="4" w:space="0" w:color="000000"/>
            </w:tcBorders>
          </w:tcPr>
          <w:p w:rsidR="00420958" w:rsidRDefault="00420958" w:rsidP="004114C1">
            <w:pPr>
              <w:snapToGrid w:val="0"/>
              <w:rPr>
                <w:sz w:val="28"/>
                <w:szCs w:val="28"/>
              </w:rPr>
            </w:pPr>
            <w:r>
              <w:rPr>
                <w:rStyle w:val="a4"/>
                <w:szCs w:val="28"/>
              </w:rPr>
              <w:footnoteReference w:id="2"/>
            </w:r>
            <w:r>
              <w:rPr>
                <w:sz w:val="28"/>
                <w:szCs w:val="28"/>
              </w:rPr>
              <w:t>Администрация сельского поселения Тряпинский сельсовет</w:t>
            </w:r>
          </w:p>
        </w:tc>
        <w:tc>
          <w:tcPr>
            <w:tcW w:w="3388" w:type="dxa"/>
            <w:tcBorders>
              <w:left w:val="single" w:sz="4" w:space="0" w:color="000000"/>
              <w:bottom w:val="single" w:sz="4" w:space="0" w:color="000000"/>
            </w:tcBorders>
          </w:tcPr>
          <w:p w:rsidR="00420958" w:rsidRDefault="00420958" w:rsidP="004114C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ремонтно-строительные,</w:t>
            </w:r>
          </w:p>
          <w:p w:rsidR="00420958" w:rsidRDefault="00420958" w:rsidP="00411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сантехнические,</w:t>
            </w:r>
          </w:p>
          <w:p w:rsidR="00420958" w:rsidRDefault="00420958" w:rsidP="00411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уборка улиц, </w:t>
            </w:r>
          </w:p>
          <w:p w:rsidR="00420958" w:rsidRDefault="00420958" w:rsidP="004114C1">
            <w:r>
              <w:rPr>
                <w:sz w:val="28"/>
                <w:szCs w:val="28"/>
              </w:rPr>
              <w:t>- санитарная очистка леса и придорожных лесополос</w:t>
            </w:r>
            <w:r>
              <w:rPr>
                <w:rStyle w:val="a4"/>
                <w:szCs w:val="28"/>
              </w:rPr>
              <w:footnoteReference w:id="3"/>
            </w:r>
          </w:p>
        </w:tc>
        <w:tc>
          <w:tcPr>
            <w:tcW w:w="2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58" w:rsidRDefault="00420958" w:rsidP="004114C1">
            <w:pPr>
              <w:snapToGrid w:val="0"/>
              <w:rPr>
                <w:sz w:val="28"/>
                <w:szCs w:val="28"/>
              </w:rPr>
            </w:pPr>
            <w:r>
              <w:rPr>
                <w:rStyle w:val="a4"/>
                <w:szCs w:val="28"/>
              </w:rPr>
              <w:footnoteReference w:id="4"/>
            </w:r>
          </w:p>
        </w:tc>
      </w:tr>
      <w:tr w:rsidR="00420958" w:rsidTr="004114C1">
        <w:trPr>
          <w:trHeight w:val="319"/>
        </w:trPr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</w:tcPr>
          <w:p w:rsidR="00420958" w:rsidRDefault="00420958" w:rsidP="004114C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05" w:type="dxa"/>
            <w:tcBorders>
              <w:left w:val="single" w:sz="4" w:space="0" w:color="000000"/>
              <w:bottom w:val="single" w:sz="4" w:space="0" w:color="000000"/>
            </w:tcBorders>
          </w:tcPr>
          <w:p w:rsidR="00420958" w:rsidRDefault="00420958" w:rsidP="004114C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388" w:type="dxa"/>
            <w:tcBorders>
              <w:left w:val="single" w:sz="4" w:space="0" w:color="000000"/>
              <w:bottom w:val="single" w:sz="4" w:space="0" w:color="000000"/>
            </w:tcBorders>
          </w:tcPr>
          <w:p w:rsidR="00420958" w:rsidRDefault="00420958" w:rsidP="004114C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58" w:rsidRDefault="00420958" w:rsidP="004114C1">
            <w:pPr>
              <w:snapToGrid w:val="0"/>
              <w:rPr>
                <w:sz w:val="28"/>
                <w:szCs w:val="28"/>
              </w:rPr>
            </w:pPr>
          </w:p>
        </w:tc>
      </w:tr>
      <w:tr w:rsidR="00420958" w:rsidTr="004114C1">
        <w:trPr>
          <w:trHeight w:val="319"/>
        </w:trPr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</w:tcPr>
          <w:p w:rsidR="00420958" w:rsidRDefault="00420958" w:rsidP="004114C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05" w:type="dxa"/>
            <w:tcBorders>
              <w:left w:val="single" w:sz="4" w:space="0" w:color="000000"/>
              <w:bottom w:val="single" w:sz="4" w:space="0" w:color="000000"/>
            </w:tcBorders>
          </w:tcPr>
          <w:p w:rsidR="00420958" w:rsidRDefault="00420958" w:rsidP="004114C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388" w:type="dxa"/>
            <w:tcBorders>
              <w:left w:val="single" w:sz="4" w:space="0" w:color="000000"/>
              <w:bottom w:val="single" w:sz="4" w:space="0" w:color="000000"/>
            </w:tcBorders>
          </w:tcPr>
          <w:p w:rsidR="00420958" w:rsidRDefault="00420958" w:rsidP="004114C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58" w:rsidRDefault="00420958" w:rsidP="004114C1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420958" w:rsidRDefault="00420958" w:rsidP="00420958"/>
    <w:p w:rsidR="00420958" w:rsidRDefault="00420958" w:rsidP="0042095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И.С. Захарова</w:t>
      </w:r>
    </w:p>
    <w:p w:rsidR="00420958" w:rsidRDefault="00420958" w:rsidP="00420958">
      <w:pPr>
        <w:rPr>
          <w:sz w:val="28"/>
          <w:szCs w:val="28"/>
        </w:rPr>
      </w:pPr>
    </w:p>
    <w:p w:rsidR="001E6A74" w:rsidRDefault="001E6A74"/>
    <w:sectPr w:rsidR="001E6A74" w:rsidSect="001E6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7E1" w:rsidRDefault="009317E1" w:rsidP="00420958">
      <w:r>
        <w:separator/>
      </w:r>
    </w:p>
  </w:endnote>
  <w:endnote w:type="continuationSeparator" w:id="1">
    <w:p w:rsidR="009317E1" w:rsidRDefault="009317E1" w:rsidP="00420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7E1" w:rsidRDefault="009317E1" w:rsidP="00420958">
      <w:r>
        <w:separator/>
      </w:r>
    </w:p>
  </w:footnote>
  <w:footnote w:type="continuationSeparator" w:id="1">
    <w:p w:rsidR="009317E1" w:rsidRDefault="009317E1" w:rsidP="00420958">
      <w:r>
        <w:continuationSeparator/>
      </w:r>
    </w:p>
  </w:footnote>
  <w:footnote w:id="2">
    <w:p w:rsidR="00420958" w:rsidRDefault="00420958" w:rsidP="00420958">
      <w:pPr>
        <w:pStyle w:val="a5"/>
      </w:pPr>
      <w:r>
        <w:t xml:space="preserve">  1.Указать наименование предприятия, организации, учреждения.</w:t>
      </w:r>
    </w:p>
  </w:footnote>
  <w:footnote w:id="3">
    <w:p w:rsidR="00420958" w:rsidRDefault="00420958" w:rsidP="00420958">
      <w:pPr>
        <w:pStyle w:val="a5"/>
      </w:pPr>
      <w:r>
        <w:t xml:space="preserve"> 2</w:t>
      </w:r>
      <w:r>
        <w:rPr>
          <w:rStyle w:val="a4"/>
        </w:rPr>
        <w:t xml:space="preserve">. </w:t>
      </w:r>
      <w:r w:rsidRPr="007837F3">
        <w:rPr>
          <w:rStyle w:val="a4"/>
        </w:rPr>
        <w:t>Д</w:t>
      </w:r>
      <w:r>
        <w:t>ля отдельно взятого предприятия, организации, учреждения могут быть определены разные виды обязательных работ.</w:t>
      </w:r>
    </w:p>
  </w:footnote>
  <w:footnote w:id="4">
    <w:p w:rsidR="00420958" w:rsidRDefault="00420958" w:rsidP="00420958">
      <w:pPr>
        <w:pStyle w:val="a5"/>
        <w:ind w:left="-284" w:firstLine="284"/>
      </w:pPr>
      <w:r>
        <w:rPr>
          <w:rStyle w:val="a4"/>
        </w:rPr>
        <w:footnoteRef/>
      </w:r>
      <w:r>
        <w:t xml:space="preserve">  Число квотированных рабочих мест необходимо согласовать с руководителями предприятий, организаций, учреждений либо установить исходя из фактической потребности.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0958"/>
    <w:rsid w:val="001E6A74"/>
    <w:rsid w:val="00420958"/>
    <w:rsid w:val="00931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9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Символ сноски"/>
    <w:basedOn w:val="a0"/>
    <w:rsid w:val="00420958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420958"/>
    <w:pPr>
      <w:suppressAutoHyphens/>
      <w:spacing w:after="200" w:line="276" w:lineRule="auto"/>
    </w:pPr>
    <w:rPr>
      <w:rFonts w:ascii="Calibri" w:hAnsi="Calibri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uiPriority w:val="99"/>
    <w:rsid w:val="00420958"/>
    <w:rPr>
      <w:rFonts w:ascii="Calibri" w:eastAsia="Times New Roman" w:hAnsi="Calibri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2913</Characters>
  <Application>Microsoft Office Word</Application>
  <DocSecurity>0</DocSecurity>
  <Lines>24</Lines>
  <Paragraphs>6</Paragraphs>
  <ScaleCrop>false</ScaleCrop>
  <Company>Сельсовет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2022-06-16T05:52:00Z</dcterms:created>
  <dcterms:modified xsi:type="dcterms:W3CDTF">2022-06-16T05:53:00Z</dcterms:modified>
</cp:coreProperties>
</file>