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C8379E" w:rsidRPr="00CF5A27" w:rsidTr="00FD3CE2">
        <w:trPr>
          <w:trHeight w:val="1614"/>
        </w:trPr>
        <w:tc>
          <w:tcPr>
            <w:tcW w:w="4444" w:type="dxa"/>
          </w:tcPr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C8379E" w:rsidRPr="00CF5A27" w:rsidRDefault="00C8379E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</w:p>
          <w:p w:rsidR="00C8379E" w:rsidRPr="00CF5A27" w:rsidRDefault="00C8379E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C8379E" w:rsidRPr="00CF5A27" w:rsidRDefault="00C8379E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C8379E" w:rsidRPr="00CF5A27" w:rsidRDefault="00C8379E" w:rsidP="00FD3CE2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C8379E" w:rsidRPr="00CF5A2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3434" r:id="rId6"/>
              </w:object>
            </w:r>
          </w:p>
        </w:tc>
        <w:tc>
          <w:tcPr>
            <w:tcW w:w="4147" w:type="dxa"/>
          </w:tcPr>
          <w:p w:rsidR="00C8379E" w:rsidRPr="00DC6C8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C8379E" w:rsidRPr="00DC6C8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C8379E" w:rsidRPr="00DC6C8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C8379E" w:rsidRPr="00DC6C8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C8379E" w:rsidRPr="00CF5A2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C8379E" w:rsidRPr="00CF5A2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C8379E" w:rsidRPr="00CF5A2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C8379E" w:rsidRPr="00CF5A27" w:rsidRDefault="00C8379E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C8379E" w:rsidRPr="00CF5A27" w:rsidRDefault="00C8379E" w:rsidP="00C8379E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C8379E" w:rsidRDefault="00C8379E" w:rsidP="00C8379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379E" w:rsidRPr="00D46240" w:rsidRDefault="00C8379E" w:rsidP="00C8379E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30.07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C8379E" w:rsidRPr="003E0457" w:rsidRDefault="00C8379E" w:rsidP="00C8379E">
      <w:pPr>
        <w:pStyle w:val="1"/>
        <w:numPr>
          <w:ilvl w:val="0"/>
          <w:numId w:val="1"/>
        </w:numPr>
        <w:spacing w:before="28" w:after="2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E0457">
        <w:rPr>
          <w:rFonts w:ascii="Times New Roman" w:hAnsi="Times New Roman"/>
          <w:b/>
          <w:sz w:val="26"/>
          <w:szCs w:val="26"/>
        </w:rPr>
        <w:t xml:space="preserve">Об отмене постановления Администрации сельского поселения </w:t>
      </w:r>
      <w:proofErr w:type="spellStart"/>
      <w:r w:rsidRPr="003E0457">
        <w:rPr>
          <w:rFonts w:ascii="Times New Roman" w:hAnsi="Times New Roman"/>
          <w:b/>
          <w:sz w:val="26"/>
          <w:szCs w:val="26"/>
        </w:rPr>
        <w:t>Тряпинский</w:t>
      </w:r>
      <w:proofErr w:type="spellEnd"/>
      <w:r w:rsidRPr="003E0457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E0457">
        <w:rPr>
          <w:rFonts w:ascii="Times New Roman" w:hAnsi="Times New Roman"/>
          <w:b/>
          <w:sz w:val="26"/>
          <w:szCs w:val="26"/>
        </w:rPr>
        <w:t>Аургазинский</w:t>
      </w:r>
      <w:proofErr w:type="spellEnd"/>
      <w:r w:rsidRPr="003E0457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b/>
          <w:sz w:val="26"/>
          <w:szCs w:val="26"/>
        </w:rPr>
        <w:t>70</w:t>
      </w:r>
      <w:r w:rsidRPr="003E0457">
        <w:rPr>
          <w:rFonts w:ascii="Times New Roman" w:hAnsi="Times New Roman"/>
          <w:b/>
          <w:sz w:val="26"/>
          <w:szCs w:val="26"/>
        </w:rPr>
        <w:t xml:space="preserve"> «</w:t>
      </w:r>
      <w:r w:rsidRPr="003E0457">
        <w:rPr>
          <w:rFonts w:ascii="Times New Roman" w:hAnsi="Times New Roman" w:cs="Times New Roman"/>
          <w:b/>
          <w:sz w:val="26"/>
          <w:szCs w:val="26"/>
        </w:rPr>
        <w:t xml:space="preserve">О порядке взаимодействия при осуществлении контроля Администрации сельского поселения </w:t>
      </w:r>
      <w:proofErr w:type="spellStart"/>
      <w:r w:rsidRPr="003E0457">
        <w:rPr>
          <w:rFonts w:ascii="Times New Roman" w:hAnsi="Times New Roman" w:cs="Times New Roman"/>
          <w:b/>
          <w:sz w:val="26"/>
          <w:szCs w:val="26"/>
        </w:rPr>
        <w:t>Тряпинский</w:t>
      </w:r>
      <w:proofErr w:type="spellEnd"/>
      <w:r w:rsidRPr="003E0457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E0457">
        <w:rPr>
          <w:rFonts w:ascii="Times New Roman" w:hAnsi="Times New Roman" w:cs="Times New Roman"/>
          <w:b/>
          <w:sz w:val="26"/>
          <w:szCs w:val="26"/>
        </w:rPr>
        <w:t>Аургазинский</w:t>
      </w:r>
      <w:proofErr w:type="spellEnd"/>
      <w:r w:rsidRPr="003E0457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</w:t>
      </w:r>
      <w:proofErr w:type="gramEnd"/>
      <w:r w:rsidRPr="003E0457">
        <w:rPr>
          <w:rFonts w:ascii="Times New Roman" w:hAnsi="Times New Roman" w:cs="Times New Roman"/>
          <w:b/>
          <w:sz w:val="26"/>
          <w:szCs w:val="26"/>
        </w:rPr>
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</w:p>
    <w:p w:rsidR="00C8379E" w:rsidRPr="003E0457" w:rsidRDefault="00C8379E" w:rsidP="00C8379E">
      <w:pPr>
        <w:pStyle w:val="1"/>
        <w:numPr>
          <w:ilvl w:val="0"/>
          <w:numId w:val="1"/>
        </w:numPr>
        <w:spacing w:before="28" w:after="28"/>
        <w:jc w:val="center"/>
        <w:rPr>
          <w:rFonts w:ascii="Times New Roman" w:hAnsi="Times New Roman"/>
          <w:b/>
          <w:sz w:val="26"/>
          <w:szCs w:val="26"/>
        </w:rPr>
      </w:pPr>
      <w:r w:rsidRPr="003E0457">
        <w:rPr>
          <w:rFonts w:ascii="Times New Roman" w:hAnsi="Times New Roman" w:cs="Times New Roman"/>
          <w:b/>
          <w:sz w:val="26"/>
          <w:szCs w:val="26"/>
        </w:rPr>
        <w:t xml:space="preserve"> от 12 декабря 2015 года № 1367</w:t>
      </w:r>
    </w:p>
    <w:p w:rsidR="00C8379E" w:rsidRPr="003E0457" w:rsidRDefault="00C8379E" w:rsidP="00C8379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/>
          <w:kern w:val="2"/>
          <w:sz w:val="28"/>
          <w:szCs w:val="28"/>
        </w:rPr>
      </w:pPr>
    </w:p>
    <w:p w:rsidR="00C8379E" w:rsidRPr="003E0457" w:rsidRDefault="00C8379E" w:rsidP="00C8379E">
      <w:pPr>
        <w:pStyle w:val="a5"/>
        <w:numPr>
          <w:ilvl w:val="0"/>
          <w:numId w:val="1"/>
        </w:numPr>
        <w:jc w:val="both"/>
        <w:rPr>
          <w:rFonts w:ascii="Times New Roman" w:eastAsia="Arial" w:hAnsi="Times New Roman"/>
          <w:kern w:val="2"/>
          <w:sz w:val="26"/>
          <w:szCs w:val="26"/>
        </w:rPr>
      </w:pPr>
      <w:r w:rsidRPr="003E0457">
        <w:rPr>
          <w:rFonts w:ascii="Times New Roman" w:hAnsi="Times New Roman"/>
          <w:sz w:val="26"/>
          <w:szCs w:val="26"/>
        </w:rPr>
        <w:t xml:space="preserve">               В целях приведения нормативных правовых актов Администрации сельского поселения </w:t>
      </w:r>
      <w:proofErr w:type="spellStart"/>
      <w:r w:rsidRPr="003E0457">
        <w:rPr>
          <w:rFonts w:ascii="Times New Roman" w:hAnsi="Times New Roman"/>
          <w:sz w:val="26"/>
          <w:szCs w:val="26"/>
        </w:rPr>
        <w:t>Тряпинский</w:t>
      </w:r>
      <w:proofErr w:type="spellEnd"/>
      <w:r w:rsidRPr="003E045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E0457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3E0457">
        <w:rPr>
          <w:rFonts w:ascii="Times New Roman" w:hAnsi="Times New Roman"/>
          <w:sz w:val="26"/>
          <w:szCs w:val="26"/>
        </w:rPr>
        <w:t xml:space="preserve"> район Республики Башкортостан в соответствие с действующим законодательством, </w:t>
      </w:r>
      <w:r w:rsidRPr="003E0457">
        <w:rPr>
          <w:rFonts w:ascii="Times New Roman" w:eastAsia="Arial" w:hAnsi="Times New Roman"/>
          <w:kern w:val="2"/>
          <w:sz w:val="26"/>
          <w:szCs w:val="26"/>
        </w:rPr>
        <w:t xml:space="preserve">администрация сельского поселения </w:t>
      </w:r>
      <w:proofErr w:type="spellStart"/>
      <w:r w:rsidRPr="003E0457">
        <w:rPr>
          <w:rFonts w:ascii="Times New Roman" w:eastAsia="Arial" w:hAnsi="Times New Roman"/>
          <w:kern w:val="2"/>
          <w:sz w:val="26"/>
          <w:szCs w:val="26"/>
        </w:rPr>
        <w:t>Тряпинский</w:t>
      </w:r>
      <w:proofErr w:type="spellEnd"/>
      <w:r w:rsidRPr="003E0457">
        <w:rPr>
          <w:rFonts w:ascii="Times New Roman" w:eastAsia="Arial" w:hAnsi="Times New Roman"/>
          <w:kern w:val="2"/>
          <w:sz w:val="26"/>
          <w:szCs w:val="26"/>
        </w:rPr>
        <w:t xml:space="preserve"> сельсовет постановляет:</w:t>
      </w:r>
    </w:p>
    <w:p w:rsidR="00C8379E" w:rsidRPr="003E0457" w:rsidRDefault="00C8379E" w:rsidP="00C8379E">
      <w:pPr>
        <w:pStyle w:val="1"/>
        <w:numPr>
          <w:ilvl w:val="0"/>
          <w:numId w:val="1"/>
        </w:numPr>
        <w:spacing w:before="28" w:after="28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0457">
        <w:rPr>
          <w:rFonts w:ascii="Times New Roman" w:hAnsi="Times New Roman"/>
          <w:sz w:val="26"/>
          <w:szCs w:val="26"/>
        </w:rPr>
        <w:t xml:space="preserve">1.Отменить постановление Администрации сельского поселения </w:t>
      </w:r>
      <w:proofErr w:type="spellStart"/>
      <w:r w:rsidRPr="003E0457">
        <w:rPr>
          <w:rFonts w:ascii="Times New Roman" w:hAnsi="Times New Roman"/>
          <w:sz w:val="26"/>
          <w:szCs w:val="26"/>
        </w:rPr>
        <w:t>Тряпинский</w:t>
      </w:r>
      <w:proofErr w:type="spellEnd"/>
      <w:r w:rsidRPr="003E045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E0457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3E0457">
        <w:rPr>
          <w:rFonts w:ascii="Times New Roman" w:hAnsi="Times New Roman"/>
          <w:sz w:val="26"/>
          <w:szCs w:val="26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sz w:val="26"/>
          <w:szCs w:val="26"/>
        </w:rPr>
        <w:t>70</w:t>
      </w:r>
      <w:r w:rsidRPr="003E0457">
        <w:rPr>
          <w:rFonts w:ascii="Times New Roman" w:hAnsi="Times New Roman"/>
          <w:sz w:val="26"/>
          <w:szCs w:val="26"/>
        </w:rPr>
        <w:t xml:space="preserve"> «</w:t>
      </w:r>
      <w:r w:rsidRPr="003E0457">
        <w:rPr>
          <w:rFonts w:ascii="Times New Roman" w:hAnsi="Times New Roman" w:cs="Times New Roman"/>
          <w:sz w:val="26"/>
          <w:szCs w:val="26"/>
        </w:rPr>
        <w:t xml:space="preserve">О порядке взаимодействия при осуществлении контроля Администрации сельского поселения </w:t>
      </w:r>
      <w:proofErr w:type="spellStart"/>
      <w:r w:rsidRPr="003E0457">
        <w:rPr>
          <w:rFonts w:ascii="Times New Roman" w:hAnsi="Times New Roman" w:cs="Times New Roman"/>
          <w:sz w:val="26"/>
          <w:szCs w:val="26"/>
        </w:rPr>
        <w:t>Тряпинский</w:t>
      </w:r>
      <w:proofErr w:type="spellEnd"/>
      <w:r w:rsidRPr="003E045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E04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3E04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</w:t>
      </w:r>
      <w:proofErr w:type="gramEnd"/>
      <w:r w:rsidRPr="003E0457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C8379E" w:rsidRPr="003E0457" w:rsidRDefault="00C8379E" w:rsidP="00C8379E">
      <w:pPr>
        <w:pStyle w:val="1"/>
        <w:numPr>
          <w:ilvl w:val="0"/>
          <w:numId w:val="1"/>
        </w:numPr>
        <w:spacing w:before="28" w:after="28"/>
        <w:ind w:firstLine="708"/>
        <w:jc w:val="both"/>
        <w:rPr>
          <w:rFonts w:ascii="Times New Roman" w:hAnsi="Times New Roman"/>
          <w:sz w:val="26"/>
          <w:szCs w:val="26"/>
        </w:rPr>
      </w:pPr>
      <w:r w:rsidRPr="003E0457">
        <w:rPr>
          <w:rFonts w:ascii="Times New Roman" w:hAnsi="Times New Roman"/>
          <w:sz w:val="26"/>
          <w:szCs w:val="26"/>
        </w:rPr>
        <w:t xml:space="preserve">2. Обнародовать </w:t>
      </w:r>
      <w:r w:rsidRPr="003E0457">
        <w:rPr>
          <w:rFonts w:ascii="Times New Roman" w:hAnsi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3E0457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сельского поселения </w:t>
      </w:r>
      <w:hyperlink r:id="rId7" w:history="1">
        <w:hyperlink r:id="rId8" w:history="1">
          <w:r w:rsidRPr="003E0457">
            <w:rPr>
              <w:rStyle w:val="a3"/>
              <w:rFonts w:eastAsia="Calibri"/>
              <w:sz w:val="26"/>
              <w:szCs w:val="26"/>
              <w:lang w:val="en-US"/>
            </w:rPr>
            <w:t>www</w:t>
          </w:r>
          <w:r w:rsidRPr="003E0457">
            <w:rPr>
              <w:rStyle w:val="a3"/>
              <w:rFonts w:eastAsia="Calibri"/>
              <w:sz w:val="26"/>
              <w:szCs w:val="26"/>
            </w:rPr>
            <w:t xml:space="preserve">. </w:t>
          </w:r>
          <w:r w:rsidRPr="003E0457">
            <w:rPr>
              <w:rStyle w:val="a3"/>
              <w:rFonts w:eastAsia="Calibri"/>
              <w:sz w:val="26"/>
              <w:szCs w:val="26"/>
              <w:lang w:val="en-US"/>
            </w:rPr>
            <w:t>sp</w:t>
          </w:r>
          <w:r w:rsidRPr="003E0457">
            <w:rPr>
              <w:rStyle w:val="a3"/>
              <w:rFonts w:eastAsia="Calibri"/>
              <w:sz w:val="26"/>
              <w:szCs w:val="26"/>
            </w:rPr>
            <w:t>-</w:t>
          </w:r>
          <w:r w:rsidRPr="003E0457">
            <w:rPr>
              <w:rStyle w:val="a3"/>
              <w:rFonts w:eastAsia="Calibri"/>
              <w:sz w:val="26"/>
              <w:szCs w:val="26"/>
              <w:lang w:val="en-US"/>
            </w:rPr>
            <w:t>traypino</w:t>
          </w:r>
          <w:r w:rsidRPr="003E0457">
            <w:rPr>
              <w:rStyle w:val="a3"/>
              <w:rFonts w:eastAsia="Calibri"/>
              <w:sz w:val="26"/>
              <w:szCs w:val="26"/>
            </w:rPr>
            <w:t>.</w:t>
          </w:r>
          <w:r w:rsidRPr="003E0457">
            <w:rPr>
              <w:rStyle w:val="a3"/>
              <w:rFonts w:eastAsia="Calibri"/>
              <w:sz w:val="26"/>
              <w:szCs w:val="26"/>
              <w:lang w:val="en-US"/>
            </w:rPr>
            <w:t>ru</w:t>
          </w:r>
        </w:hyperlink>
      </w:hyperlink>
      <w:r w:rsidRPr="003E0457">
        <w:rPr>
          <w:rFonts w:ascii="Times New Roman" w:hAnsi="Times New Roman"/>
          <w:sz w:val="26"/>
          <w:szCs w:val="26"/>
        </w:rPr>
        <w:t>.</w:t>
      </w:r>
    </w:p>
    <w:p w:rsidR="00C8379E" w:rsidRPr="003E0457" w:rsidRDefault="00C8379E" w:rsidP="00C837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E0457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его обнародования. </w:t>
      </w:r>
    </w:p>
    <w:p w:rsidR="00C8379E" w:rsidRPr="003E0457" w:rsidRDefault="00C8379E" w:rsidP="00C837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E045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E045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E045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8379E" w:rsidRPr="003E0457" w:rsidRDefault="00C8379E" w:rsidP="00C837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379E" w:rsidRPr="003E0457" w:rsidRDefault="00C8379E" w:rsidP="00C8379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28E7" w:rsidRDefault="00C8379E" w:rsidP="00C8379E">
      <w:pPr>
        <w:pStyle w:val="a5"/>
        <w:jc w:val="both"/>
      </w:pPr>
      <w:r w:rsidRPr="003E0457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И.С. Захарова</w:t>
      </w:r>
    </w:p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379E"/>
    <w:rsid w:val="002E17B0"/>
    <w:rsid w:val="006328E7"/>
    <w:rsid w:val="00A74231"/>
    <w:rsid w:val="00C8379E"/>
    <w:rsid w:val="00E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9E"/>
    <w:rPr>
      <w:color w:val="0000FF"/>
      <w:u w:val="single"/>
    </w:rPr>
  </w:style>
  <w:style w:type="paragraph" w:styleId="a4">
    <w:name w:val="List Paragraph"/>
    <w:basedOn w:val="a"/>
    <w:qFormat/>
    <w:rsid w:val="00C83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C8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8379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C8379E"/>
    <w:pPr>
      <w:widowControl w:val="0"/>
      <w:suppressAutoHyphens/>
    </w:pPr>
    <w:rPr>
      <w:rFonts w:ascii="Arial" w:eastAsia="SimSun" w:hAnsi="Arial" w:cs="Ari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Сельсовет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2021-11-17T10:07:00Z</dcterms:created>
  <dcterms:modified xsi:type="dcterms:W3CDTF">2021-11-17T10:09:00Z</dcterms:modified>
</cp:coreProperties>
</file>