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E33715" w:rsidRPr="003934E4" w:rsidTr="00787A97">
        <w:tc>
          <w:tcPr>
            <w:tcW w:w="4102" w:type="dxa"/>
          </w:tcPr>
          <w:p w:rsidR="00E33715" w:rsidRPr="00E33715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E33715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E33715" w:rsidRPr="00E33715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E33715" w:rsidRPr="00E33715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33715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33715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3934E4">
              <w:t xml:space="preserve">453485, </w:t>
            </w:r>
            <w:proofErr w:type="spellStart"/>
            <w:r w:rsidRPr="003934E4">
              <w:t>Ауыр</w:t>
            </w:r>
            <w:proofErr w:type="spellEnd"/>
            <w:proofErr w:type="gramStart"/>
            <w:r w:rsidRPr="003934E4">
              <w:rPr>
                <w:lang w:val="en-US"/>
              </w:rPr>
              <w:t>f</w:t>
            </w:r>
            <w:proofErr w:type="gramEnd"/>
            <w:r w:rsidRPr="003934E4">
              <w:t xml:space="preserve">азы районы,  </w:t>
            </w:r>
            <w:proofErr w:type="spellStart"/>
            <w:r w:rsidRPr="003934E4">
              <w:t>Терэпэ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t>ауылы</w:t>
            </w:r>
            <w:proofErr w:type="spellEnd"/>
            <w:r w:rsidRPr="003934E4">
              <w:t>,</w: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1218458" r:id="rId6"/>
              </w:objec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33715" w:rsidRPr="00E33715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E33715" w:rsidRPr="00E33715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E3371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jc w:val="center"/>
            </w:pPr>
            <w:r w:rsidRPr="003934E4">
              <w:t xml:space="preserve">453485, </w:t>
            </w:r>
            <w:proofErr w:type="spellStart"/>
            <w:r w:rsidRPr="003934E4">
              <w:t>Аургазинский</w:t>
            </w:r>
            <w:proofErr w:type="spellEnd"/>
            <w:r w:rsidRPr="003934E4">
              <w:t xml:space="preserve"> район, </w:t>
            </w:r>
            <w:proofErr w:type="spellStart"/>
            <w:r w:rsidRPr="003934E4">
              <w:t>с</w:t>
            </w:r>
            <w:proofErr w:type="gramStart"/>
            <w:r w:rsidRPr="003934E4">
              <w:t>.Т</w:t>
            </w:r>
            <w:proofErr w:type="gramEnd"/>
            <w:r w:rsidRPr="003934E4">
              <w:t>ряпино</w:t>
            </w:r>
            <w:proofErr w:type="spellEnd"/>
            <w:r w:rsidRPr="003934E4">
              <w:t>,</w:t>
            </w:r>
          </w:p>
          <w:p w:rsidR="00E33715" w:rsidRPr="003934E4" w:rsidRDefault="00E33715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t>ул. Первомайская, 1 т. 2-94-24</w:t>
            </w:r>
          </w:p>
        </w:tc>
      </w:tr>
    </w:tbl>
    <w:p w:rsidR="00E33715" w:rsidRPr="003934E4" w:rsidRDefault="00E33715" w:rsidP="00E33715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E33715" w:rsidRPr="003934E4" w:rsidRDefault="00E33715" w:rsidP="00E33715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</w:p>
    <w:p w:rsidR="00E33715" w:rsidRPr="003934E4" w:rsidRDefault="00E33715" w:rsidP="00E33715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>РЕШЕНИЕ</w:t>
      </w:r>
    </w:p>
    <w:p w:rsidR="00E33715" w:rsidRPr="003934E4" w:rsidRDefault="00E33715" w:rsidP="00E33715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30.01.2013                                                                                                № 143</w:t>
      </w:r>
    </w:p>
    <w:p w:rsidR="00E33715" w:rsidRPr="003934E4" w:rsidRDefault="00E33715" w:rsidP="00E33715">
      <w:pPr>
        <w:rPr>
          <w:sz w:val="28"/>
          <w:szCs w:val="28"/>
        </w:rPr>
      </w:pPr>
    </w:p>
    <w:p w:rsidR="00E33715" w:rsidRPr="003934E4" w:rsidRDefault="00E33715" w:rsidP="00E33715">
      <w:pPr>
        <w:jc w:val="both"/>
        <w:rPr>
          <w:sz w:val="28"/>
          <w:szCs w:val="28"/>
        </w:rPr>
      </w:pPr>
    </w:p>
    <w:p w:rsidR="00E33715" w:rsidRPr="003934E4" w:rsidRDefault="00E33715" w:rsidP="00E33715">
      <w:pPr>
        <w:jc w:val="center"/>
        <w:rPr>
          <w:sz w:val="28"/>
          <w:szCs w:val="28"/>
        </w:rPr>
      </w:pPr>
    </w:p>
    <w:p w:rsidR="00E33715" w:rsidRPr="003934E4" w:rsidRDefault="00E33715" w:rsidP="00E337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34E4">
        <w:rPr>
          <w:b/>
          <w:bCs/>
          <w:sz w:val="28"/>
          <w:szCs w:val="28"/>
        </w:rPr>
        <w:t>О плане основных мероприятий Совета сельского поселения</w:t>
      </w:r>
    </w:p>
    <w:p w:rsidR="00E33715" w:rsidRPr="003934E4" w:rsidRDefault="00E33715" w:rsidP="00E337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3934E4">
        <w:rPr>
          <w:b/>
          <w:bCs/>
          <w:sz w:val="28"/>
          <w:szCs w:val="28"/>
        </w:rPr>
        <w:t>Тряпинский</w:t>
      </w:r>
      <w:proofErr w:type="spellEnd"/>
      <w:r w:rsidRPr="003934E4">
        <w:rPr>
          <w:b/>
          <w:bCs/>
          <w:sz w:val="28"/>
          <w:szCs w:val="28"/>
        </w:rPr>
        <w:t xml:space="preserve"> сельсовет муниципального района </w:t>
      </w:r>
    </w:p>
    <w:p w:rsidR="00E33715" w:rsidRPr="003934E4" w:rsidRDefault="00E33715" w:rsidP="00E337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934E4">
        <w:rPr>
          <w:b/>
          <w:bCs/>
          <w:sz w:val="28"/>
          <w:szCs w:val="28"/>
        </w:rPr>
        <w:t>Аургазинский</w:t>
      </w:r>
      <w:proofErr w:type="spellEnd"/>
      <w:r w:rsidRPr="003934E4">
        <w:rPr>
          <w:b/>
          <w:bCs/>
          <w:sz w:val="28"/>
          <w:szCs w:val="28"/>
        </w:rPr>
        <w:t xml:space="preserve"> район Республики Башкортостан  на 2013 год</w:t>
      </w: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934E4">
        <w:rPr>
          <w:sz w:val="28"/>
          <w:szCs w:val="28"/>
        </w:rPr>
        <w:t xml:space="preserve">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</w:t>
      </w:r>
      <w:r w:rsidRPr="003934E4">
        <w:rPr>
          <w:b/>
          <w:sz w:val="28"/>
          <w:szCs w:val="28"/>
        </w:rPr>
        <w:t>решил:</w:t>
      </w: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1. Утвердить прилагаемый план основных мероприятий Совета 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Республики Башкортостан на 2013  год.</w:t>
      </w:r>
    </w:p>
    <w:p w:rsidR="00E33715" w:rsidRPr="003934E4" w:rsidRDefault="00E33715" w:rsidP="00E33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2. Организацию </w:t>
      </w:r>
      <w:proofErr w:type="gramStart"/>
      <w:r w:rsidRPr="003934E4">
        <w:rPr>
          <w:sz w:val="28"/>
          <w:szCs w:val="28"/>
        </w:rPr>
        <w:t>контроля за</w:t>
      </w:r>
      <w:proofErr w:type="gramEnd"/>
      <w:r w:rsidRPr="003934E4">
        <w:rPr>
          <w:sz w:val="28"/>
          <w:szCs w:val="28"/>
        </w:rPr>
        <w:t xml:space="preserve"> ходом выполнения плана основных мероприятий возложить на постоянные комиссии Совета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Республики Башкортостан.</w:t>
      </w:r>
    </w:p>
    <w:p w:rsidR="00E33715" w:rsidRPr="003934E4" w:rsidRDefault="00E33715" w:rsidP="00E33715">
      <w:pPr>
        <w:autoSpaceDE w:val="0"/>
        <w:autoSpaceDN w:val="0"/>
        <w:adjustRightInd w:val="0"/>
        <w:rPr>
          <w:sz w:val="28"/>
          <w:szCs w:val="28"/>
        </w:rPr>
      </w:pPr>
    </w:p>
    <w:p w:rsidR="00E33715" w:rsidRPr="003934E4" w:rsidRDefault="00E33715" w:rsidP="00E33715">
      <w:pPr>
        <w:autoSpaceDE w:val="0"/>
        <w:autoSpaceDN w:val="0"/>
        <w:adjustRightInd w:val="0"/>
        <w:rPr>
          <w:sz w:val="28"/>
          <w:szCs w:val="28"/>
        </w:rPr>
      </w:pPr>
    </w:p>
    <w:p w:rsidR="00E33715" w:rsidRPr="003934E4" w:rsidRDefault="00E33715" w:rsidP="00E33715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E33715" w:rsidRPr="003934E4" w:rsidRDefault="00E33715" w:rsidP="00E33715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E33715" w:rsidRPr="003934E4" w:rsidRDefault="00E33715" w:rsidP="00E33715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E33715" w:rsidRPr="003934E4" w:rsidRDefault="00E33715" w:rsidP="00E33715">
      <w:pPr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541162" w:rsidRDefault="00541162">
      <w:bookmarkStart w:id="0" w:name="_GoBack"/>
      <w:bookmarkEnd w:id="0"/>
    </w:p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F"/>
    <w:rsid w:val="004837FF"/>
    <w:rsid w:val="00541162"/>
    <w:rsid w:val="00E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Тряпинский СП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2013-02-01T04:08:00Z</dcterms:created>
  <dcterms:modified xsi:type="dcterms:W3CDTF">2013-02-01T04:08:00Z</dcterms:modified>
</cp:coreProperties>
</file>