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5B0878" w:rsidRPr="003934E4" w:rsidTr="004E0E90">
        <w:trPr>
          <w:trHeight w:val="2114"/>
        </w:trPr>
        <w:tc>
          <w:tcPr>
            <w:tcW w:w="4280" w:type="dxa"/>
          </w:tcPr>
          <w:p w:rsidR="005B0878" w:rsidRPr="005B0878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B0878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5B0878" w:rsidRPr="005B0878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5B087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5B0878" w:rsidRPr="005B0878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B0878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5B0878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5B087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5B087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5B0878" w:rsidRPr="005B0878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B087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B087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B0878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B0878" w:rsidRPr="005B0878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0878" w:rsidRPr="005B0878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5135737" r:id="rId6"/>
              </w:object>
            </w:r>
          </w:p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5B0878" w:rsidRPr="005B0878" w:rsidRDefault="005B0878" w:rsidP="004E0E9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087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5B087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B087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5B087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B087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B087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5B0878" w:rsidRPr="003934E4" w:rsidRDefault="005B0878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5B0878" w:rsidRDefault="005B0878" w:rsidP="005B0878">
      <w:pPr>
        <w:autoSpaceDE w:val="0"/>
        <w:autoSpaceDN w:val="0"/>
        <w:adjustRightInd w:val="0"/>
        <w:jc w:val="right"/>
        <w:rPr>
          <w:i/>
          <w:sz w:val="20"/>
          <w:szCs w:val="20"/>
          <w:lang w:eastAsia="en-US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5B0878" w:rsidRDefault="005B0878" w:rsidP="005B087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B0878" w:rsidRDefault="005B0878" w:rsidP="005B087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5B0878" w:rsidRDefault="005B0878" w:rsidP="005B0878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5B0878" w:rsidRPr="008D26E1" w:rsidRDefault="005B0878" w:rsidP="005B0878">
      <w:pPr>
        <w:jc w:val="center"/>
        <w:rPr>
          <w:sz w:val="28"/>
          <w:szCs w:val="28"/>
        </w:rPr>
      </w:pPr>
    </w:p>
    <w:p w:rsidR="005B0878" w:rsidRPr="008D26E1" w:rsidRDefault="005B0878" w:rsidP="005B0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Pr="008D26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8D26E1">
        <w:rPr>
          <w:b/>
          <w:sz w:val="28"/>
          <w:szCs w:val="28"/>
        </w:rPr>
        <w:t xml:space="preserve">.2013                     </w:t>
      </w:r>
      <w:r>
        <w:rPr>
          <w:b/>
          <w:sz w:val="28"/>
          <w:szCs w:val="28"/>
        </w:rPr>
        <w:t xml:space="preserve">          </w:t>
      </w:r>
      <w:r w:rsidRPr="008D26E1">
        <w:rPr>
          <w:b/>
          <w:sz w:val="28"/>
          <w:szCs w:val="28"/>
        </w:rPr>
        <w:t xml:space="preserve">                                                         № 1</w:t>
      </w:r>
      <w:r>
        <w:rPr>
          <w:b/>
          <w:sz w:val="28"/>
          <w:szCs w:val="28"/>
        </w:rPr>
        <w:t>71</w:t>
      </w:r>
      <w:r w:rsidRPr="008D26E1">
        <w:rPr>
          <w:b/>
          <w:sz w:val="28"/>
          <w:szCs w:val="28"/>
        </w:rPr>
        <w:t xml:space="preserve">        </w:t>
      </w:r>
    </w:p>
    <w:p w:rsidR="005B0878" w:rsidRPr="00743354" w:rsidRDefault="005B0878" w:rsidP="005B0878">
      <w:pPr>
        <w:widowControl w:val="0"/>
        <w:snapToGrid w:val="0"/>
        <w:jc w:val="center"/>
        <w:rPr>
          <w:i/>
        </w:rPr>
      </w:pPr>
    </w:p>
    <w:p w:rsidR="005B0878" w:rsidRPr="00743354" w:rsidRDefault="005B0878" w:rsidP="005B0878">
      <w:pPr>
        <w:widowControl w:val="0"/>
        <w:snapToGrid w:val="0"/>
        <w:jc w:val="center"/>
        <w:rPr>
          <w:b/>
        </w:rPr>
      </w:pPr>
      <w:r w:rsidRPr="00743354">
        <w:rPr>
          <w:b/>
        </w:rPr>
        <w:t>Об утверждении муниципальной долгосрочной целевой программы</w:t>
      </w:r>
    </w:p>
    <w:p w:rsidR="005B0878" w:rsidRPr="00743354" w:rsidRDefault="005B0878" w:rsidP="005B0878">
      <w:pPr>
        <w:widowControl w:val="0"/>
        <w:snapToGrid w:val="0"/>
        <w:jc w:val="center"/>
        <w:rPr>
          <w:b/>
        </w:rPr>
      </w:pPr>
      <w:r w:rsidRPr="00743354">
        <w:rPr>
          <w:b/>
        </w:rPr>
        <w:t>«Энергосбережение и повышение энергетической  эффективности</w:t>
      </w:r>
    </w:p>
    <w:p w:rsidR="005B0878" w:rsidRDefault="005B0878" w:rsidP="005B0878">
      <w:pPr>
        <w:widowControl w:val="0"/>
        <w:snapToGrid w:val="0"/>
        <w:jc w:val="center"/>
        <w:rPr>
          <w:b/>
        </w:rPr>
      </w:pPr>
      <w:r w:rsidRPr="00743354">
        <w:rPr>
          <w:b/>
        </w:rPr>
        <w:t xml:space="preserve">в сельском поселении </w:t>
      </w:r>
      <w:proofErr w:type="spellStart"/>
      <w:r>
        <w:rPr>
          <w:b/>
        </w:rPr>
        <w:t>Тряпинский</w:t>
      </w:r>
      <w:proofErr w:type="spellEnd"/>
      <w:r w:rsidRPr="00743354">
        <w:rPr>
          <w:b/>
        </w:rPr>
        <w:t xml:space="preserve"> сельсовет </w:t>
      </w:r>
      <w:proofErr w:type="gramStart"/>
      <w:r w:rsidRPr="00743354">
        <w:rPr>
          <w:b/>
        </w:rPr>
        <w:t>муниципального</w:t>
      </w:r>
      <w:proofErr w:type="gramEnd"/>
      <w:r w:rsidRPr="00743354">
        <w:rPr>
          <w:b/>
        </w:rPr>
        <w:t xml:space="preserve"> район </w:t>
      </w:r>
      <w:proofErr w:type="spellStart"/>
      <w:r w:rsidRPr="00743354">
        <w:rPr>
          <w:b/>
        </w:rPr>
        <w:t>Аургазинский</w:t>
      </w:r>
      <w:proofErr w:type="spellEnd"/>
      <w:r w:rsidRPr="00743354">
        <w:rPr>
          <w:b/>
        </w:rPr>
        <w:t xml:space="preserve"> район Республики Башкортостан  на  2013 – 2017 годы»</w:t>
      </w:r>
    </w:p>
    <w:p w:rsidR="005B0878" w:rsidRPr="00743354" w:rsidRDefault="005B0878" w:rsidP="005B0878">
      <w:pPr>
        <w:widowControl w:val="0"/>
        <w:snapToGrid w:val="0"/>
        <w:jc w:val="center"/>
        <w:rPr>
          <w:b/>
        </w:rPr>
      </w:pPr>
    </w:p>
    <w:p w:rsidR="005B0878" w:rsidRPr="00743354" w:rsidRDefault="005B0878" w:rsidP="005B0878">
      <w:pPr>
        <w:widowControl w:val="0"/>
        <w:snapToGrid w:val="0"/>
        <w:jc w:val="both"/>
      </w:pPr>
      <w:proofErr w:type="gramStart"/>
      <w:r w:rsidRPr="00743354">
        <w:t>В соответствии с Федеральным законом от 23.10.2009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31.12.2009 N 1225 "О требованиях к региональным и муниципальным программам в области энергосбережения и</w:t>
      </w:r>
      <w:proofErr w:type="gramEnd"/>
      <w:r w:rsidRPr="00743354">
        <w:t xml:space="preserve"> повышения энергетической эффективности", а также в целях эффективного и рационального использования энергетических ресурсов, поддержки и стимулирования сокращения энергетических издержек и энергетической эффективности, руководствуясь Уставом сельского поселения </w:t>
      </w:r>
      <w:proofErr w:type="spellStart"/>
      <w:r>
        <w:t>Тряпинский</w:t>
      </w:r>
      <w:proofErr w:type="spellEnd"/>
      <w:r w:rsidRPr="00743354">
        <w:t xml:space="preserve"> сельсовет,  Совет сельского поселения </w:t>
      </w:r>
      <w:proofErr w:type="spellStart"/>
      <w:r>
        <w:t>Тряпинский</w:t>
      </w:r>
      <w:proofErr w:type="spellEnd"/>
      <w:r w:rsidRPr="00743354">
        <w:t xml:space="preserve"> сельсовет муниципального района </w:t>
      </w:r>
      <w:proofErr w:type="spellStart"/>
      <w:r w:rsidRPr="00743354">
        <w:t>Аургазинский</w:t>
      </w:r>
      <w:proofErr w:type="spellEnd"/>
      <w:r w:rsidRPr="00743354">
        <w:t xml:space="preserve"> район Республики Башкортостан</w:t>
      </w:r>
      <w:r>
        <w:t xml:space="preserve"> </w:t>
      </w:r>
      <w:r w:rsidRPr="00743354">
        <w:t>РЕШИЛ:</w:t>
      </w:r>
    </w:p>
    <w:p w:rsidR="005B0878" w:rsidRPr="00743354" w:rsidRDefault="005B0878" w:rsidP="005B0878">
      <w:pPr>
        <w:widowControl w:val="0"/>
        <w:snapToGrid w:val="0"/>
        <w:jc w:val="both"/>
      </w:pPr>
      <w:r w:rsidRPr="00743354">
        <w:t xml:space="preserve">         1.    Утвердить муниципальную долгосрочную  целевую программу «Энергосбережение и повышение энергетической эффективности в сельском поселении </w:t>
      </w:r>
      <w:proofErr w:type="spellStart"/>
      <w:r>
        <w:t>Тряпинский</w:t>
      </w:r>
      <w:proofErr w:type="spellEnd"/>
      <w:r w:rsidRPr="00743354">
        <w:t xml:space="preserve"> сельсовет муниципального района </w:t>
      </w:r>
      <w:proofErr w:type="spellStart"/>
      <w:r w:rsidRPr="00743354">
        <w:t>Аургазинский</w:t>
      </w:r>
      <w:proofErr w:type="spellEnd"/>
      <w:r w:rsidRPr="00743354">
        <w:t xml:space="preserve"> район Республики Башкортостан на 2013 – 2017 годы » согласно приложению.</w:t>
      </w:r>
    </w:p>
    <w:p w:rsidR="005B0878" w:rsidRPr="00743354" w:rsidRDefault="005B0878" w:rsidP="005B0878">
      <w:pPr>
        <w:widowControl w:val="0"/>
        <w:snapToGrid w:val="0"/>
        <w:jc w:val="both"/>
      </w:pPr>
      <w:r w:rsidRPr="00743354">
        <w:t xml:space="preserve">        2.    Установить, что в ходе реализации муниципальной долгосрочной целевой программы     «Энергосбережение и повышение энергетической эффективности в  сельском поселении </w:t>
      </w:r>
      <w:proofErr w:type="spellStart"/>
      <w:r>
        <w:t>Тряпинский</w:t>
      </w:r>
      <w:proofErr w:type="spellEnd"/>
      <w:r w:rsidRPr="00743354">
        <w:t xml:space="preserve">  сельсовет муниципального района </w:t>
      </w:r>
      <w:proofErr w:type="spellStart"/>
      <w:r w:rsidRPr="00743354">
        <w:t>Аургазинский</w:t>
      </w:r>
      <w:proofErr w:type="spellEnd"/>
      <w:r w:rsidRPr="00743354">
        <w:t xml:space="preserve"> район</w:t>
      </w:r>
      <w:r>
        <w:t xml:space="preserve"> Республики Башкортостан на 2013</w:t>
      </w:r>
      <w:r w:rsidRPr="00743354">
        <w:t xml:space="preserve"> – 201</w:t>
      </w:r>
      <w:r>
        <w:t>7</w:t>
      </w:r>
      <w:r w:rsidRPr="00743354"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5B0878" w:rsidRPr="00743354" w:rsidRDefault="005B0878" w:rsidP="005B0878">
      <w:pPr>
        <w:widowControl w:val="0"/>
        <w:snapToGrid w:val="0"/>
        <w:jc w:val="both"/>
      </w:pPr>
      <w:r w:rsidRPr="00743354">
        <w:t xml:space="preserve">      3.     Настоящее решение вступает в силу с момента его подписания и подлежит обнародованию в здании Администрации сельского поселения </w:t>
      </w:r>
      <w:proofErr w:type="spellStart"/>
      <w:r>
        <w:t>Тряпинский</w:t>
      </w:r>
      <w:proofErr w:type="spellEnd"/>
      <w:r w:rsidRPr="00743354">
        <w:t xml:space="preserve"> сельсовет муниципального района </w:t>
      </w:r>
      <w:proofErr w:type="spellStart"/>
      <w:r w:rsidRPr="00743354">
        <w:t>Аургазинский</w:t>
      </w:r>
      <w:proofErr w:type="spellEnd"/>
      <w:r w:rsidRPr="00743354">
        <w:t xml:space="preserve"> район Республики Башкортостан.</w:t>
      </w:r>
    </w:p>
    <w:p w:rsidR="005B0878" w:rsidRPr="00743354" w:rsidRDefault="005B0878" w:rsidP="005B0878">
      <w:pPr>
        <w:widowControl w:val="0"/>
        <w:snapToGrid w:val="0"/>
        <w:jc w:val="both"/>
      </w:pPr>
      <w:r w:rsidRPr="00743354">
        <w:t xml:space="preserve">     4.     Контроль за выполнением решения возложить на постоянную комиссию по бюджету, налогам, вопросам муниципальной собственности по социальн</w:t>
      </w:r>
      <w:proofErr w:type="gramStart"/>
      <w:r w:rsidRPr="00743354">
        <w:t>о-</w:t>
      </w:r>
      <w:proofErr w:type="gramEnd"/>
      <w:r w:rsidRPr="00743354">
        <w:t xml:space="preserve"> гуманитарным вопросам. (</w:t>
      </w:r>
      <w:r>
        <w:t>Каменщиков Н.И.)</w:t>
      </w:r>
    </w:p>
    <w:p w:rsidR="005B0878" w:rsidRPr="00743354" w:rsidRDefault="005B0878" w:rsidP="005B0878">
      <w:pPr>
        <w:widowControl w:val="0"/>
        <w:snapToGrid w:val="0"/>
        <w:jc w:val="both"/>
      </w:pPr>
    </w:p>
    <w:p w:rsidR="005B0878" w:rsidRPr="00743354" w:rsidRDefault="005B0878" w:rsidP="005B0878">
      <w:pPr>
        <w:widowControl w:val="0"/>
        <w:snapToGrid w:val="0"/>
        <w:jc w:val="both"/>
      </w:pPr>
    </w:p>
    <w:p w:rsidR="005B0878" w:rsidRPr="00743354" w:rsidRDefault="005B0878" w:rsidP="005B0878">
      <w:pPr>
        <w:widowControl w:val="0"/>
        <w:snapToGrid w:val="0"/>
        <w:jc w:val="both"/>
      </w:pPr>
      <w:r w:rsidRPr="00743354">
        <w:lastRenderedPageBreak/>
        <w:t xml:space="preserve">Глава сельского поселения </w:t>
      </w:r>
    </w:p>
    <w:p w:rsidR="005B0878" w:rsidRPr="00743354" w:rsidRDefault="005B0878" w:rsidP="005B0878">
      <w:pPr>
        <w:widowControl w:val="0"/>
        <w:snapToGrid w:val="0"/>
        <w:jc w:val="both"/>
      </w:pPr>
      <w:proofErr w:type="spellStart"/>
      <w:r>
        <w:t>Тряпинский</w:t>
      </w:r>
      <w:proofErr w:type="spellEnd"/>
      <w:r w:rsidRPr="00743354">
        <w:t xml:space="preserve"> сельсовет</w:t>
      </w:r>
    </w:p>
    <w:p w:rsidR="005B0878" w:rsidRPr="00743354" w:rsidRDefault="005B0878" w:rsidP="005B0878">
      <w:pPr>
        <w:widowControl w:val="0"/>
        <w:snapToGrid w:val="0"/>
        <w:jc w:val="both"/>
      </w:pPr>
      <w:r w:rsidRPr="00743354">
        <w:t xml:space="preserve">муниципального района </w:t>
      </w:r>
    </w:p>
    <w:p w:rsidR="005B0878" w:rsidRDefault="005B0878" w:rsidP="005B0878">
      <w:pPr>
        <w:widowControl w:val="0"/>
        <w:snapToGrid w:val="0"/>
        <w:jc w:val="both"/>
      </w:pPr>
      <w:proofErr w:type="spellStart"/>
      <w:r w:rsidRPr="00743354">
        <w:t>Аургазинский</w:t>
      </w:r>
      <w:proofErr w:type="spellEnd"/>
      <w:r w:rsidRPr="00743354">
        <w:t xml:space="preserve"> район РБ                                     </w:t>
      </w:r>
      <w:r>
        <w:t xml:space="preserve">                            </w:t>
      </w:r>
      <w:r w:rsidRPr="00743354">
        <w:t>     </w:t>
      </w:r>
      <w:r>
        <w:t>И.С. Захарова</w:t>
      </w:r>
    </w:p>
    <w:p w:rsidR="005B0878" w:rsidRPr="006757F0" w:rsidRDefault="005B0878" w:rsidP="005B0878">
      <w:pPr>
        <w:widowControl w:val="0"/>
        <w:snapToGrid w:val="0"/>
        <w:jc w:val="both"/>
      </w:pPr>
    </w:p>
    <w:p w:rsidR="005B0878" w:rsidRPr="00D654B4" w:rsidRDefault="005B0878" w:rsidP="005B0878">
      <w:pPr>
        <w:widowControl w:val="0"/>
        <w:snapToGrid w:val="0"/>
        <w:jc w:val="right"/>
      </w:pPr>
      <w:r w:rsidRPr="00D654B4">
        <w:t>П</w:t>
      </w:r>
      <w:r w:rsidRPr="00D654B4">
        <w:rPr>
          <w:bCs/>
        </w:rPr>
        <w:t>р</w:t>
      </w:r>
      <w:r w:rsidRPr="00D654B4">
        <w:t>иложение</w:t>
      </w:r>
    </w:p>
    <w:p w:rsidR="005B0878" w:rsidRPr="00D654B4" w:rsidRDefault="005B0878" w:rsidP="005B0878">
      <w:pPr>
        <w:widowControl w:val="0"/>
        <w:snapToGrid w:val="0"/>
        <w:jc w:val="right"/>
      </w:pPr>
      <w:r w:rsidRPr="00D654B4">
        <w:t> к  решению</w:t>
      </w:r>
      <w:r>
        <w:t xml:space="preserve"> Совета сельского поселения </w:t>
      </w:r>
      <w:r w:rsidRPr="00D654B4">
        <w:t xml:space="preserve"> </w:t>
      </w:r>
    </w:p>
    <w:p w:rsidR="005B0878" w:rsidRPr="00D654B4" w:rsidRDefault="005B0878" w:rsidP="005B0878">
      <w:pPr>
        <w:widowControl w:val="0"/>
        <w:snapToGrid w:val="0"/>
        <w:jc w:val="right"/>
      </w:pPr>
      <w:r>
        <w:t>от   «04  » июня 2013</w:t>
      </w:r>
      <w:r w:rsidRPr="00D654B4">
        <w:t xml:space="preserve"> г. № </w:t>
      </w:r>
      <w:r>
        <w:t>171</w:t>
      </w:r>
    </w:p>
    <w:p w:rsidR="005B0878" w:rsidRPr="00D654B4" w:rsidRDefault="005B0878" w:rsidP="005B0878">
      <w:pPr>
        <w:widowControl w:val="0"/>
        <w:snapToGrid w:val="0"/>
        <w:jc w:val="center"/>
        <w:rPr>
          <w:b/>
          <w:bCs/>
        </w:rPr>
      </w:pPr>
    </w:p>
    <w:p w:rsidR="005B0878" w:rsidRPr="00D654B4" w:rsidRDefault="005B0878" w:rsidP="005B0878">
      <w:pPr>
        <w:widowControl w:val="0"/>
        <w:snapToGrid w:val="0"/>
        <w:jc w:val="center"/>
      </w:pPr>
      <w:r w:rsidRPr="00D654B4">
        <w:rPr>
          <w:b/>
          <w:bCs/>
        </w:rPr>
        <w:t>Муниципальная долгосрочная целевая  программа</w:t>
      </w:r>
    </w:p>
    <w:p w:rsidR="005B0878" w:rsidRPr="00D654B4" w:rsidRDefault="005B0878" w:rsidP="005B0878">
      <w:pPr>
        <w:widowControl w:val="0"/>
        <w:snapToGrid w:val="0"/>
        <w:jc w:val="center"/>
      </w:pPr>
      <w:r w:rsidRPr="00D654B4">
        <w:rPr>
          <w:b/>
          <w:bCs/>
        </w:rPr>
        <w:t xml:space="preserve">«Энергосбережение и повышение энергетической эффективности в сельском поселении </w:t>
      </w:r>
      <w:proofErr w:type="spellStart"/>
      <w:r>
        <w:rPr>
          <w:b/>
        </w:rPr>
        <w:t>Тряпинский</w:t>
      </w:r>
      <w:proofErr w:type="spellEnd"/>
      <w:r w:rsidRPr="00D654B4">
        <w:rPr>
          <w:b/>
        </w:rPr>
        <w:t xml:space="preserve"> </w:t>
      </w:r>
      <w:r w:rsidRPr="00D654B4">
        <w:rPr>
          <w:b/>
          <w:bCs/>
        </w:rPr>
        <w:t xml:space="preserve">сельсовет муниципального района </w:t>
      </w:r>
      <w:proofErr w:type="spellStart"/>
      <w:r w:rsidRPr="00D654B4">
        <w:rPr>
          <w:b/>
          <w:bCs/>
        </w:rPr>
        <w:t>Аургазинский</w:t>
      </w:r>
      <w:proofErr w:type="spellEnd"/>
      <w:r w:rsidRPr="00D654B4">
        <w:rPr>
          <w:b/>
          <w:bCs/>
        </w:rPr>
        <w:t xml:space="preserve"> район</w:t>
      </w:r>
      <w:r>
        <w:rPr>
          <w:b/>
          <w:bCs/>
        </w:rPr>
        <w:t xml:space="preserve"> Республики Башкортостан на 2013</w:t>
      </w:r>
      <w:r w:rsidRPr="00D654B4">
        <w:rPr>
          <w:b/>
          <w:bCs/>
        </w:rPr>
        <w:t>-20</w:t>
      </w:r>
      <w:r>
        <w:rPr>
          <w:b/>
          <w:bCs/>
        </w:rPr>
        <w:t>17</w:t>
      </w:r>
      <w:r w:rsidRPr="00D654B4">
        <w:rPr>
          <w:b/>
          <w:bCs/>
        </w:rPr>
        <w:t xml:space="preserve"> годы»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 xml:space="preserve">I. ПАСПОРТ  </w:t>
      </w:r>
      <w:r w:rsidRPr="00D654B4">
        <w:t>Целевой  программы</w:t>
      </w:r>
    </w:p>
    <w:p w:rsidR="005B0878" w:rsidRPr="00D654B4" w:rsidRDefault="005B0878" w:rsidP="005B0878">
      <w:pPr>
        <w:widowControl w:val="0"/>
        <w:snapToGrid w:val="0"/>
        <w:jc w:val="both"/>
      </w:pPr>
    </w:p>
    <w:p w:rsidR="005B0878" w:rsidRPr="00D654B4" w:rsidRDefault="005B0878" w:rsidP="005B0878">
      <w:pPr>
        <w:widowControl w:val="0"/>
        <w:snapToGrid w:val="0"/>
        <w:jc w:val="center"/>
      </w:pPr>
      <w:r w:rsidRPr="00D654B4">
        <w:t xml:space="preserve">"Энергосбережение и повышение энергетической эффективности в  сельском  поселении </w:t>
      </w:r>
      <w:proofErr w:type="spellStart"/>
      <w:r>
        <w:t>Тряпинский</w:t>
      </w:r>
      <w:proofErr w:type="spellEnd"/>
      <w:r w:rsidRPr="00D654B4">
        <w:t xml:space="preserve"> сельсовет муниципального района </w:t>
      </w:r>
      <w:proofErr w:type="spellStart"/>
      <w:r w:rsidRPr="00D654B4">
        <w:t>Аургазинскийрайон</w:t>
      </w:r>
      <w:proofErr w:type="spellEnd"/>
      <w:r w:rsidRPr="00D654B4">
        <w:t xml:space="preserve"> Республики Башкортостан на 201</w:t>
      </w:r>
      <w:r>
        <w:t>3</w:t>
      </w:r>
      <w:r w:rsidRPr="00D654B4">
        <w:t>-201</w:t>
      </w:r>
      <w:r>
        <w:t>7</w:t>
      </w:r>
      <w:r w:rsidRPr="00D654B4">
        <w:t xml:space="preserve"> годы"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5620"/>
      </w:tblGrid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Наименование  программы     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 xml:space="preserve"> «Энергосбережение и повышение энергетической эффективности в сельском поселении </w:t>
            </w:r>
            <w:proofErr w:type="spellStart"/>
            <w:r>
              <w:t>Тряпинский</w:t>
            </w:r>
            <w:proofErr w:type="spellEnd"/>
            <w:r w:rsidRPr="00D654B4">
              <w:t xml:space="preserve"> сельсовет муниципального района </w:t>
            </w:r>
            <w:proofErr w:type="spellStart"/>
            <w:r w:rsidRPr="00D654B4">
              <w:t>Аургазинский</w:t>
            </w:r>
            <w:proofErr w:type="spellEnd"/>
            <w:r w:rsidRPr="00D654B4">
              <w:t xml:space="preserve"> район</w:t>
            </w:r>
            <w:r>
              <w:t xml:space="preserve"> Республики Башкортостан на 2013</w:t>
            </w:r>
            <w:r w:rsidRPr="00D654B4">
              <w:t>-201</w:t>
            </w:r>
            <w:r>
              <w:t>7</w:t>
            </w:r>
            <w:r w:rsidRPr="00D654B4">
              <w:t xml:space="preserve"> годы»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Основание для разработки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 Муниципальный заказчик  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 xml:space="preserve">Администрация сельского поселения </w:t>
            </w:r>
            <w:proofErr w:type="spellStart"/>
            <w:r>
              <w:t>Тряпинский</w:t>
            </w:r>
            <w:proofErr w:type="spellEnd"/>
            <w:r w:rsidRPr="00D654B4">
              <w:t xml:space="preserve"> сельсовет муниципального района </w:t>
            </w:r>
            <w:proofErr w:type="spellStart"/>
            <w:r w:rsidRPr="00D654B4">
              <w:t>Аургазинский</w:t>
            </w:r>
            <w:proofErr w:type="spellEnd"/>
            <w:r w:rsidRPr="00D654B4">
              <w:t xml:space="preserve"> район Республики Башкортостан.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Разработчик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 xml:space="preserve"> Администрация сельского поселения </w:t>
            </w:r>
            <w:proofErr w:type="spellStart"/>
            <w:r>
              <w:t>Тряпинский</w:t>
            </w:r>
            <w:proofErr w:type="spellEnd"/>
            <w:r w:rsidRPr="00D654B4">
              <w:t xml:space="preserve"> сельсовет муниципального района </w:t>
            </w:r>
            <w:proofErr w:type="spellStart"/>
            <w:r w:rsidRPr="00D654B4">
              <w:t>Аургазинский</w:t>
            </w:r>
            <w:proofErr w:type="spellEnd"/>
            <w:r w:rsidRPr="00D654B4">
              <w:t xml:space="preserve"> район Республики Башкортостан.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 Основная цель 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Рациональное использование энергетических ресурсов, снижение финансовой нагрузки на бюджет поселения по оплате потребляемых энергетических ресурсов.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Основные задачи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Повышение эффективности использования энергетических ресурсов;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Сроки реализации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>3</w:t>
            </w:r>
            <w:r w:rsidRPr="00D654B4">
              <w:t>-201</w:t>
            </w:r>
            <w:r>
              <w:t>7</w:t>
            </w:r>
            <w:r w:rsidRPr="00D654B4">
              <w:t xml:space="preserve"> годы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 xml:space="preserve">Структура программы, перечень подпрограмм, основных </w:t>
            </w:r>
            <w:r w:rsidRPr="00D654B4">
              <w:lastRenderedPageBreak/>
              <w:t>направлений и мероприятия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lastRenderedPageBreak/>
              <w:t xml:space="preserve">Паспорт муниципальной долгосрочной целевой программы «Энергосбережение и повышение </w:t>
            </w:r>
            <w:r w:rsidRPr="00D654B4">
              <w:lastRenderedPageBreak/>
              <w:t xml:space="preserve">энергетической эффективности на территории сельского поселения </w:t>
            </w:r>
            <w:proofErr w:type="spellStart"/>
            <w:r>
              <w:t>Тряпинский</w:t>
            </w:r>
            <w:proofErr w:type="spellEnd"/>
            <w:r w:rsidRPr="00D654B4">
              <w:t xml:space="preserve"> сельсовет муниципального района </w:t>
            </w:r>
            <w:proofErr w:type="spellStart"/>
            <w:r w:rsidRPr="00D654B4">
              <w:t>Аургазинский</w:t>
            </w:r>
            <w:proofErr w:type="spellEnd"/>
            <w:r w:rsidRPr="00D654B4">
              <w:t xml:space="preserve"> район Республики Башкортостан на 201</w:t>
            </w:r>
            <w:r>
              <w:t>3</w:t>
            </w:r>
            <w:r w:rsidRPr="00D654B4">
              <w:t>-201</w:t>
            </w:r>
            <w:r>
              <w:t>7</w:t>
            </w:r>
            <w:r w:rsidRPr="00D654B4">
              <w:t xml:space="preserve"> годы»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Раздел I. Содержание проблемы и обоснование необходимости ее решения программными методами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Раздел II. Цель и задачи Программы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 xml:space="preserve">Раздел III. Мероприятия, направленные на реализацию программы  «Энергосбережение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t>Тряпинский</w:t>
            </w:r>
            <w:proofErr w:type="spellEnd"/>
            <w:r w:rsidRPr="00D654B4">
              <w:t xml:space="preserve"> сельсовет муниципального района </w:t>
            </w:r>
            <w:proofErr w:type="spellStart"/>
            <w:r w:rsidRPr="00D654B4">
              <w:t>Аургазинский</w:t>
            </w:r>
            <w:proofErr w:type="spellEnd"/>
            <w:r w:rsidRPr="00D654B4">
              <w:t xml:space="preserve"> район Республики Башкортостан на 201</w:t>
            </w:r>
            <w:r>
              <w:t>3</w:t>
            </w:r>
            <w:r w:rsidRPr="00D654B4">
              <w:t>-201</w:t>
            </w:r>
            <w:r>
              <w:t>7</w:t>
            </w:r>
            <w:r w:rsidRPr="00D654B4">
              <w:t xml:space="preserve"> годы». Ресурсное обеспечение Программы.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Раздел IV. Нормативное обеспечение программы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Раздел V. Механизм реализации Программы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Раздел VI. Оценка эффективности реализации программы, ожидаемые результаты.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Программа не имеет подпрограмм.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Мероприятия Программы: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1.Организация  комплексной системы учета энергетических ресурсов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2. Внедрение энергосберегающих технологий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lastRenderedPageBreak/>
              <w:t>Исполнители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 xml:space="preserve">Администрация сельского поселения </w:t>
            </w:r>
            <w:proofErr w:type="spellStart"/>
            <w:r>
              <w:t>Тряпинский</w:t>
            </w:r>
            <w:proofErr w:type="spellEnd"/>
            <w:r w:rsidRPr="00D654B4">
              <w:t xml:space="preserve"> сельсовет муниципального района </w:t>
            </w:r>
            <w:proofErr w:type="spellStart"/>
            <w:r w:rsidRPr="00D654B4">
              <w:t>Аургазинский</w:t>
            </w:r>
            <w:proofErr w:type="spellEnd"/>
            <w:r w:rsidRPr="00D654B4">
              <w:t xml:space="preserve"> район Республики Башкортостан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Объемы финансирования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 Общий объем финансирования Программы составит –</w:t>
            </w:r>
            <w:r>
              <w:t>158</w:t>
            </w:r>
            <w:r w:rsidRPr="00D654B4">
              <w:t xml:space="preserve"> тыс. руб., в том числе по годам: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>3</w:t>
            </w:r>
            <w:r w:rsidRPr="00D654B4">
              <w:t xml:space="preserve"> –</w:t>
            </w:r>
            <w:r>
              <w:t>20,5</w:t>
            </w:r>
            <w:r w:rsidRPr="00D654B4">
              <w:t xml:space="preserve"> тыс. рублей,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>4</w:t>
            </w:r>
            <w:r w:rsidRPr="00D654B4">
              <w:t xml:space="preserve"> -  </w:t>
            </w:r>
            <w:r>
              <w:t>0,5</w:t>
            </w:r>
            <w:r w:rsidRPr="00D654B4">
              <w:t xml:space="preserve"> тыс. рублей,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 xml:space="preserve">5-  </w:t>
            </w:r>
            <w:r w:rsidRPr="00D654B4">
              <w:t xml:space="preserve"> </w:t>
            </w:r>
            <w:r>
              <w:t>35,0</w:t>
            </w:r>
            <w:r w:rsidRPr="00D654B4">
              <w:t xml:space="preserve"> тыс. рублей</w:t>
            </w:r>
          </w:p>
          <w:p w:rsidR="005B0878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>6</w:t>
            </w:r>
            <w:r w:rsidRPr="00D654B4">
              <w:t xml:space="preserve">-   </w:t>
            </w:r>
            <w:r>
              <w:t>2</w:t>
            </w:r>
            <w:r w:rsidRPr="00D654B4">
              <w:t>.0тыс. рублей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>
              <w:t>2017-   100,0.рублей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Источники финансирования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Местный бюджет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Ожидаемые результаты реализации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топливно-энергетические ресурсы.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3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proofErr w:type="gramStart"/>
            <w:r w:rsidRPr="00D654B4">
              <w:t>Контроль за</w:t>
            </w:r>
            <w:proofErr w:type="gramEnd"/>
            <w:r w:rsidRPr="00D654B4">
              <w:t xml:space="preserve"> исполнением Программы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 xml:space="preserve"> Администрация сельского поселения </w:t>
            </w:r>
            <w:proofErr w:type="spellStart"/>
            <w:r>
              <w:t>Тряпинский</w:t>
            </w:r>
            <w:proofErr w:type="spellEnd"/>
            <w:r w:rsidRPr="00D654B4">
              <w:t xml:space="preserve"> сельсовет муниципального района </w:t>
            </w:r>
            <w:proofErr w:type="spellStart"/>
            <w:r w:rsidRPr="00D654B4">
              <w:t>Аургазинский</w:t>
            </w:r>
            <w:proofErr w:type="spellEnd"/>
            <w:r w:rsidRPr="00D654B4">
              <w:t xml:space="preserve"> район Республики Башкортостан.</w:t>
            </w:r>
          </w:p>
        </w:tc>
      </w:tr>
    </w:tbl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>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>I. СОДЕРЖАНИЕ ПРОБЛЕМЫ И ОБОСНОВАНИЕ НЕОБХОДИМОСТИ ЕЕ РЕШЕНИЯ ПРОГРАММНЫМИ МЕТОДАМИ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     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 xml:space="preserve">    Повышение эффективности использования топливно-энергетических ресурсов на </w:t>
      </w:r>
      <w:r w:rsidRPr="00D654B4">
        <w:lastRenderedPageBreak/>
        <w:t>современном этапе является одной из важнейших задач экономического развития поселения.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 xml:space="preserve">  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  сельского поселения </w:t>
      </w:r>
      <w:proofErr w:type="spellStart"/>
      <w:r>
        <w:t>Тряпинский</w:t>
      </w:r>
      <w:proofErr w:type="spellEnd"/>
      <w:r w:rsidRPr="00D654B4">
        <w:t xml:space="preserve"> сельсовет муниципального района </w:t>
      </w:r>
      <w:proofErr w:type="spellStart"/>
      <w:r w:rsidRPr="00D654B4">
        <w:t>Аургазинский</w:t>
      </w:r>
      <w:proofErr w:type="spellEnd"/>
      <w:r w:rsidRPr="00D654B4">
        <w:t xml:space="preserve"> район Республики Башкортостан. 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 xml:space="preserve">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D654B4">
        <w:t>электросбережению</w:t>
      </w:r>
      <w:proofErr w:type="spellEnd"/>
      <w:r w:rsidRPr="00D654B4">
        <w:t>.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>II. ЦЕЛИ И ЗАДАЧИ ПРОГРАММЫ</w:t>
      </w:r>
      <w:r w:rsidRPr="00D654B4">
        <w:t>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 xml:space="preserve">          Цель программы </w:t>
      </w:r>
      <w:proofErr w:type="gramStart"/>
      <w:r w:rsidRPr="00D654B4">
        <w:t>-р</w:t>
      </w:r>
      <w:proofErr w:type="gramEnd"/>
      <w:r w:rsidRPr="00D654B4">
        <w:t>ациональное использование топливно-энергетических ресурсов,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снижение финансовой нагрузки на бюджет поселения по оплате потребляемых топливно-энергетических ресурсов.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Задачи программы: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 xml:space="preserve">1.     Повышение эффективности использования топливно-энергетических ресурсов 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2.    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3.     Повышение эффективности энергопотребления путем внедрения современных энергосберегающих технологий и оборудования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>III. ПЕРЕЧЕНЬ ПРОГРАММНЫХ МЕРОПРИЯТИЙ. РЕСУРСНОЕ ОБЕСПЕЧЕНИЕ ПРОГРАММЫ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Перечень программных мероприятий  приведен в приложении 1 к данной Программе.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      Финансирование Программы осуществляется за счет средств местного бюджета. Общий объем финансирования мероприятий Программы составит на 201</w:t>
      </w:r>
      <w:r>
        <w:t>3</w:t>
      </w:r>
      <w:r w:rsidRPr="00D654B4">
        <w:t xml:space="preserve"> год –</w:t>
      </w:r>
      <w:r>
        <w:t xml:space="preserve">20,5 тыс. руб., на 2014 год – 0,5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на 2015</w:t>
      </w:r>
      <w:r w:rsidRPr="00D654B4">
        <w:t xml:space="preserve"> год – </w:t>
      </w:r>
      <w:r>
        <w:t>35тыс.руб., на 2016 год –2</w:t>
      </w:r>
      <w:r w:rsidRPr="00D654B4">
        <w:t>,</w:t>
      </w:r>
      <w:r>
        <w:t>0</w:t>
      </w:r>
      <w:r w:rsidRPr="00D654B4">
        <w:t xml:space="preserve"> </w:t>
      </w:r>
      <w:proofErr w:type="spellStart"/>
      <w:r w:rsidRPr="00D654B4">
        <w:t>тыс.руб</w:t>
      </w:r>
      <w:proofErr w:type="spellEnd"/>
      <w:r w:rsidRPr="00D654B4">
        <w:t xml:space="preserve">. </w:t>
      </w:r>
      <w:r>
        <w:t xml:space="preserve">,на 2017год-100,0 </w:t>
      </w:r>
      <w:proofErr w:type="spellStart"/>
      <w:r>
        <w:t>тыс.руб</w:t>
      </w:r>
      <w:proofErr w:type="spellEnd"/>
      <w:r>
        <w:t>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     Объемы финансирования подлежат уточнению с учетом возможности местного бюджета.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5B0878" w:rsidRDefault="005B0878" w:rsidP="005B0878">
      <w:pPr>
        <w:widowControl w:val="0"/>
        <w:snapToGrid w:val="0"/>
        <w:jc w:val="both"/>
      </w:pP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</w:t>
      </w:r>
      <w:r w:rsidRPr="00D654B4">
        <w:rPr>
          <w:b/>
          <w:bCs/>
        </w:rPr>
        <w:t>IV. НОРМАТИВНОЕ ОБЕСПЕЧЕНИЕ ПРОГРАММЫ</w:t>
      </w:r>
      <w:r w:rsidRPr="00D654B4">
        <w:t>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>V. МЕХАНИЗМ РЕАЛИЗАЦИИ ПРОГРАММЫ</w:t>
      </w:r>
      <w:r w:rsidRPr="00D654B4">
        <w:t>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 xml:space="preserve">    Руководителем Программы является Глава сельского поселения </w:t>
      </w:r>
      <w:proofErr w:type="spellStart"/>
      <w:r>
        <w:t>Тряпинский</w:t>
      </w:r>
      <w:proofErr w:type="spellEnd"/>
      <w:r w:rsidRPr="00D654B4">
        <w:t xml:space="preserve"> сельсовет муниципального </w:t>
      </w:r>
      <w:proofErr w:type="spellStart"/>
      <w:r w:rsidRPr="00D654B4">
        <w:t>районаАургазинский</w:t>
      </w:r>
      <w:proofErr w:type="spellEnd"/>
      <w:r w:rsidRPr="00D654B4">
        <w:t xml:space="preserve"> район Республики Башкортостан, который: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         рациональное использование выделяемых на ее выполнение финансовых средств,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         определяет формы и методы управления реализацией Программы,</w:t>
      </w:r>
    </w:p>
    <w:p w:rsidR="005B0878" w:rsidRPr="00D654B4" w:rsidRDefault="005B0878" w:rsidP="005B0878">
      <w:pPr>
        <w:widowControl w:val="0"/>
        <w:snapToGrid w:val="0"/>
        <w:jc w:val="both"/>
        <w:rPr>
          <w:b/>
          <w:bCs/>
        </w:rPr>
      </w:pPr>
      <w:r w:rsidRPr="00D654B4">
        <w:t>-         контролирует своевременное исполнение программных мероприятий.</w:t>
      </w:r>
    </w:p>
    <w:p w:rsidR="005B0878" w:rsidRPr="00D654B4" w:rsidRDefault="005B0878" w:rsidP="005B0878">
      <w:pPr>
        <w:widowControl w:val="0"/>
        <w:snapToGrid w:val="0"/>
        <w:jc w:val="both"/>
      </w:pPr>
      <w:proofErr w:type="gramStart"/>
      <w:r w:rsidRPr="00D654B4">
        <w:rPr>
          <w:b/>
          <w:bCs/>
        </w:rPr>
        <w:t>КОНТРОЛЬ ЗА</w:t>
      </w:r>
      <w:proofErr w:type="gramEnd"/>
      <w:r w:rsidRPr="00D654B4">
        <w:rPr>
          <w:b/>
          <w:bCs/>
        </w:rPr>
        <w:t xml:space="preserve"> ХОДОМ ВЫПОЛНЕНИЯ ПРОГРАММЫ</w:t>
      </w:r>
      <w:r w:rsidRPr="00D654B4">
        <w:t>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lastRenderedPageBreak/>
        <w:t xml:space="preserve">  </w:t>
      </w:r>
      <w:proofErr w:type="gramStart"/>
      <w:r w:rsidRPr="00D654B4">
        <w:t>Контроль за</w:t>
      </w:r>
      <w:proofErr w:type="gramEnd"/>
      <w:r w:rsidRPr="00D654B4"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 сведения о результатах реализации Программы за отчетный год;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 данные о целевом использовании средств бюджета;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         информацию о ходе и полноте выполнения программных мероприятий;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         оценку эффективности результатов реализации Программы.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>VI. ОЦЕНКА ЭФФЕКТИВНОСТИ РЕАЛИЗАЦИИ ПРОГРАММЫ, ОЖИДАЕМЫЕ РЕЗУЛЬТАТЫ</w:t>
      </w:r>
      <w:r w:rsidRPr="00D654B4">
        <w:t> 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  Результатом выполнения программных мероприятий станут: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  снижение уровня потребления топливн</w:t>
      </w:r>
      <w:proofErr w:type="gramStart"/>
      <w:r w:rsidRPr="00D654B4">
        <w:t>о-</w:t>
      </w:r>
      <w:proofErr w:type="gramEnd"/>
      <w:r w:rsidRPr="00D654B4">
        <w:t xml:space="preserve"> энергетических ресурсов за счет внедрения энергосберегающих технологий;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t>- снижение затрат на оплату за потребленные энергетические ресурсы.</w:t>
      </w:r>
    </w:p>
    <w:p w:rsidR="005B0878" w:rsidRPr="00D654B4" w:rsidRDefault="005B0878" w:rsidP="005B0878">
      <w:pPr>
        <w:widowControl w:val="0"/>
        <w:snapToGrid w:val="0"/>
        <w:jc w:val="both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</w:p>
    <w:p w:rsidR="005B0878" w:rsidRPr="00D654B4" w:rsidRDefault="005B0878" w:rsidP="005B0878">
      <w:pPr>
        <w:widowControl w:val="0"/>
        <w:snapToGrid w:val="0"/>
        <w:jc w:val="right"/>
      </w:pPr>
      <w:r w:rsidRPr="00D654B4">
        <w:t>Приложение №1</w:t>
      </w:r>
    </w:p>
    <w:p w:rsidR="005B0878" w:rsidRPr="00D654B4" w:rsidRDefault="005B0878" w:rsidP="005B0878">
      <w:pPr>
        <w:widowControl w:val="0"/>
        <w:snapToGrid w:val="0"/>
        <w:jc w:val="right"/>
      </w:pPr>
      <w:r w:rsidRPr="00D654B4">
        <w:t>к муниципальной  долгосрочной целевой программе</w:t>
      </w:r>
    </w:p>
    <w:p w:rsidR="005B0878" w:rsidRPr="00D654B4" w:rsidRDefault="005B0878" w:rsidP="005B0878">
      <w:pPr>
        <w:widowControl w:val="0"/>
        <w:snapToGrid w:val="0"/>
        <w:jc w:val="right"/>
      </w:pPr>
      <w:r w:rsidRPr="00D654B4">
        <w:t>«Энергосбережение и повышение энергетической эффективности  </w:t>
      </w:r>
    </w:p>
    <w:p w:rsidR="005B0878" w:rsidRPr="00D654B4" w:rsidRDefault="005B0878" w:rsidP="005B0878">
      <w:pPr>
        <w:widowControl w:val="0"/>
        <w:snapToGrid w:val="0"/>
        <w:jc w:val="right"/>
      </w:pPr>
      <w:r w:rsidRPr="00D654B4">
        <w:t xml:space="preserve">  в сельском поселении </w:t>
      </w:r>
      <w:proofErr w:type="spellStart"/>
      <w:r>
        <w:t>Тряпинский</w:t>
      </w:r>
      <w:proofErr w:type="spellEnd"/>
      <w:r w:rsidRPr="00D654B4">
        <w:t xml:space="preserve"> сельсовет муниципального района</w:t>
      </w:r>
    </w:p>
    <w:p w:rsidR="005B0878" w:rsidRPr="00D654B4" w:rsidRDefault="005B0878" w:rsidP="005B0878">
      <w:pPr>
        <w:widowControl w:val="0"/>
        <w:snapToGrid w:val="0"/>
        <w:jc w:val="right"/>
      </w:pPr>
      <w:proofErr w:type="spellStart"/>
      <w:r w:rsidRPr="00D654B4">
        <w:t>Аургазинский</w:t>
      </w:r>
      <w:proofErr w:type="spellEnd"/>
      <w:r w:rsidRPr="00D654B4">
        <w:t xml:space="preserve"> район Республики Башкортостан на 201</w:t>
      </w:r>
      <w:r>
        <w:t>3</w:t>
      </w:r>
      <w:r w:rsidRPr="00D654B4">
        <w:t>-201</w:t>
      </w:r>
      <w:r>
        <w:t>7</w:t>
      </w:r>
      <w:r w:rsidRPr="00D654B4">
        <w:t xml:space="preserve"> годы»</w:t>
      </w:r>
    </w:p>
    <w:p w:rsidR="005B0878" w:rsidRPr="00D654B4" w:rsidRDefault="005B0878" w:rsidP="005B0878">
      <w:pPr>
        <w:widowControl w:val="0"/>
        <w:snapToGrid w:val="0"/>
        <w:jc w:val="both"/>
      </w:pPr>
      <w:r w:rsidRPr="00D654B4">
        <w:rPr>
          <w:b/>
          <w:bCs/>
        </w:rPr>
        <w:t xml:space="preserve">ПЕРЕЧЕНЬ МЕРОПРИЯТИЙ ПО РЕАЛИЗАЦИИ МУНИЦИПАЛЬНОЙ ДОЛГОСРОЧНОЙ ЦЕЛЕВОЙ  ПРОГРАММЫ «ЭНЕРГОСБЕРЕЖЕНИЕ И ПОВЫШЕНИЕ ЭНЕРГЕТИЧЕСКОЙ ЭФФЕКТИВНОСТИ В   СЕЛЬСКОМ ПОСЕЛЕНИИ </w:t>
      </w:r>
      <w:r>
        <w:rPr>
          <w:b/>
          <w:bCs/>
        </w:rPr>
        <w:t>ТРЯПИНСКИЙ</w:t>
      </w:r>
      <w:r w:rsidRPr="00D654B4">
        <w:rPr>
          <w:b/>
          <w:bCs/>
        </w:rPr>
        <w:t xml:space="preserve"> СЕЛЬСОВЕТ МУНИЦИПАЛЬНОГО РАЙОНА АУРГАЗИНСКИЙ РАЙОН</w:t>
      </w:r>
      <w:r>
        <w:rPr>
          <w:b/>
          <w:bCs/>
        </w:rPr>
        <w:t xml:space="preserve"> РЕСПУБЛИКИ БАШКОРТОСТАН НА 2013-2017</w:t>
      </w:r>
      <w:r w:rsidRPr="00D654B4">
        <w:rPr>
          <w:b/>
          <w:bCs/>
        </w:rPr>
        <w:t xml:space="preserve"> ГОДЫ»</w:t>
      </w:r>
    </w:p>
    <w:tbl>
      <w:tblPr>
        <w:tblW w:w="10268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1"/>
        <w:gridCol w:w="6"/>
        <w:gridCol w:w="2328"/>
        <w:gridCol w:w="9"/>
        <w:gridCol w:w="40"/>
        <w:gridCol w:w="7"/>
        <w:gridCol w:w="1555"/>
        <w:gridCol w:w="1134"/>
        <w:gridCol w:w="701"/>
        <w:gridCol w:w="8"/>
        <w:gridCol w:w="567"/>
        <w:gridCol w:w="567"/>
        <w:gridCol w:w="450"/>
        <w:gridCol w:w="542"/>
        <w:gridCol w:w="13"/>
        <w:gridCol w:w="1830"/>
      </w:tblGrid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rPr>
                <w:b/>
                <w:bCs/>
              </w:rPr>
              <w:t>  №№</w:t>
            </w:r>
          </w:p>
          <w:p w:rsidR="005B0878" w:rsidRPr="00D654B4" w:rsidRDefault="005B0878" w:rsidP="004E0E90">
            <w:pPr>
              <w:widowControl w:val="0"/>
              <w:snapToGrid w:val="0"/>
              <w:jc w:val="both"/>
            </w:pPr>
            <w:r>
              <w:rPr>
                <w:b/>
                <w:bCs/>
              </w:rPr>
              <w:t xml:space="preserve">   </w:t>
            </w:r>
            <w:proofErr w:type="gramStart"/>
            <w:r w:rsidRPr="00D654B4">
              <w:rPr>
                <w:b/>
                <w:bCs/>
              </w:rPr>
              <w:t>п</w:t>
            </w:r>
            <w:proofErr w:type="gramEnd"/>
            <w:r w:rsidRPr="00D654B4">
              <w:rPr>
                <w:b/>
                <w:bCs/>
              </w:rPr>
              <w:t>/п</w:t>
            </w:r>
          </w:p>
        </w:tc>
        <w:tc>
          <w:tcPr>
            <w:tcW w:w="23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rPr>
                <w:b/>
                <w:bCs/>
              </w:rPr>
              <w:t>Наименование программных мероприятий</w:t>
            </w:r>
          </w:p>
        </w:tc>
        <w:tc>
          <w:tcPr>
            <w:tcW w:w="160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rPr>
                <w:b/>
                <w:bCs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rPr>
                <w:b/>
                <w:bCs/>
              </w:rPr>
              <w:t xml:space="preserve">Объем </w:t>
            </w:r>
            <w:proofErr w:type="spellStart"/>
            <w:r w:rsidRPr="00D654B4">
              <w:rPr>
                <w:b/>
                <w:bCs/>
              </w:rPr>
              <w:t>финанси-рования</w:t>
            </w:r>
            <w:proofErr w:type="spellEnd"/>
            <w:r w:rsidRPr="00D654B4">
              <w:rPr>
                <w:b/>
                <w:bCs/>
              </w:rPr>
              <w:t xml:space="preserve"> всего, </w:t>
            </w:r>
            <w:proofErr w:type="spellStart"/>
            <w:r w:rsidRPr="00D654B4">
              <w:rPr>
                <w:b/>
                <w:bCs/>
              </w:rPr>
              <w:t>тыс</w:t>
            </w:r>
            <w:proofErr w:type="gramStart"/>
            <w:r w:rsidRPr="00D654B4">
              <w:rPr>
                <w:b/>
                <w:bCs/>
              </w:rPr>
              <w:t>.р</w:t>
            </w:r>
            <w:proofErr w:type="gramEnd"/>
            <w:r w:rsidRPr="00D654B4">
              <w:rPr>
                <w:b/>
                <w:bCs/>
              </w:rPr>
              <w:t>уб</w:t>
            </w:r>
            <w:proofErr w:type="spellEnd"/>
            <w:r w:rsidRPr="00D654B4">
              <w:rPr>
                <w:b/>
                <w:bCs/>
              </w:rPr>
              <w:t>.</w:t>
            </w:r>
          </w:p>
        </w:tc>
        <w:tc>
          <w:tcPr>
            <w:tcW w:w="28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rPr>
                <w:b/>
                <w:bCs/>
              </w:rPr>
              <w:t>в том числе по годам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rPr>
                <w:b/>
                <w:bCs/>
              </w:rPr>
              <w:t>Исполнители программных мероприятий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/>
        </w:tc>
        <w:tc>
          <w:tcPr>
            <w:tcW w:w="233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/>
        </w:tc>
        <w:tc>
          <w:tcPr>
            <w:tcW w:w="160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/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/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>3</w:t>
            </w:r>
            <w:r w:rsidRPr="00D654B4">
              <w:t>г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>4</w:t>
            </w:r>
            <w:r w:rsidRPr="00D654B4">
              <w:t>г.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</w:t>
            </w:r>
            <w:r>
              <w:t>15</w:t>
            </w:r>
            <w:r w:rsidRPr="00D654B4">
              <w:t>г.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201</w:t>
            </w:r>
            <w:r>
              <w:t>6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6D561B" w:rsidRDefault="005B0878" w:rsidP="004E0E90">
            <w:pPr>
              <w:widowControl w:val="0"/>
              <w:snapToGrid w:val="0"/>
              <w:jc w:val="both"/>
            </w:pPr>
            <w:r w:rsidRPr="006D561B">
              <w:t>2017</w:t>
            </w:r>
          </w:p>
        </w:tc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B0878" w:rsidRPr="00D654B4" w:rsidRDefault="005B0878" w:rsidP="004E0E90"/>
        </w:tc>
      </w:tr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1</w:t>
            </w:r>
          </w:p>
        </w:tc>
        <w:tc>
          <w:tcPr>
            <w:tcW w:w="23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2</w:t>
            </w:r>
          </w:p>
        </w:tc>
        <w:tc>
          <w:tcPr>
            <w:tcW w:w="16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 w:rsidRPr="00D654B4">
              <w:t>8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6D561B" w:rsidRDefault="005B0878" w:rsidP="004E0E90">
            <w:pPr>
              <w:widowControl w:val="0"/>
              <w:snapToGrid w:val="0"/>
              <w:jc w:val="both"/>
            </w:pPr>
            <w:r>
              <w:t>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B0878" w:rsidRPr="00D654B4" w:rsidRDefault="005B0878" w:rsidP="004E0E90">
            <w:pPr>
              <w:widowControl w:val="0"/>
              <w:snapToGrid w:val="0"/>
              <w:jc w:val="both"/>
            </w:pPr>
            <w:r>
              <w:t>10</w:t>
            </w:r>
          </w:p>
        </w:tc>
      </w:tr>
      <w:tr w:rsidR="005B0878" w:rsidRPr="00813257" w:rsidTr="004E0E90">
        <w:trPr>
          <w:trHeight w:val="964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1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 xml:space="preserve">Установка таймерных счетчиков на уличное освещение  </w:t>
            </w:r>
          </w:p>
        </w:tc>
        <w:tc>
          <w:tcPr>
            <w:tcW w:w="16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Бюджет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100,0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-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100,0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B0878" w:rsidRPr="00813257" w:rsidRDefault="005B0878" w:rsidP="004E0E90">
            <w:r w:rsidRPr="00D00982">
              <w:t>Администрация сельского поселения</w:t>
            </w:r>
          </w:p>
        </w:tc>
      </w:tr>
      <w:tr w:rsidR="005B0878" w:rsidRPr="00813257" w:rsidTr="004E0E90">
        <w:trPr>
          <w:trHeight w:val="838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lastRenderedPageBreak/>
              <w:t>2</w:t>
            </w:r>
          </w:p>
        </w:tc>
        <w:tc>
          <w:tcPr>
            <w:tcW w:w="2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 xml:space="preserve">Утепление оконных рам и входных дверей в зданиях  </w:t>
            </w:r>
          </w:p>
        </w:tc>
        <w:tc>
          <w:tcPr>
            <w:tcW w:w="16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Бюджет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1,0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B0878" w:rsidRPr="00813257" w:rsidRDefault="005B0878" w:rsidP="004E0E90">
            <w:r w:rsidRPr="00D00982">
              <w:t>Администрация сельского поселения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3</w:t>
            </w:r>
          </w:p>
        </w:tc>
        <w:tc>
          <w:tcPr>
            <w:tcW w:w="2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 xml:space="preserve">Замена оконных блоков на </w:t>
            </w:r>
            <w:proofErr w:type="gramStart"/>
            <w:r w:rsidRPr="009468A7">
              <w:t>пластиковые</w:t>
            </w:r>
            <w:proofErr w:type="gramEnd"/>
            <w:r w:rsidRPr="009468A7">
              <w:t xml:space="preserve"> 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Бюджет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35,0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35,0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Администрация сельского поселения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4</w:t>
            </w:r>
          </w:p>
        </w:tc>
        <w:tc>
          <w:tcPr>
            <w:tcW w:w="2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 xml:space="preserve">Повышение энергетической эффективности освещения (замена светильников </w:t>
            </w:r>
            <w:proofErr w:type="gramStart"/>
            <w:r w:rsidRPr="009468A7">
              <w:t>на</w:t>
            </w:r>
            <w:proofErr w:type="gramEnd"/>
            <w:r w:rsidRPr="009468A7">
              <w:t xml:space="preserve"> энергосберегающие) 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Бюджет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20,0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20,0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Администрация сельского поселения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5</w:t>
            </w:r>
          </w:p>
        </w:tc>
        <w:tc>
          <w:tcPr>
            <w:tcW w:w="2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Замена прибора учета в здании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Бюджет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t>2,0</w:t>
            </w:r>
          </w:p>
        </w:tc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t>Администрация сельского поселения</w:t>
            </w:r>
          </w:p>
        </w:tc>
      </w:tr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2384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7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5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</w:tr>
      <w:tr w:rsidR="005B0878" w:rsidRPr="00813257" w:rsidTr="004E0E90">
        <w:trPr>
          <w:trHeight w:val="80"/>
          <w:tblCellSpacing w:w="0" w:type="dxa"/>
        </w:trPr>
        <w:tc>
          <w:tcPr>
            <w:tcW w:w="517" w:type="dxa"/>
            <w:gridSpan w:val="2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2377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156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45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555" w:type="dxa"/>
            <w:gridSpan w:val="2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1830" w:type="dxa"/>
            <w:vMerge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</w:tr>
      <w:tr w:rsidR="005B0878" w:rsidRPr="00813257" w:rsidTr="004E0E90">
        <w:trPr>
          <w:tblCellSpacing w:w="0" w:type="dxa"/>
        </w:trPr>
        <w:tc>
          <w:tcPr>
            <w:tcW w:w="51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  <w:tc>
          <w:tcPr>
            <w:tcW w:w="23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rPr>
                <w:b/>
                <w:bCs/>
              </w:rPr>
              <w:t>Итого: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 w:rsidRPr="009468A7">
              <w:rPr>
                <w:b/>
                <w:bCs/>
              </w:rPr>
              <w:t> </w:t>
            </w:r>
            <w:r w:rsidRPr="009468A7">
              <w:t>Бюджет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  <w:r>
              <w:rPr>
                <w:b/>
                <w:bCs/>
              </w:rPr>
              <w:t>158,0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rPr>
                <w:b/>
                <w:bCs/>
              </w:rPr>
            </w:pPr>
          </w:p>
          <w:p w:rsidR="005B0878" w:rsidRPr="009468A7" w:rsidRDefault="005B0878" w:rsidP="004E0E90">
            <w:pPr>
              <w:widowControl w:val="0"/>
              <w:snapToGrid w:val="0"/>
              <w:jc w:val="center"/>
            </w:pPr>
            <w:r>
              <w:rPr>
                <w:b/>
                <w:bCs/>
              </w:rPr>
              <w:t>20,5</w:t>
            </w:r>
          </w:p>
          <w:p w:rsidR="005B0878" w:rsidRPr="009468A7" w:rsidRDefault="005B0878" w:rsidP="004E0E90">
            <w:pPr>
              <w:widowControl w:val="0"/>
              <w:snapToGrid w:val="0"/>
              <w:jc w:val="center"/>
            </w:pP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rPr>
                <w:b/>
              </w:rPr>
            </w:pPr>
            <w:r w:rsidRPr="009468A7">
              <w:rPr>
                <w:b/>
              </w:rPr>
              <w:t xml:space="preserve">  </w:t>
            </w:r>
            <w:r>
              <w:rPr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5B0878" w:rsidRPr="009468A7" w:rsidRDefault="005B0878" w:rsidP="004E0E90">
            <w:pPr>
              <w:widowControl w:val="0"/>
              <w:snapToGrid w:val="0"/>
              <w:jc w:val="center"/>
            </w:pPr>
            <w:r w:rsidRPr="009468A7">
              <w:rPr>
                <w:b/>
                <w:bCs/>
              </w:rPr>
              <w:t>2,0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0A0A0"/>
            </w:tcBorders>
            <w:vAlign w:val="center"/>
          </w:tcPr>
          <w:p w:rsidR="005B0878" w:rsidRPr="009468A7" w:rsidRDefault="005B0878" w:rsidP="004E0E90">
            <w:pPr>
              <w:widowControl w:val="0"/>
              <w:snapToGrid w:val="0"/>
              <w:jc w:val="both"/>
            </w:pPr>
          </w:p>
        </w:tc>
      </w:tr>
    </w:tbl>
    <w:p w:rsidR="005B0878" w:rsidRPr="009468A7" w:rsidRDefault="005B0878" w:rsidP="005B0878">
      <w:pPr>
        <w:widowControl w:val="0"/>
        <w:snapToGrid w:val="0"/>
        <w:jc w:val="both"/>
      </w:pPr>
    </w:p>
    <w:p w:rsidR="005B0878" w:rsidRPr="00D654B4" w:rsidRDefault="005B0878" w:rsidP="005B0878">
      <w:pPr>
        <w:widowControl w:val="0"/>
        <w:snapToGrid w:val="0"/>
        <w:jc w:val="both"/>
      </w:pPr>
    </w:p>
    <w:p w:rsidR="005B0878" w:rsidRDefault="005B0878" w:rsidP="005B0878"/>
    <w:p w:rsidR="005B0878" w:rsidRDefault="005B0878" w:rsidP="005B0878"/>
    <w:p w:rsidR="005B0878" w:rsidRDefault="005B0878" w:rsidP="005B0878"/>
    <w:p w:rsidR="005B0878" w:rsidRDefault="005B0878" w:rsidP="005B0878"/>
    <w:p w:rsidR="005B0878" w:rsidRDefault="005B0878" w:rsidP="005B0878"/>
    <w:p w:rsidR="005B0878" w:rsidRDefault="005B0878" w:rsidP="005B0878"/>
    <w:p w:rsidR="005B0878" w:rsidRDefault="005B0878" w:rsidP="005B0878"/>
    <w:p w:rsidR="008A7DB0" w:rsidRDefault="008A7DB0">
      <w:bookmarkStart w:id="0" w:name="_GoBack"/>
      <w:bookmarkEnd w:id="0"/>
    </w:p>
    <w:sectPr w:rsidR="008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78"/>
    <w:rsid w:val="005B0878"/>
    <w:rsid w:val="008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10837</Characters>
  <Application>Microsoft Office Word</Application>
  <DocSecurity>0</DocSecurity>
  <Lines>90</Lines>
  <Paragraphs>25</Paragraphs>
  <ScaleCrop>false</ScaleCrop>
  <Company>Тряпинский СП</Company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2013-07-12T06:02:00Z</dcterms:created>
  <dcterms:modified xsi:type="dcterms:W3CDTF">2013-07-12T06:02:00Z</dcterms:modified>
</cp:coreProperties>
</file>