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795" w:type="dxa"/>
        <w:tblLayout w:type="fixed"/>
        <w:tblLook w:val="04A0" w:firstRow="1" w:lastRow="0" w:firstColumn="1" w:lastColumn="0" w:noHBand="0" w:noVBand="1"/>
      </w:tblPr>
      <w:tblGrid>
        <w:gridCol w:w="4215"/>
        <w:gridCol w:w="1686"/>
        <w:gridCol w:w="3894"/>
      </w:tblGrid>
      <w:tr w:rsidR="005B1F97" w:rsidTr="00992EA9">
        <w:trPr>
          <w:trHeight w:val="94"/>
        </w:trPr>
        <w:tc>
          <w:tcPr>
            <w:tcW w:w="4215" w:type="dxa"/>
          </w:tcPr>
          <w:p w:rsidR="005B1F97" w:rsidRDefault="005B1F97" w:rsidP="00992EA9">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r>
              <w:rPr>
                <w:sz w:val="20"/>
                <w:szCs w:val="20"/>
                <w:lang w:eastAsia="en-US"/>
              </w:rPr>
              <w:t>ы</w:t>
            </w:r>
          </w:p>
          <w:p w:rsidR="005B1F97" w:rsidRDefault="005B1F97" w:rsidP="00992EA9">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5B1F97" w:rsidRDefault="005B1F97" w:rsidP="00992EA9">
            <w:pPr>
              <w:spacing w:line="276" w:lineRule="auto"/>
              <w:jc w:val="center"/>
              <w:rPr>
                <w:sz w:val="20"/>
                <w:szCs w:val="20"/>
                <w:lang w:eastAsia="en-US"/>
              </w:rPr>
            </w:pPr>
            <w:proofErr w:type="spellStart"/>
            <w:r>
              <w:rPr>
                <w:sz w:val="20"/>
                <w:szCs w:val="20"/>
                <w:lang w:eastAsia="en-US"/>
              </w:rPr>
              <w:t>Муниципальрайонынын</w:t>
            </w:r>
            <w:proofErr w:type="spellEnd"/>
          </w:p>
          <w:p w:rsidR="005B1F97" w:rsidRDefault="005B1F97" w:rsidP="00992EA9">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5B1F97" w:rsidRDefault="005B1F97" w:rsidP="00992EA9">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5B1F97" w:rsidRDefault="005B1F97" w:rsidP="00992EA9">
            <w:pPr>
              <w:spacing w:line="276" w:lineRule="auto"/>
              <w:jc w:val="center"/>
              <w:rPr>
                <w:sz w:val="20"/>
                <w:szCs w:val="20"/>
                <w:lang w:eastAsia="en-US"/>
              </w:rPr>
            </w:pPr>
          </w:p>
          <w:p w:rsidR="005B1F97" w:rsidRDefault="005B1F97" w:rsidP="00992EA9">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5B1F97" w:rsidRDefault="005B1F97" w:rsidP="00992EA9">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5B1F97" w:rsidRDefault="005B1F97" w:rsidP="00992EA9">
            <w:pPr>
              <w:spacing w:line="276" w:lineRule="auto"/>
              <w:jc w:val="center"/>
              <w:rPr>
                <w:sz w:val="20"/>
                <w:szCs w:val="20"/>
                <w:lang w:eastAsia="en-US"/>
              </w:rPr>
            </w:pPr>
            <w:r>
              <w:rPr>
                <w:sz w:val="20"/>
                <w:szCs w:val="20"/>
                <w:lang w:eastAsia="en-US"/>
              </w:rPr>
              <w:t>Тел.2-94-24</w:t>
            </w:r>
          </w:p>
        </w:tc>
        <w:tc>
          <w:tcPr>
            <w:tcW w:w="1686" w:type="dxa"/>
            <w:vAlign w:val="center"/>
            <w:hideMark/>
          </w:tcPr>
          <w:p w:rsidR="005B1F97" w:rsidRDefault="005B1F97" w:rsidP="00992EA9">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6" o:title="" croptop="12118f" cropleft="12111f" cropright="6920f"/>
                </v:shape>
                <o:OLEObject Type="Embed" ProgID="Word.Picture.8" ShapeID="_x0000_i1025" DrawAspect="Content" ObjectID="_1654333454" r:id="rId7"/>
              </w:object>
            </w:r>
          </w:p>
        </w:tc>
        <w:tc>
          <w:tcPr>
            <w:tcW w:w="3894" w:type="dxa"/>
            <w:hideMark/>
          </w:tcPr>
          <w:p w:rsidR="005B1F97" w:rsidRDefault="005B1F97" w:rsidP="00992EA9">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5B1F97" w:rsidRDefault="005B1F97" w:rsidP="00992EA9">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5B1F97" w:rsidRDefault="005B1F97" w:rsidP="00992EA9">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5B1F97" w:rsidRDefault="005B1F97" w:rsidP="00992EA9">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5B1F97" w:rsidRDefault="005B1F97" w:rsidP="00992EA9">
            <w:pPr>
              <w:tabs>
                <w:tab w:val="center" w:pos="4153"/>
                <w:tab w:val="right" w:pos="8306"/>
              </w:tabs>
              <w:spacing w:line="276" w:lineRule="auto"/>
              <w:jc w:val="center"/>
              <w:rPr>
                <w:sz w:val="20"/>
                <w:szCs w:val="20"/>
                <w:lang w:eastAsia="en-US"/>
              </w:rPr>
            </w:pPr>
          </w:p>
          <w:p w:rsidR="005B1F97" w:rsidRDefault="005B1F97" w:rsidP="00992EA9">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5B1F97" w:rsidRDefault="005B1F97" w:rsidP="00992EA9">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5B1F97" w:rsidRDefault="005B1F97" w:rsidP="00992EA9">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5B1F97" w:rsidRDefault="005B1F97" w:rsidP="005B1F97">
      <w:pPr>
        <w:jc w:val="both"/>
      </w:pPr>
      <w:r>
        <w:t xml:space="preserve">                                                 __________________________________________________________________________________</w:t>
      </w:r>
    </w:p>
    <w:p w:rsidR="005B1F97" w:rsidRPr="00941286" w:rsidRDefault="005B1F97" w:rsidP="005B1F97">
      <w:pPr>
        <w:jc w:val="center"/>
        <w:rPr>
          <w:b/>
          <w:sz w:val="28"/>
          <w:szCs w:val="28"/>
        </w:rPr>
      </w:pPr>
      <w:r>
        <w:rPr>
          <w:b/>
          <w:sz w:val="28"/>
          <w:szCs w:val="28"/>
        </w:rPr>
        <w:t>ПОСТАНОВЛЕНИЕ</w:t>
      </w:r>
    </w:p>
    <w:p w:rsidR="005B1F97" w:rsidRDefault="005B1F97" w:rsidP="005B1F97">
      <w:pPr>
        <w:ind w:left="709"/>
        <w:jc w:val="both"/>
        <w:rPr>
          <w:b/>
          <w:sz w:val="28"/>
          <w:szCs w:val="28"/>
        </w:rPr>
      </w:pPr>
      <w:r>
        <w:rPr>
          <w:b/>
          <w:sz w:val="28"/>
          <w:szCs w:val="28"/>
        </w:rPr>
        <w:t xml:space="preserve">16.06.2020                                        </w:t>
      </w:r>
      <w:r>
        <w:rPr>
          <w:b/>
          <w:sz w:val="28"/>
          <w:szCs w:val="28"/>
        </w:rPr>
        <w:tab/>
      </w:r>
      <w:r>
        <w:rPr>
          <w:b/>
          <w:sz w:val="28"/>
          <w:szCs w:val="28"/>
        </w:rPr>
        <w:tab/>
      </w:r>
      <w:r>
        <w:rPr>
          <w:b/>
          <w:sz w:val="28"/>
          <w:szCs w:val="28"/>
        </w:rPr>
        <w:tab/>
        <w:t xml:space="preserve">                                </w:t>
      </w:r>
      <w:r>
        <w:rPr>
          <w:b/>
          <w:sz w:val="28"/>
          <w:szCs w:val="28"/>
        </w:rPr>
        <w:tab/>
        <w:t>№ 19</w:t>
      </w:r>
    </w:p>
    <w:p w:rsidR="005B1F97" w:rsidRDefault="005B1F97" w:rsidP="005B1F97"/>
    <w:p w:rsidR="005B1F97" w:rsidRPr="004A2B7F"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Административного регламента предоставления муниципальной услуги </w:t>
      </w:r>
      <w:r>
        <w:rPr>
          <w:b/>
          <w:bCs/>
          <w:sz w:val="28"/>
          <w:szCs w:val="28"/>
          <w:lang w:val="tt-RU"/>
        </w:rPr>
        <w:t>«</w:t>
      </w:r>
      <w:r>
        <w:rPr>
          <w:rFonts w:ascii="Times New Roman CYR" w:hAnsi="Times New Roman CYR" w:cs="Times New Roman CY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bCs/>
          <w:sz w:val="28"/>
          <w:szCs w:val="28"/>
          <w:lang w:val="tt-RU"/>
        </w:rPr>
        <w:t xml:space="preserve">» </w:t>
      </w:r>
      <w:r>
        <w:rPr>
          <w:rFonts w:ascii="Times New Roman CYR" w:hAnsi="Times New Roman CYR" w:cs="Times New Roman CYR"/>
          <w:b/>
          <w:bCs/>
          <w:sz w:val="28"/>
          <w:szCs w:val="28"/>
        </w:rPr>
        <w:t xml:space="preserve">в сельском поселении </w:t>
      </w:r>
      <w:proofErr w:type="spellStart"/>
      <w:r>
        <w:rPr>
          <w:rFonts w:ascii="Times New Roman CYR" w:hAnsi="Times New Roman CYR" w:cs="Times New Roman CYR"/>
          <w:b/>
          <w:bCs/>
          <w:sz w:val="28"/>
          <w:szCs w:val="28"/>
        </w:rPr>
        <w:t>Тряпинский</w:t>
      </w:r>
      <w:proofErr w:type="spellEnd"/>
      <w:r>
        <w:rPr>
          <w:rFonts w:ascii="Times New Roman CYR" w:hAnsi="Times New Roman CYR" w:cs="Times New Roman CYR"/>
          <w:b/>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b/>
            <w:bCs/>
            <w:sz w:val="28"/>
            <w:szCs w:val="28"/>
          </w:rPr>
          <w:t>Аургазинский</w:t>
        </w:r>
        <w:proofErr w:type="spellEnd"/>
        <w:r>
          <w:rPr>
            <w:rFonts w:ascii="Times New Roman CYR" w:hAnsi="Times New Roman CYR" w:cs="Times New Roman CYR"/>
            <w:b/>
            <w:bCs/>
            <w:sz w:val="28"/>
            <w:szCs w:val="28"/>
          </w:rPr>
          <w:t xml:space="preserve"> район</w:t>
        </w:r>
      </w:smartTag>
      <w:r>
        <w:rPr>
          <w:rFonts w:ascii="Times New Roman CYR" w:hAnsi="Times New Roman CYR" w:cs="Times New Roman CYR"/>
          <w:b/>
          <w:bCs/>
          <w:sz w:val="28"/>
          <w:szCs w:val="28"/>
        </w:rPr>
        <w:t xml:space="preserve"> Республики Башкортостан</w:t>
      </w:r>
    </w:p>
    <w:p w:rsidR="005B1F97" w:rsidRDefault="005B1F97" w:rsidP="005B1F97">
      <w:pPr>
        <w:autoSpaceDE w:val="0"/>
        <w:autoSpaceDN w:val="0"/>
        <w:adjustRightInd w:val="0"/>
        <w:jc w:val="center"/>
        <w:rPr>
          <w:b/>
          <w:bCs/>
          <w:sz w:val="28"/>
          <w:szCs w:val="28"/>
          <w:lang w:val="tt-RU"/>
        </w:rPr>
      </w:pPr>
    </w:p>
    <w:p w:rsidR="005B1F97" w:rsidRDefault="005B1F97" w:rsidP="005B1F97">
      <w:pPr>
        <w:tabs>
          <w:tab w:val="left" w:pos="2835"/>
        </w:tabs>
        <w:autoSpaceDE w:val="0"/>
        <w:autoSpaceDN w:val="0"/>
        <w:adjustRightInd w:val="0"/>
        <w:jc w:val="both"/>
        <w:rPr>
          <w:rFonts w:ascii="Times New Roman CYR" w:hAnsi="Times New Roman CYR" w:cs="Times New Roman CYR"/>
          <w:sz w:val="16"/>
          <w:szCs w:val="16"/>
        </w:rPr>
      </w:pPr>
      <w:proofErr w:type="gramStart"/>
      <w:r>
        <w:rPr>
          <w:rFonts w:ascii="Times New Roman CYR" w:hAnsi="Times New Roman CYR" w:cs="Times New Roman CYR"/>
          <w:sz w:val="28"/>
          <w:szCs w:val="28"/>
        </w:rPr>
        <w:t xml:space="preserve">В соответствии с Федеральным законом от 27 июля 2010 года  № 210-ФЗ </w:t>
      </w:r>
      <w:r>
        <w:rPr>
          <w:sz w:val="28"/>
          <w:szCs w:val="28"/>
          <w:lang w:val="tt-RU"/>
        </w:rPr>
        <w:t>«</w:t>
      </w:r>
      <w:r>
        <w:rPr>
          <w:rFonts w:ascii="Times New Roman CYR" w:hAnsi="Times New Roman CYR" w:cs="Times New Roman CYR"/>
          <w:sz w:val="28"/>
          <w:szCs w:val="28"/>
        </w:rPr>
        <w:t>Об организации предоставления государственных и муниципальных услуг</w:t>
      </w:r>
      <w:r>
        <w:rPr>
          <w:sz w:val="28"/>
          <w:szCs w:val="28"/>
          <w:lang w:val="tt-RU"/>
        </w:rPr>
        <w:t>» (</w:t>
      </w:r>
      <w:r>
        <w:rPr>
          <w:rFonts w:ascii="Times New Roman CYR" w:hAnsi="Times New Roman CYR" w:cs="Times New Roman CYR"/>
          <w:sz w:val="28"/>
          <w:szCs w:val="28"/>
        </w:rPr>
        <w:t xml:space="preserve">далее – Федеральный закон № 210-ФЗ), постановлением Правительства Республики Башкортостан от 22 апреля 2016 года № 153 </w:t>
      </w:r>
      <w:r>
        <w:rPr>
          <w:sz w:val="28"/>
          <w:szCs w:val="28"/>
          <w:lang w:val="tt-RU"/>
        </w:rPr>
        <w:t>«</w:t>
      </w:r>
      <w:r>
        <w:rPr>
          <w:rFonts w:ascii="Times New Roman CYR" w:hAnsi="Times New Roman CYR" w:cs="Times New Roman CYR"/>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lang w:val="tt-RU"/>
        </w:rPr>
        <w:t xml:space="preserve">» </w:t>
      </w:r>
      <w:r>
        <w:rPr>
          <w:rFonts w:ascii="Times New Roman CYR" w:hAnsi="Times New Roman CYR" w:cs="Times New Roman CYR"/>
          <w:sz w:val="28"/>
          <w:szCs w:val="28"/>
        </w:rPr>
        <w:t xml:space="preserve">Администрация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w:t>
      </w:r>
      <w:proofErr w:type="gramEnd"/>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0"/>
          <w:szCs w:val="20"/>
        </w:rPr>
      </w:pPr>
      <w:r>
        <w:rPr>
          <w:sz w:val="28"/>
          <w:szCs w:val="28"/>
          <w:lang w:val="tt-RU"/>
        </w:rPr>
        <w:t>1.</w:t>
      </w:r>
      <w:r>
        <w:rPr>
          <w:rFonts w:ascii="Times New Roman CYR" w:hAnsi="Times New Roman CYR" w:cs="Times New Roman CYR"/>
          <w:sz w:val="28"/>
          <w:szCs w:val="28"/>
        </w:rPr>
        <w:t xml:space="preserve">Утвердить Административный регламент предоставления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val="tt-RU"/>
        </w:rPr>
        <w:t xml:space="preserve">» </w:t>
      </w:r>
      <w:r>
        <w:rPr>
          <w:rFonts w:ascii="Times New Roman CYR" w:hAnsi="Times New Roman CYR" w:cs="Times New Roman CYR"/>
          <w:sz w:val="28"/>
          <w:szCs w:val="28"/>
          <w:lang w:val="tt-RU"/>
        </w:rPr>
        <w:t>в</w:t>
      </w:r>
      <w:r w:rsidRPr="004A2B7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сельском поселении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w:t>
      </w:r>
      <w:r>
        <w:rPr>
          <w:sz w:val="20"/>
          <w:szCs w:val="20"/>
          <w:lang w:val="tt-RU"/>
        </w:rPr>
        <w:t xml:space="preserve">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Настоящее постановление вступает в силу на следующий день, после дня его официального обнародования.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 </w:t>
      </w:r>
      <w:r>
        <w:rPr>
          <w:rFonts w:ascii="Times New Roman CYR" w:hAnsi="Times New Roman CYR" w:cs="Times New Roman CYR"/>
          <w:sz w:val="28"/>
          <w:szCs w:val="28"/>
        </w:rPr>
        <w:t xml:space="preserve">Настоящее постановление подлежит обнародованию  в установленном порядке и размещению на официальном сайте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4.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настоящего постановления оставляю за собой.</w:t>
      </w:r>
    </w:p>
    <w:p w:rsidR="005B1F97" w:rsidRPr="00301275" w:rsidRDefault="005B1F97" w:rsidP="005B1F97">
      <w:pPr>
        <w:autoSpaceDE w:val="0"/>
        <w:autoSpaceDN w:val="0"/>
        <w:adjustRightInd w:val="0"/>
        <w:rPr>
          <w:sz w:val="28"/>
          <w:szCs w:val="28"/>
        </w:rPr>
      </w:pPr>
    </w:p>
    <w:p w:rsidR="005B1F97" w:rsidRDefault="005B1F97" w:rsidP="005B1F97">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Глава СП</w:t>
      </w:r>
    </w:p>
    <w:p w:rsidR="005B1F97" w:rsidRDefault="005B1F97" w:rsidP="005B1F97">
      <w:pPr>
        <w:autoSpaceDE w:val="0"/>
        <w:autoSpaceDN w:val="0"/>
        <w:adjustRightInd w:val="0"/>
        <w:rPr>
          <w:b/>
          <w:bCs/>
          <w:sz w:val="28"/>
          <w:szCs w:val="28"/>
          <w:lang w:val="tt-RU"/>
        </w:rPr>
      </w:pP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w:t>
      </w:r>
      <w:proofErr w:type="spellStart"/>
      <w:r>
        <w:rPr>
          <w:rFonts w:ascii="Times New Roman CYR" w:hAnsi="Times New Roman CYR" w:cs="Times New Roman CYR"/>
          <w:sz w:val="28"/>
          <w:szCs w:val="28"/>
        </w:rPr>
        <w:t>И.С.Захарова</w:t>
      </w:r>
      <w:proofErr w:type="spellEnd"/>
      <w:r>
        <w:rPr>
          <w:b/>
          <w:bCs/>
          <w:sz w:val="28"/>
          <w:szCs w:val="28"/>
          <w:lang w:val="tt-RU"/>
        </w:rPr>
        <w:br w:type="page"/>
      </w:r>
    </w:p>
    <w:p w:rsidR="005B1F97" w:rsidRPr="008C19F6" w:rsidRDefault="005B1F97" w:rsidP="005B1F97">
      <w:pPr>
        <w:tabs>
          <w:tab w:val="left" w:pos="7425"/>
        </w:tabs>
        <w:autoSpaceDE w:val="0"/>
        <w:autoSpaceDN w:val="0"/>
        <w:adjustRightInd w:val="0"/>
        <w:ind w:firstLine="851"/>
        <w:jc w:val="right"/>
        <w:rPr>
          <w:rFonts w:ascii="Times New Roman CYR" w:hAnsi="Times New Roman CYR" w:cs="Times New Roman CYR"/>
          <w:bCs/>
        </w:rPr>
      </w:pPr>
      <w:r w:rsidRPr="008C19F6">
        <w:rPr>
          <w:rFonts w:ascii="Times New Roman CYR" w:hAnsi="Times New Roman CYR" w:cs="Times New Roman CYR"/>
          <w:bCs/>
        </w:rPr>
        <w:lastRenderedPageBreak/>
        <w:t>Утвержден</w:t>
      </w:r>
    </w:p>
    <w:p w:rsidR="005B1F97" w:rsidRPr="008C19F6" w:rsidRDefault="005B1F97" w:rsidP="005B1F97">
      <w:pPr>
        <w:autoSpaceDE w:val="0"/>
        <w:autoSpaceDN w:val="0"/>
        <w:adjustRightInd w:val="0"/>
        <w:ind w:firstLine="851"/>
        <w:jc w:val="right"/>
        <w:rPr>
          <w:rFonts w:ascii="Times New Roman CYR" w:hAnsi="Times New Roman CYR" w:cs="Times New Roman CYR"/>
          <w:bCs/>
        </w:rPr>
      </w:pPr>
      <w:r w:rsidRPr="008C19F6">
        <w:rPr>
          <w:rFonts w:ascii="Times New Roman CYR" w:hAnsi="Times New Roman CYR" w:cs="Times New Roman CYR"/>
          <w:bCs/>
        </w:rPr>
        <w:t>постановлением Администрации</w:t>
      </w:r>
    </w:p>
    <w:p w:rsidR="005B1F97" w:rsidRPr="008C19F6" w:rsidRDefault="005B1F97" w:rsidP="005B1F97">
      <w:pPr>
        <w:autoSpaceDE w:val="0"/>
        <w:autoSpaceDN w:val="0"/>
        <w:adjustRightInd w:val="0"/>
        <w:ind w:firstLine="851"/>
        <w:jc w:val="right"/>
        <w:rPr>
          <w:rFonts w:ascii="Times New Roman CYR" w:hAnsi="Times New Roman CYR" w:cs="Times New Roman CYR"/>
          <w:bCs/>
        </w:rPr>
      </w:pPr>
      <w:r w:rsidRPr="008C19F6">
        <w:rPr>
          <w:rFonts w:ascii="Times New Roman CYR" w:hAnsi="Times New Roman CYR" w:cs="Times New Roman CYR"/>
          <w:bCs/>
        </w:rPr>
        <w:t xml:space="preserve">сельского поселения </w:t>
      </w:r>
      <w:proofErr w:type="spellStart"/>
      <w:r w:rsidRPr="008C19F6">
        <w:rPr>
          <w:rFonts w:ascii="Times New Roman CYR" w:hAnsi="Times New Roman CYR" w:cs="Times New Roman CYR"/>
          <w:bCs/>
        </w:rPr>
        <w:t>Тряпинский</w:t>
      </w:r>
      <w:proofErr w:type="spellEnd"/>
    </w:p>
    <w:p w:rsidR="005B1F97" w:rsidRPr="008C19F6" w:rsidRDefault="005B1F97" w:rsidP="005B1F97">
      <w:pPr>
        <w:autoSpaceDE w:val="0"/>
        <w:autoSpaceDN w:val="0"/>
        <w:adjustRightInd w:val="0"/>
        <w:ind w:firstLine="851"/>
        <w:jc w:val="right"/>
        <w:rPr>
          <w:rFonts w:ascii="Times New Roman CYR" w:hAnsi="Times New Roman CYR" w:cs="Times New Roman CYR"/>
          <w:bCs/>
        </w:rPr>
      </w:pPr>
      <w:r w:rsidRPr="008C19F6">
        <w:rPr>
          <w:rFonts w:ascii="Times New Roman CYR" w:hAnsi="Times New Roman CYR" w:cs="Times New Roman CYR"/>
          <w:bCs/>
        </w:rPr>
        <w:t>сельсовет муниципального района</w:t>
      </w:r>
      <w:r>
        <w:rPr>
          <w:rFonts w:ascii="Times New Roman CYR" w:hAnsi="Times New Roman CYR" w:cs="Times New Roman CYR"/>
          <w:bCs/>
        </w:rPr>
        <w:t xml:space="preserve">                                         </w:t>
      </w:r>
    </w:p>
    <w:p w:rsidR="005B1F97" w:rsidRPr="008C19F6" w:rsidRDefault="005B1F97" w:rsidP="005B1F97">
      <w:pPr>
        <w:autoSpaceDE w:val="0"/>
        <w:autoSpaceDN w:val="0"/>
        <w:adjustRightInd w:val="0"/>
        <w:ind w:firstLine="851"/>
        <w:jc w:val="right"/>
        <w:rPr>
          <w:rFonts w:ascii="Times New Roman CYR" w:hAnsi="Times New Roman CYR" w:cs="Times New Roman CYR"/>
          <w:bCs/>
        </w:rPr>
      </w:pPr>
      <w:r>
        <w:rPr>
          <w:rFonts w:ascii="Times New Roman CYR" w:hAnsi="Times New Roman CYR" w:cs="Times New Roman CYR"/>
          <w:bCs/>
        </w:rPr>
        <w:t xml:space="preserve">             </w:t>
      </w:r>
      <w:proofErr w:type="spellStart"/>
      <w:r w:rsidRPr="008C19F6">
        <w:rPr>
          <w:rFonts w:ascii="Times New Roman CYR" w:hAnsi="Times New Roman CYR" w:cs="Times New Roman CYR"/>
          <w:bCs/>
        </w:rPr>
        <w:t>Аургазинский</w:t>
      </w:r>
      <w:proofErr w:type="spellEnd"/>
      <w:r w:rsidRPr="008C19F6">
        <w:rPr>
          <w:rFonts w:ascii="Times New Roman CYR" w:hAnsi="Times New Roman CYR" w:cs="Times New Roman CYR"/>
          <w:bCs/>
        </w:rPr>
        <w:t xml:space="preserve"> район Республики Башкортостан</w:t>
      </w:r>
    </w:p>
    <w:p w:rsidR="005B1F97" w:rsidRDefault="005B1F97" w:rsidP="005B1F97">
      <w:pPr>
        <w:autoSpaceDE w:val="0"/>
        <w:autoSpaceDN w:val="0"/>
        <w:adjustRightInd w:val="0"/>
        <w:ind w:firstLine="851"/>
        <w:jc w:val="center"/>
        <w:rPr>
          <w:rFonts w:ascii="Times New Roman CYR" w:hAnsi="Times New Roman CYR" w:cs="Times New Roman CYR"/>
          <w:b/>
          <w:bCs/>
          <w:sz w:val="28"/>
          <w:szCs w:val="28"/>
        </w:rPr>
      </w:pPr>
      <w:r w:rsidRPr="008C19F6">
        <w:rPr>
          <w:rFonts w:ascii="Times New Roman CYR" w:hAnsi="Times New Roman CYR" w:cs="Times New Roman CYR"/>
          <w:bCs/>
        </w:rPr>
        <w:t xml:space="preserve">                                                                         </w:t>
      </w:r>
      <w:r>
        <w:rPr>
          <w:rFonts w:ascii="Times New Roman CYR" w:hAnsi="Times New Roman CYR" w:cs="Times New Roman CYR"/>
          <w:bCs/>
        </w:rPr>
        <w:t xml:space="preserve">            </w:t>
      </w:r>
      <w:r w:rsidRPr="008C19F6">
        <w:rPr>
          <w:rFonts w:ascii="Times New Roman CYR" w:hAnsi="Times New Roman CYR" w:cs="Times New Roman CYR"/>
          <w:bCs/>
        </w:rPr>
        <w:t xml:space="preserve">от </w:t>
      </w:r>
      <w:r>
        <w:rPr>
          <w:rFonts w:ascii="Times New Roman CYR" w:hAnsi="Times New Roman CYR" w:cs="Times New Roman CYR"/>
          <w:bCs/>
        </w:rPr>
        <w:t>16</w:t>
      </w:r>
      <w:r w:rsidRPr="008C19F6">
        <w:rPr>
          <w:rFonts w:ascii="Times New Roman CYR" w:hAnsi="Times New Roman CYR" w:cs="Times New Roman CYR"/>
          <w:bCs/>
        </w:rPr>
        <w:t xml:space="preserve"> июня 2020  года № </w:t>
      </w:r>
      <w:r>
        <w:rPr>
          <w:rFonts w:ascii="Times New Roman CYR" w:hAnsi="Times New Roman CYR" w:cs="Times New Roman CYR"/>
          <w:bCs/>
        </w:rPr>
        <w:t>19</w:t>
      </w:r>
    </w:p>
    <w:p w:rsidR="005B1F97" w:rsidRDefault="005B1F97" w:rsidP="005B1F97">
      <w:pPr>
        <w:autoSpaceDE w:val="0"/>
        <w:autoSpaceDN w:val="0"/>
        <w:adjustRightInd w:val="0"/>
        <w:ind w:firstLine="567"/>
        <w:jc w:val="center"/>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Административный регламент предоставления муниципальной услуги </w:t>
      </w:r>
      <w:r>
        <w:rPr>
          <w:b/>
          <w:bCs/>
          <w:sz w:val="28"/>
          <w:szCs w:val="28"/>
          <w:lang w:val="tt-RU"/>
        </w:rPr>
        <w:t>«</w:t>
      </w:r>
      <w:r>
        <w:rPr>
          <w:rFonts w:ascii="Times New Roman CYR" w:hAnsi="Times New Roman CYR" w:cs="Times New Roman CY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bCs/>
          <w:sz w:val="28"/>
          <w:szCs w:val="28"/>
          <w:lang w:val="tt-RU"/>
        </w:rPr>
        <w:t xml:space="preserve">» </w:t>
      </w:r>
      <w:r>
        <w:rPr>
          <w:rFonts w:ascii="Times New Roman CYR" w:hAnsi="Times New Roman CYR" w:cs="Times New Roman CYR"/>
          <w:b/>
          <w:bCs/>
          <w:sz w:val="28"/>
          <w:szCs w:val="28"/>
        </w:rPr>
        <w:t xml:space="preserve">в  сельском поселении </w:t>
      </w:r>
      <w:proofErr w:type="spellStart"/>
      <w:r>
        <w:rPr>
          <w:rFonts w:ascii="Times New Roman CYR" w:hAnsi="Times New Roman CYR" w:cs="Times New Roman CYR"/>
          <w:b/>
          <w:bCs/>
          <w:sz w:val="28"/>
          <w:szCs w:val="28"/>
        </w:rPr>
        <w:t>Тряпинский</w:t>
      </w:r>
      <w:proofErr w:type="spellEnd"/>
      <w:r>
        <w:rPr>
          <w:rFonts w:ascii="Times New Roman CYR" w:hAnsi="Times New Roman CYR" w:cs="Times New Roman CYR"/>
          <w:b/>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b/>
            <w:bCs/>
            <w:sz w:val="28"/>
            <w:szCs w:val="28"/>
          </w:rPr>
          <w:t>Аургазинский</w:t>
        </w:r>
        <w:proofErr w:type="spellEnd"/>
        <w:r>
          <w:rPr>
            <w:rFonts w:ascii="Times New Roman CYR" w:hAnsi="Times New Roman CYR" w:cs="Times New Roman CYR"/>
            <w:b/>
            <w:bCs/>
            <w:sz w:val="28"/>
            <w:szCs w:val="28"/>
          </w:rPr>
          <w:t xml:space="preserve"> район</w:t>
        </w:r>
      </w:smartTag>
      <w:r>
        <w:rPr>
          <w:rFonts w:ascii="Times New Roman CYR" w:hAnsi="Times New Roman CYR" w:cs="Times New Roman CYR"/>
          <w:b/>
          <w:bCs/>
          <w:sz w:val="28"/>
          <w:szCs w:val="28"/>
        </w:rPr>
        <w:t xml:space="preserve"> Республики Башкортостан</w:t>
      </w:r>
    </w:p>
    <w:p w:rsidR="005B1F97" w:rsidRDefault="005B1F97" w:rsidP="005B1F97">
      <w:pPr>
        <w:autoSpaceDE w:val="0"/>
        <w:autoSpaceDN w:val="0"/>
        <w:adjustRightInd w:val="0"/>
        <w:ind w:firstLine="851"/>
        <w:rPr>
          <w:rFonts w:ascii="Times New Roman CYR" w:hAnsi="Times New Roman CYR" w:cs="Times New Roman CYR"/>
          <w:b/>
          <w:bCs/>
          <w:sz w:val="20"/>
          <w:szCs w:val="20"/>
        </w:rPr>
      </w:pPr>
    </w:p>
    <w:p w:rsidR="005B1F97" w:rsidRDefault="005B1F97" w:rsidP="005B1F97">
      <w:pPr>
        <w:autoSpaceDE w:val="0"/>
        <w:autoSpaceDN w:val="0"/>
        <w:adjustRightInd w:val="0"/>
        <w:ind w:firstLine="851"/>
        <w:jc w:val="center"/>
        <w:rPr>
          <w:b/>
          <w:bCs/>
          <w:sz w:val="28"/>
          <w:szCs w:val="28"/>
          <w:lang w:val="tt-RU"/>
        </w:rPr>
      </w:pPr>
    </w:p>
    <w:p w:rsidR="005B1F97" w:rsidRDefault="005B1F97" w:rsidP="005B1F97">
      <w:pPr>
        <w:autoSpaceDE w:val="0"/>
        <w:autoSpaceDN w:val="0"/>
        <w:adjustRightInd w:val="0"/>
        <w:ind w:firstLine="709"/>
        <w:jc w:val="center"/>
        <w:rPr>
          <w:b/>
          <w:bCs/>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b/>
          <w:bCs/>
          <w:sz w:val="28"/>
          <w:szCs w:val="28"/>
          <w:lang w:val="tt-RU"/>
        </w:rPr>
        <w:t xml:space="preserve">I. </w:t>
      </w:r>
      <w:r>
        <w:rPr>
          <w:rFonts w:ascii="Times New Roman CYR" w:hAnsi="Times New Roman CYR" w:cs="Times New Roman CYR"/>
          <w:b/>
          <w:bCs/>
          <w:sz w:val="28"/>
          <w:szCs w:val="28"/>
        </w:rPr>
        <w:t>Общие положения</w:t>
      </w:r>
    </w:p>
    <w:p w:rsidR="005B1F97" w:rsidRDefault="005B1F97" w:rsidP="005B1F97">
      <w:pPr>
        <w:autoSpaceDE w:val="0"/>
        <w:autoSpaceDN w:val="0"/>
        <w:adjustRightInd w:val="0"/>
        <w:ind w:firstLine="709"/>
        <w:jc w:val="center"/>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 регулирования Административного регламента</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1.1</w:t>
      </w:r>
      <w:r>
        <w:rPr>
          <w:rFonts w:ascii="Times New Roman CYR" w:hAnsi="Times New Roman CYR" w:cs="Times New Roman CYR"/>
          <w:sz w:val="28"/>
          <w:szCs w:val="28"/>
        </w:rPr>
        <w:t xml:space="preserve">Административный регламент предоставления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val="tt-RU"/>
        </w:rPr>
        <w:t xml:space="preserve">» </w:t>
      </w:r>
      <w:r>
        <w:rPr>
          <w:rFonts w:ascii="Times New Roman CYR" w:hAnsi="Times New Roman CYR" w:cs="Times New Roman CY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(далее соответственно – Административный регламент, муниципальная услуга).</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Круг заявителей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1.2. </w:t>
      </w:r>
      <w:r>
        <w:rPr>
          <w:rFonts w:ascii="Times New Roman CYR" w:hAnsi="Times New Roman CYR" w:cs="Times New Roman CYR"/>
          <w:sz w:val="28"/>
          <w:szCs w:val="28"/>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1.2.1 </w:t>
      </w:r>
      <w:r>
        <w:rPr>
          <w:rFonts w:ascii="Times New Roman CYR" w:hAnsi="Times New Roman CYR" w:cs="Times New Roman CYR"/>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1.2.2 </w:t>
      </w:r>
      <w:r>
        <w:rPr>
          <w:rFonts w:ascii="Times New Roman CYR" w:hAnsi="Times New Roman CYR" w:cs="Times New Roman CYR"/>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1.3. </w:t>
      </w:r>
      <w:r>
        <w:rPr>
          <w:rFonts w:ascii="Times New Roman CYR" w:hAnsi="Times New Roman CYR" w:cs="Times New Roman CY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Требования к порядку информирования о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1.4. </w:t>
      </w:r>
      <w:r>
        <w:rPr>
          <w:rFonts w:ascii="Times New Roman CYR" w:hAnsi="Times New Roman CYR" w:cs="Times New Roman CYR"/>
          <w:sz w:val="28"/>
          <w:szCs w:val="28"/>
        </w:rPr>
        <w:t>Информирование о порядке предоставления муниципальной услуги осуществляется: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 xml:space="preserve">непосредственно при личном приеме заявителя в Администрации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или многофункциональном центре предоставления государственных и муниципальных услуг (далее – многофункциональный центр);</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 телефону в Администрации (Уполномоченном органе) или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письменно, в том числе посредством электронной почты, факсимильной связи;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посредством размещения в открытой и доступной форме информации: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Портале государственных и муниципальных услуг (функций) Республики Башкортостан (www.gosuslugi.bashkortostan.ru) (далее –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официальных сайтах Администрации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w:t>
      </w:r>
      <w:r w:rsidRPr="00D44380">
        <w:rPr>
          <w:sz w:val="28"/>
          <w:szCs w:val="28"/>
        </w:rPr>
        <w:t xml:space="preserve"> </w:t>
      </w:r>
      <w:hyperlink r:id="rId8" w:history="1">
        <w:r w:rsidRPr="00A56F1C">
          <w:rPr>
            <w:rStyle w:val="a3"/>
            <w:rFonts w:eastAsiaTheme="majorEastAsia"/>
            <w:sz w:val="28"/>
            <w:szCs w:val="28"/>
          </w:rPr>
          <w:t>http://</w:t>
        </w:r>
        <w:r w:rsidRPr="00131A77">
          <w:t xml:space="preserve"> </w:t>
        </w:r>
        <w:hyperlink r:id="rId9" w:history="1">
          <w:r w:rsidRPr="00557865">
            <w:rPr>
              <w:rStyle w:val="a3"/>
              <w:rFonts w:eastAsia="Calibri"/>
              <w:sz w:val="28"/>
              <w:szCs w:val="28"/>
              <w:lang w:val="en-US"/>
            </w:rPr>
            <w:t>www</w:t>
          </w:r>
          <w:r w:rsidRPr="00557865">
            <w:rPr>
              <w:rStyle w:val="a3"/>
              <w:rFonts w:eastAsia="Calibri"/>
              <w:sz w:val="28"/>
              <w:szCs w:val="28"/>
            </w:rPr>
            <w:t xml:space="preserve">. </w:t>
          </w:r>
          <w:r w:rsidRPr="00557865">
            <w:rPr>
              <w:rStyle w:val="a3"/>
              <w:rFonts w:eastAsia="Calibri"/>
              <w:sz w:val="28"/>
              <w:szCs w:val="28"/>
              <w:lang w:val="en-US"/>
            </w:rPr>
            <w:t>sp</w:t>
          </w:r>
          <w:r w:rsidRPr="00557865">
            <w:rPr>
              <w:rStyle w:val="a3"/>
              <w:rFonts w:eastAsia="Calibri"/>
              <w:sz w:val="28"/>
              <w:szCs w:val="28"/>
            </w:rPr>
            <w:t>-</w:t>
          </w:r>
          <w:r w:rsidRPr="00557865">
            <w:rPr>
              <w:rStyle w:val="a3"/>
              <w:rFonts w:eastAsia="Calibri"/>
              <w:sz w:val="28"/>
              <w:szCs w:val="28"/>
              <w:lang w:val="en-US"/>
            </w:rPr>
            <w:t>traypino</w:t>
          </w:r>
          <w:r w:rsidRPr="00557865">
            <w:rPr>
              <w:rStyle w:val="a3"/>
              <w:rFonts w:eastAsia="Calibri"/>
              <w:sz w:val="28"/>
              <w:szCs w:val="28"/>
            </w:rPr>
            <w:t>.</w:t>
          </w:r>
          <w:r w:rsidRPr="00557865">
            <w:rPr>
              <w:rStyle w:val="a3"/>
              <w:rFonts w:eastAsia="Calibri"/>
              <w:sz w:val="28"/>
              <w:szCs w:val="28"/>
              <w:lang w:val="en-US"/>
            </w:rPr>
            <w:t>ru</w:t>
          </w:r>
        </w:hyperlink>
        <w:r w:rsidRPr="00557865">
          <w:rPr>
            <w:sz w:val="28"/>
            <w:szCs w:val="28"/>
          </w:rPr>
          <w:t>»</w:t>
        </w:r>
      </w:hyperlink>
      <w:r>
        <w:rPr>
          <w:rFonts w:ascii="Times New Roman CYR" w:hAnsi="Times New Roman CYR" w:cs="Times New Roman CYR"/>
          <w:sz w:val="28"/>
          <w:szCs w:val="28"/>
        </w:rPr>
        <w:t>;</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1.5. </w:t>
      </w:r>
      <w:r>
        <w:rPr>
          <w:rFonts w:ascii="Times New Roman CYR" w:hAnsi="Times New Roman CYR" w:cs="Times New Roman CYR"/>
          <w:sz w:val="28"/>
          <w:szCs w:val="28"/>
        </w:rPr>
        <w:t>Информирование осуществляется по вопросам, касающимся: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способов подачи заявления о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документов, необходимых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и сроков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1.6. </w:t>
      </w:r>
      <w:r>
        <w:rPr>
          <w:rFonts w:ascii="Times New Roman CYR" w:hAnsi="Times New Roman CYR" w:cs="Times New Roman CYR"/>
          <w:sz w:val="28"/>
          <w:szCs w:val="28"/>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CYR" w:hAnsi="Times New Roman CYR" w:cs="Times New Roman CYR"/>
          <w:sz w:val="28"/>
          <w:szCs w:val="28"/>
        </w:rPr>
        <w:t>обратившихся</w:t>
      </w:r>
      <w:proofErr w:type="gramEnd"/>
      <w:r>
        <w:rPr>
          <w:rFonts w:ascii="Times New Roman CYR" w:hAnsi="Times New Roman CYR" w:cs="Times New Roman CYR"/>
          <w:sz w:val="28"/>
          <w:szCs w:val="28"/>
        </w:rPr>
        <w:t xml:space="preserve"> по интересующим вопросам.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Pr>
          <w:rFonts w:ascii="Times New Roman CYR" w:hAnsi="Times New Roman CYR" w:cs="Times New Roman CYR"/>
          <w:sz w:val="28"/>
          <w:szCs w:val="28"/>
        </w:rPr>
        <w:lastRenderedPageBreak/>
        <w:t>(последнее – при наличии) и должности специалиста, принявшего телефонный звонок.</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специалист Администрации (Уполномоченного органа) не может самостоятельно дать ответ, телефонный звонок</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изложить обращение в письменной форме;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назначить другое время для консультаций.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информирования по телефону не должна превышать 10 минут.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осуществляется в соответствии с графиком приема граждан.</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1.7. </w:t>
      </w:r>
      <w:r>
        <w:rPr>
          <w:rFonts w:ascii="Times New Roman CYR" w:hAnsi="Times New Roman CYR" w:cs="Times New Roman CYR"/>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Pr>
            <w:rFonts w:ascii="Times New Roman CYR" w:hAnsi="Times New Roman CYR" w:cs="Times New Roman CYR"/>
            <w:sz w:val="28"/>
            <w:szCs w:val="28"/>
          </w:rPr>
          <w:t>2006 г</w:t>
        </w:r>
      </w:smartTag>
      <w:r>
        <w:rPr>
          <w:rFonts w:ascii="Times New Roman CYR" w:hAnsi="Times New Roman CYR" w:cs="Times New Roman CYR"/>
          <w:sz w:val="28"/>
          <w:szCs w:val="28"/>
        </w:rPr>
        <w:t xml:space="preserve">. № 59-ФЗ </w:t>
      </w:r>
      <w:r>
        <w:rPr>
          <w:sz w:val="28"/>
          <w:szCs w:val="28"/>
          <w:lang w:val="tt-RU"/>
        </w:rPr>
        <w:t>«</w:t>
      </w:r>
      <w:r>
        <w:rPr>
          <w:rFonts w:ascii="Times New Roman CYR" w:hAnsi="Times New Roman CYR" w:cs="Times New Roman CYR"/>
          <w:sz w:val="28"/>
          <w:szCs w:val="28"/>
        </w:rPr>
        <w:t>О порядке рассмотрения обращений граждан Российской Федерации</w:t>
      </w:r>
      <w:r>
        <w:rPr>
          <w:sz w:val="28"/>
          <w:szCs w:val="28"/>
          <w:lang w:val="tt-RU"/>
        </w:rPr>
        <w:t>»                                          (</w:t>
      </w:r>
      <w:r>
        <w:rPr>
          <w:rFonts w:ascii="Times New Roman CYR" w:hAnsi="Times New Roman CYR" w:cs="Times New Roman CYR"/>
          <w:sz w:val="28"/>
          <w:szCs w:val="28"/>
        </w:rPr>
        <w:t>далее – Федеральный закон № 59-ФЗ).</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1.8. </w:t>
      </w:r>
      <w:r>
        <w:rPr>
          <w:rFonts w:ascii="Times New Roman CYR" w:hAnsi="Times New Roman CYR" w:cs="Times New Roman CYR"/>
          <w:sz w:val="28"/>
          <w:szCs w:val="28"/>
        </w:rPr>
        <w:t>На РПГУ размещается следующая информация: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наименование (в том числе краткое)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наименование органа (организации), предоставляющего муниципальную услугу;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наименования органов власти и организаций, участвующих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способы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описание результата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категория заявителей, которым предоставляется муниципальная услуга;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w:t>
      </w:r>
      <w:r>
        <w:rPr>
          <w:sz w:val="28"/>
          <w:szCs w:val="28"/>
          <w:lang w:val="tt-RU"/>
        </w:rPr>
        <w:tab/>
      </w:r>
      <w:r>
        <w:rPr>
          <w:rFonts w:ascii="Times New Roman CYR" w:hAnsi="Times New Roman CYR" w:cs="Times New Roman CYR"/>
          <w:sz w:val="28"/>
          <w:szCs w:val="28"/>
        </w:rPr>
        <w:t>срок, в течение которого заявление о предоставлении муниципальной услуги должно быть зарегистрировано;</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максимальный срок ожидания в очереди при подаче заявления о предоставлении муниципальной услуги лично;</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 xml:space="preserve">сведения о </w:t>
      </w:r>
      <w:proofErr w:type="spellStart"/>
      <w:r>
        <w:rPr>
          <w:rFonts w:ascii="Times New Roman CYR" w:hAnsi="Times New Roman CYR" w:cs="Times New Roman CYR"/>
          <w:sz w:val="28"/>
          <w:szCs w:val="28"/>
        </w:rPr>
        <w:t>возмездности</w:t>
      </w:r>
      <w:proofErr w:type="spellEnd"/>
      <w:r>
        <w:rPr>
          <w:rFonts w:ascii="Times New Roman CYR" w:hAnsi="Times New Roman CYR" w:cs="Times New Roman CYR"/>
          <w:sz w:val="28"/>
          <w:szCs w:val="28"/>
        </w:rPr>
        <w:t xml:space="preserve"> (безвозмездности)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показатели доступности и качества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Pr>
          <w:sz w:val="28"/>
          <w:szCs w:val="28"/>
          <w:lang w:val="tt-RU"/>
        </w:rPr>
        <w:t>«</w:t>
      </w:r>
      <w:r>
        <w:rPr>
          <w:rFonts w:ascii="Times New Roman CYR" w:hAnsi="Times New Roman CYR" w:cs="Times New Roman CYR"/>
          <w:sz w:val="28"/>
          <w:szCs w:val="28"/>
        </w:rPr>
        <w:t>Реестр государственных и муниципальных услуг (функций) Республики Башкортостан</w:t>
      </w:r>
      <w:r>
        <w:rPr>
          <w:sz w:val="28"/>
          <w:szCs w:val="28"/>
          <w:lang w:val="tt-RU"/>
        </w:rPr>
        <w:t xml:space="preserve">», </w:t>
      </w:r>
      <w:r>
        <w:rPr>
          <w:rFonts w:ascii="Times New Roman CYR" w:hAnsi="Times New Roman CYR" w:cs="Times New Roman CYR"/>
          <w:sz w:val="28"/>
          <w:szCs w:val="28"/>
        </w:rPr>
        <w:t>предоставляется заявителю бесплатно.</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1.9. </w:t>
      </w:r>
      <w:r>
        <w:rPr>
          <w:rFonts w:ascii="Times New Roman CYR" w:hAnsi="Times New Roman CYR" w:cs="Times New Roman CYR"/>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подачи заявления о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предварительной записи на подачу заявления о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1.10. </w:t>
      </w:r>
      <w:r>
        <w:rPr>
          <w:rFonts w:ascii="Times New Roman CYR" w:hAnsi="Times New Roman CYR" w:cs="Times New Roman CYR"/>
          <w:sz w:val="28"/>
          <w:szCs w:val="28"/>
        </w:rPr>
        <w:t>На информационных стендах Администрации (Уполномоченного органа) подлежит размещению информация: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адреса официального сайта, а также электронной почты и (или) формы обратной связи Администрации (Уполномоченного органа);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сроки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образцы заполнения заявления и приложений к заявлениям;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исчерпывающий перечень оснований для отказа в приеме документов, необходимых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исчерпывающий перечень оснований для приостановления или отказа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подачи заявления о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получения разъяснений по порядку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записи на личный прием к должностным лицам;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1.11. </w:t>
      </w:r>
      <w:r>
        <w:rPr>
          <w:rFonts w:ascii="Times New Roman CYR" w:hAnsi="Times New Roman CYR" w:cs="Times New Roman CYR"/>
          <w:sz w:val="28"/>
          <w:szCs w:val="28"/>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1.12. </w:t>
      </w:r>
      <w:r>
        <w:rPr>
          <w:rFonts w:ascii="Times New Roman CYR" w:hAnsi="Times New Roman CYR" w:cs="Times New Roman CY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1.13. </w:t>
      </w:r>
      <w:r>
        <w:rPr>
          <w:rFonts w:ascii="Times New Roman CYR" w:hAnsi="Times New Roman CYR" w:cs="Times New Roman CY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Pr>
          <w:sz w:val="28"/>
          <w:szCs w:val="28"/>
          <w:lang w:val="tt-RU"/>
        </w:rPr>
        <w:t>«</w:t>
      </w:r>
      <w:r>
        <w:rPr>
          <w:rFonts w:ascii="Times New Roman CYR" w:hAnsi="Times New Roman CYR" w:cs="Times New Roman CYR"/>
          <w:sz w:val="28"/>
          <w:szCs w:val="28"/>
        </w:rPr>
        <w:t>Личном кабинете</w:t>
      </w:r>
      <w:r>
        <w:rPr>
          <w:sz w:val="28"/>
          <w:szCs w:val="28"/>
          <w:lang w:val="tt-RU"/>
        </w:rPr>
        <w:t xml:space="preserve">» </w:t>
      </w:r>
      <w:r>
        <w:rPr>
          <w:rFonts w:ascii="Times New Roman CYR" w:hAnsi="Times New Roman CYR" w:cs="Times New Roman CYR"/>
          <w:sz w:val="28"/>
          <w:szCs w:val="28"/>
        </w:rPr>
        <w:t>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B1F97" w:rsidRDefault="005B1F97" w:rsidP="005B1F97">
      <w:pPr>
        <w:autoSpaceDE w:val="0"/>
        <w:autoSpaceDN w:val="0"/>
        <w:adjustRightInd w:val="0"/>
        <w:ind w:firstLine="709"/>
        <w:jc w:val="center"/>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форма, место размещения и способы</w:t>
      </w:r>
    </w:p>
    <w:p w:rsidR="005B1F97" w:rsidRDefault="005B1F97" w:rsidP="005B1F97">
      <w:pPr>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b/>
          <w:bCs/>
          <w:sz w:val="28"/>
          <w:szCs w:val="28"/>
        </w:rPr>
        <w:t>получения справочной информации</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1.14. </w:t>
      </w:r>
      <w:r>
        <w:rPr>
          <w:rFonts w:ascii="Times New Roman CYR" w:hAnsi="Times New Roman CYR" w:cs="Times New Roman CYR"/>
          <w:sz w:val="28"/>
          <w:szCs w:val="28"/>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информационных </w:t>
      </w:r>
      <w:proofErr w:type="gramStart"/>
      <w:r>
        <w:rPr>
          <w:rFonts w:ascii="Times New Roman CYR" w:hAnsi="Times New Roman CYR" w:cs="Times New Roman CYR"/>
          <w:sz w:val="28"/>
          <w:szCs w:val="28"/>
        </w:rPr>
        <w:t>стендах</w:t>
      </w:r>
      <w:proofErr w:type="gramEnd"/>
      <w:r>
        <w:rPr>
          <w:rFonts w:ascii="Times New Roman CYR" w:hAnsi="Times New Roman CYR" w:cs="Times New Roman CYR"/>
          <w:sz w:val="28"/>
          <w:szCs w:val="28"/>
        </w:rPr>
        <w:t xml:space="preserve"> Администрации (Уполномоченного органа);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официальном </w:t>
      </w:r>
      <w:proofErr w:type="gramStart"/>
      <w:r>
        <w:rPr>
          <w:rFonts w:ascii="Times New Roman CYR" w:hAnsi="Times New Roman CYR" w:cs="Times New Roman CYR"/>
          <w:sz w:val="28"/>
          <w:szCs w:val="28"/>
        </w:rPr>
        <w:t>сайте</w:t>
      </w:r>
      <w:proofErr w:type="gramEnd"/>
      <w:r>
        <w:rPr>
          <w:rFonts w:ascii="Times New Roman CYR" w:hAnsi="Times New Roman CYR" w:cs="Times New Roman CYR"/>
          <w:sz w:val="28"/>
          <w:szCs w:val="28"/>
        </w:rPr>
        <w:t xml:space="preserve"> Администрации (Уполномоченного органа) в информационно-телекоммуникационной сети Интернет    </w:t>
      </w:r>
      <w:r w:rsidRPr="00D44380">
        <w:rPr>
          <w:sz w:val="28"/>
          <w:szCs w:val="28"/>
        </w:rPr>
        <w:t xml:space="preserve"> </w:t>
      </w:r>
      <w:hyperlink r:id="rId10" w:history="1">
        <w:r w:rsidRPr="00A56F1C">
          <w:rPr>
            <w:rStyle w:val="a3"/>
            <w:rFonts w:eastAsiaTheme="majorEastAsia"/>
            <w:sz w:val="28"/>
            <w:szCs w:val="28"/>
          </w:rPr>
          <w:t>http://</w:t>
        </w:r>
        <w:r w:rsidRPr="00131A77">
          <w:t xml:space="preserve"> </w:t>
        </w:r>
        <w:hyperlink r:id="rId11" w:history="1">
          <w:r w:rsidRPr="00557865">
            <w:rPr>
              <w:rStyle w:val="a3"/>
              <w:rFonts w:eastAsia="Calibri"/>
              <w:sz w:val="28"/>
              <w:szCs w:val="28"/>
              <w:lang w:val="en-US"/>
            </w:rPr>
            <w:t>www</w:t>
          </w:r>
          <w:r w:rsidRPr="00557865">
            <w:rPr>
              <w:rStyle w:val="a3"/>
              <w:rFonts w:eastAsia="Calibri"/>
              <w:sz w:val="28"/>
              <w:szCs w:val="28"/>
            </w:rPr>
            <w:t xml:space="preserve">. </w:t>
          </w:r>
          <w:r w:rsidRPr="00557865">
            <w:rPr>
              <w:rStyle w:val="a3"/>
              <w:rFonts w:eastAsia="Calibri"/>
              <w:sz w:val="28"/>
              <w:szCs w:val="28"/>
              <w:lang w:val="en-US"/>
            </w:rPr>
            <w:t>sp</w:t>
          </w:r>
          <w:r w:rsidRPr="00557865">
            <w:rPr>
              <w:rStyle w:val="a3"/>
              <w:rFonts w:eastAsia="Calibri"/>
              <w:sz w:val="28"/>
              <w:szCs w:val="28"/>
            </w:rPr>
            <w:t>-</w:t>
          </w:r>
          <w:r w:rsidRPr="00557865">
            <w:rPr>
              <w:rStyle w:val="a3"/>
              <w:rFonts w:eastAsia="Calibri"/>
              <w:sz w:val="28"/>
              <w:szCs w:val="28"/>
              <w:lang w:val="en-US"/>
            </w:rPr>
            <w:t>traypino</w:t>
          </w:r>
          <w:r w:rsidRPr="00557865">
            <w:rPr>
              <w:rStyle w:val="a3"/>
              <w:rFonts w:eastAsia="Calibri"/>
              <w:sz w:val="28"/>
              <w:szCs w:val="28"/>
            </w:rPr>
            <w:t>.</w:t>
          </w:r>
          <w:r w:rsidRPr="00557865">
            <w:rPr>
              <w:rStyle w:val="a3"/>
              <w:rFonts w:eastAsia="Calibri"/>
              <w:sz w:val="28"/>
              <w:szCs w:val="28"/>
              <w:lang w:val="en-US"/>
            </w:rPr>
            <w:t>ru</w:t>
          </w:r>
        </w:hyperlink>
        <w:r w:rsidRPr="00557865">
          <w:rPr>
            <w:sz w:val="28"/>
            <w:szCs w:val="28"/>
          </w:rPr>
          <w:t>»</w:t>
        </w:r>
      </w:hyperlink>
      <w:r>
        <w:rPr>
          <w:rFonts w:ascii="Times New Roman CYR" w:hAnsi="Times New Roman CYR" w:cs="Times New Roman CYR"/>
          <w:sz w:val="28"/>
          <w:szCs w:val="28"/>
        </w:rPr>
        <w:t xml:space="preserve">                 (далее – официальный сайт);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государственной информационной системе </w:t>
      </w:r>
      <w:r>
        <w:rPr>
          <w:sz w:val="28"/>
          <w:szCs w:val="28"/>
          <w:lang w:val="tt-RU"/>
        </w:rPr>
        <w:t>«</w:t>
      </w:r>
      <w:r>
        <w:rPr>
          <w:rFonts w:ascii="Times New Roman CYR" w:hAnsi="Times New Roman CYR" w:cs="Times New Roman CYR"/>
          <w:sz w:val="28"/>
          <w:szCs w:val="28"/>
        </w:rPr>
        <w:t>Реестр государственных и муниципальных услуг (функций) Республики Башкортостан</w:t>
      </w:r>
      <w:r>
        <w:rPr>
          <w:sz w:val="28"/>
          <w:szCs w:val="28"/>
          <w:lang w:val="tt-RU"/>
        </w:rPr>
        <w:t xml:space="preserve">» </w:t>
      </w:r>
      <w:r>
        <w:rPr>
          <w:rFonts w:ascii="Times New Roman CYR" w:hAnsi="Times New Roman CYR" w:cs="Times New Roman CYR"/>
          <w:sz w:val="28"/>
          <w:szCs w:val="28"/>
        </w:rPr>
        <w:t xml:space="preserve">и на РПГУ.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Справочной является информация: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B1F97" w:rsidRDefault="005B1F97" w:rsidP="005B1F97">
      <w:pPr>
        <w:autoSpaceDE w:val="0"/>
        <w:autoSpaceDN w:val="0"/>
        <w:adjustRightInd w:val="0"/>
        <w:ind w:firstLine="709"/>
        <w:jc w:val="both"/>
        <w:rPr>
          <w:b/>
          <w:bCs/>
          <w:sz w:val="28"/>
          <w:szCs w:val="28"/>
          <w:lang w:val="tt-RU"/>
        </w:rPr>
      </w:pPr>
    </w:p>
    <w:p w:rsidR="005B1F97" w:rsidRDefault="005B1F97" w:rsidP="005B1F97">
      <w:pPr>
        <w:autoSpaceDE w:val="0"/>
        <w:autoSpaceDN w:val="0"/>
        <w:adjustRightInd w:val="0"/>
        <w:ind w:firstLine="709"/>
        <w:jc w:val="both"/>
        <w:rPr>
          <w:b/>
          <w:bCs/>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b/>
          <w:bCs/>
          <w:sz w:val="28"/>
          <w:szCs w:val="28"/>
          <w:lang w:val="tt-RU"/>
        </w:rPr>
        <w:t xml:space="preserve">II. </w:t>
      </w:r>
      <w:r>
        <w:rPr>
          <w:rFonts w:ascii="Times New Roman CYR" w:hAnsi="Times New Roman CYR" w:cs="Times New Roman CYR"/>
          <w:b/>
          <w:bCs/>
          <w:sz w:val="28"/>
          <w:szCs w:val="28"/>
        </w:rPr>
        <w:t>Стандарт предоставления муниципальной услуги</w:t>
      </w:r>
    </w:p>
    <w:p w:rsidR="005B1F97" w:rsidRDefault="005B1F97" w:rsidP="005B1F97">
      <w:pPr>
        <w:autoSpaceDE w:val="0"/>
        <w:autoSpaceDN w:val="0"/>
        <w:adjustRightInd w:val="0"/>
        <w:ind w:firstLine="709"/>
        <w:jc w:val="center"/>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2.1. </w:t>
      </w:r>
      <w:r>
        <w:rPr>
          <w:rFonts w:ascii="Times New Roman CYR" w:hAnsi="Times New Roman CYR" w:cs="Times New Roman CY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B1F97" w:rsidRDefault="005B1F97" w:rsidP="005B1F97">
      <w:pPr>
        <w:autoSpaceDE w:val="0"/>
        <w:autoSpaceDN w:val="0"/>
        <w:adjustRightInd w:val="0"/>
        <w:ind w:firstLine="709"/>
        <w:jc w:val="both"/>
        <w:rPr>
          <w:sz w:val="28"/>
          <w:szCs w:val="28"/>
          <w:lang w:val="tt-RU"/>
        </w:rPr>
      </w:pPr>
    </w:p>
    <w:p w:rsidR="005B1F97" w:rsidRDefault="005B1F97" w:rsidP="005B1F97">
      <w:pPr>
        <w:tabs>
          <w:tab w:val="left" w:pos="567"/>
        </w:tabs>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органа местного самоуправления (организации), предоставляющего (щей) муниципальную услугу</w:t>
      </w:r>
    </w:p>
    <w:p w:rsidR="005B1F97" w:rsidRDefault="005B1F97" w:rsidP="005B1F97">
      <w:pPr>
        <w:tabs>
          <w:tab w:val="left" w:pos="567"/>
        </w:tabs>
        <w:autoSpaceDE w:val="0"/>
        <w:autoSpaceDN w:val="0"/>
        <w:adjustRightInd w:val="0"/>
        <w:ind w:firstLine="709"/>
        <w:jc w:val="center"/>
        <w:rPr>
          <w:b/>
          <w:bCs/>
          <w:sz w:val="28"/>
          <w:szCs w:val="28"/>
          <w:lang w:val="tt-RU"/>
        </w:rPr>
      </w:pP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 </w:t>
      </w:r>
      <w:r>
        <w:rPr>
          <w:rFonts w:ascii="Times New Roman CYR" w:hAnsi="Times New Roman CYR" w:cs="Times New Roman CYR"/>
          <w:sz w:val="28"/>
          <w:szCs w:val="28"/>
        </w:rPr>
        <w:t xml:space="preserve">Муниципальная услуга предоставляется Администрацией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w:t>
      </w:r>
    </w:p>
    <w:p w:rsidR="005B1F97" w:rsidRDefault="005B1F97" w:rsidP="005B1F97">
      <w:pPr>
        <w:autoSpaceDE w:val="0"/>
        <w:autoSpaceDN w:val="0"/>
        <w:adjustRightInd w:val="0"/>
        <w:ind w:firstLine="709"/>
        <w:jc w:val="both"/>
        <w:rPr>
          <w:rFonts w:ascii="Times New Roman CYR" w:hAnsi="Times New Roman CYR" w:cs="Times New Roman CYR"/>
          <w:sz w:val="20"/>
          <w:szCs w:val="20"/>
        </w:rPr>
      </w:pPr>
      <w:r>
        <w:rPr>
          <w:sz w:val="28"/>
          <w:szCs w:val="28"/>
          <w:lang w:val="tt-RU"/>
        </w:rPr>
        <w:t xml:space="preserve">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(далее – Комиссия).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2.3. </w:t>
      </w:r>
      <w:r>
        <w:rPr>
          <w:rFonts w:ascii="Times New Roman CYR" w:hAnsi="Times New Roman CYR" w:cs="Times New Roman CY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Федеральной службой государственной регистрации, кадастра и картографии (</w:t>
      </w:r>
      <w:proofErr w:type="spellStart"/>
      <w:smartTag w:uri="urn:schemas-microsoft-com:office:smarttags" w:element="PersonName">
        <w:r>
          <w:rPr>
            <w:rFonts w:ascii="Times New Roman CYR" w:hAnsi="Times New Roman CYR" w:cs="Times New Roman CYR"/>
            <w:sz w:val="28"/>
            <w:szCs w:val="28"/>
          </w:rPr>
          <w:t>Росреестр</w:t>
        </w:r>
      </w:smartTag>
      <w:proofErr w:type="spellEnd"/>
      <w:r>
        <w:rPr>
          <w:rFonts w:ascii="Times New Roman CYR" w:hAnsi="Times New Roman CYR" w:cs="Times New Roman CYR"/>
          <w:sz w:val="28"/>
          <w:szCs w:val="28"/>
        </w:rPr>
        <w:t>);</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Федеральной налоговой службой;</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Управлением по государственной охране объектов культурного наследия Республики Башкортостан.</w:t>
      </w:r>
    </w:p>
    <w:p w:rsidR="005B1F97" w:rsidRDefault="005B1F97" w:rsidP="005B1F97">
      <w:pPr>
        <w:autoSpaceDE w:val="0"/>
        <w:autoSpaceDN w:val="0"/>
        <w:adjustRightInd w:val="0"/>
        <w:ind w:firstLine="709"/>
        <w:jc w:val="both"/>
        <w:rPr>
          <w:sz w:val="28"/>
          <w:szCs w:val="28"/>
          <w:lang w:val="tt-RU"/>
        </w:rPr>
      </w:pPr>
      <w:r>
        <w:rPr>
          <w:sz w:val="28"/>
          <w:szCs w:val="28"/>
          <w:lang w:val="tt-RU"/>
        </w:rPr>
        <w:t>_____________________________________________________________.</w:t>
      </w:r>
    </w:p>
    <w:p w:rsidR="005B1F97" w:rsidRDefault="005B1F97" w:rsidP="005B1F97">
      <w:pPr>
        <w:autoSpaceDE w:val="0"/>
        <w:autoSpaceDN w:val="0"/>
        <w:adjustRightInd w:val="0"/>
        <w:ind w:firstLine="709"/>
        <w:jc w:val="both"/>
        <w:rPr>
          <w:rFonts w:ascii="Times New Roman CYR" w:hAnsi="Times New Roman CYR" w:cs="Times New Roman CYR"/>
          <w:sz w:val="20"/>
          <w:szCs w:val="20"/>
        </w:rPr>
      </w:pPr>
      <w:r>
        <w:rPr>
          <w:sz w:val="20"/>
          <w:szCs w:val="20"/>
          <w:lang w:val="tt-RU"/>
        </w:rPr>
        <w:t xml:space="preserve">           (</w:t>
      </w:r>
      <w:r>
        <w:rPr>
          <w:rFonts w:ascii="Times New Roman CYR" w:hAnsi="Times New Roman CYR" w:cs="Times New Roman CYR"/>
          <w:sz w:val="20"/>
          <w:szCs w:val="20"/>
        </w:rPr>
        <w:t>при необходимости указываются иные органы власти и организации).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2.4. </w:t>
      </w:r>
      <w:r>
        <w:rPr>
          <w:rFonts w:ascii="Times New Roman CYR" w:hAnsi="Times New Roman CYR" w:cs="Times New Roman CY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Описание результата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2.5. </w:t>
      </w:r>
      <w:r>
        <w:rPr>
          <w:rFonts w:ascii="Times New Roman CYR" w:hAnsi="Times New Roman CYR" w:cs="Times New Roman CYR"/>
          <w:sz w:val="28"/>
          <w:szCs w:val="28"/>
        </w:rPr>
        <w:t>Результатом предоставления муниципальной услуги является:</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5B1F97" w:rsidRDefault="005B1F97" w:rsidP="005B1F97">
      <w:pPr>
        <w:autoSpaceDE w:val="0"/>
        <w:autoSpaceDN w:val="0"/>
        <w:adjustRightInd w:val="0"/>
        <w:ind w:firstLine="709"/>
        <w:jc w:val="center"/>
        <w:rPr>
          <w:b/>
          <w:bCs/>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rFonts w:ascii="Times New Roman CYR" w:hAnsi="Times New Roman CYR" w:cs="Times New Roman CYR"/>
          <w:b/>
          <w:bCs/>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B1F97" w:rsidRDefault="005B1F97" w:rsidP="005B1F97">
      <w:pPr>
        <w:autoSpaceDE w:val="0"/>
        <w:autoSpaceDN w:val="0"/>
        <w:adjustRightInd w:val="0"/>
        <w:ind w:firstLine="709"/>
        <w:jc w:val="center"/>
        <w:rPr>
          <w:b/>
          <w:bCs/>
          <w:sz w:val="28"/>
          <w:szCs w:val="28"/>
          <w:lang w:val="tt-RU"/>
        </w:rPr>
      </w:pP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2.6. </w:t>
      </w:r>
      <w:r>
        <w:rPr>
          <w:rFonts w:ascii="Times New Roman CYR" w:hAnsi="Times New Roman CYR" w:cs="Times New Roman CYR"/>
          <w:sz w:val="28"/>
          <w:szCs w:val="28"/>
        </w:rPr>
        <w:t xml:space="preserve">Срок предоставления муниципальной услуги </w:t>
      </w:r>
      <w:r>
        <w:rPr>
          <w:sz w:val="28"/>
          <w:szCs w:val="28"/>
          <w:lang w:val="tt-RU"/>
        </w:rPr>
        <w:t>«</w:t>
      </w:r>
      <w:r>
        <w:rPr>
          <w:rFonts w:ascii="Times New Roman CYR" w:hAnsi="Times New Roman CYR" w:cs="Times New Roman CY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val="tt-RU"/>
        </w:rPr>
        <w:t xml:space="preserve">» </w:t>
      </w:r>
      <w:r>
        <w:rPr>
          <w:rFonts w:ascii="Times New Roman CYR" w:hAnsi="Times New Roman CYR" w:cs="Times New Roman CYR"/>
          <w:sz w:val="28"/>
          <w:szCs w:val="28"/>
        </w:rPr>
        <w:t>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сообщения о проведении общественных обсуждений или публичных слушаний (за исключением случая, указанного в пункте 1.2.2),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семь рабочих дней со дня поступления заявления заинтересованного лица о предоставлении такого разрешения;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B1F97" w:rsidRDefault="005B1F97" w:rsidP="005B1F97">
      <w:pPr>
        <w:autoSpaceDE w:val="0"/>
        <w:autoSpaceDN w:val="0"/>
        <w:adjustRightInd w:val="0"/>
        <w:ind w:firstLine="709"/>
        <w:jc w:val="both"/>
        <w:rPr>
          <w:sz w:val="28"/>
          <w:szCs w:val="28"/>
          <w:lang w:val="tt-RU"/>
        </w:rPr>
      </w:pPr>
      <w:r>
        <w:rPr>
          <w:rFonts w:ascii="Times New Roman CYR" w:hAnsi="Times New Roman CYR" w:cs="Times New Roman CYR"/>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Pr>
          <w:rFonts w:ascii="Times New Roman CYR" w:hAnsi="Times New Roman CYR" w:cs="Times New Roman CYR"/>
          <w:sz w:val="28"/>
          <w:szCs w:val="28"/>
        </w:rPr>
        <w:t xml:space="preserve"> - ____</w:t>
      </w:r>
      <w:r>
        <w:rPr>
          <w:sz w:val="16"/>
          <w:szCs w:val="16"/>
          <w:lang w:val="tt-RU"/>
        </w:rPr>
        <w:t>»</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w:t>
      </w:r>
      <w:proofErr w:type="gramEnd"/>
      <w:r>
        <w:rPr>
          <w:rFonts w:ascii="Times New Roman CYR" w:hAnsi="Times New Roman CYR" w:cs="Times New Roman CYR"/>
          <w:sz w:val="28"/>
          <w:szCs w:val="28"/>
        </w:rPr>
        <w:t xml:space="preserve"> решения.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w:t>
      </w:r>
      <w:r>
        <w:rPr>
          <w:rFonts w:ascii="Times New Roman CYR" w:hAnsi="Times New Roman CYR" w:cs="Times New Roman CYR"/>
          <w:sz w:val="28"/>
          <w:szCs w:val="28"/>
        </w:rPr>
        <w:lastRenderedPageBreak/>
        <w:t xml:space="preserve">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w:t>
      </w:r>
      <w:proofErr w:type="gramStart"/>
      <w:r>
        <w:rPr>
          <w:rFonts w:ascii="Times New Roman CYR" w:hAnsi="Times New Roman CYR" w:cs="Times New Roman CYR"/>
          <w:sz w:val="28"/>
          <w:szCs w:val="28"/>
        </w:rPr>
        <w:t>строительства</w:t>
      </w:r>
      <w:proofErr w:type="gramEnd"/>
      <w:r>
        <w:rPr>
          <w:rFonts w:ascii="Times New Roman CYR" w:hAnsi="Times New Roman CYR" w:cs="Times New Roman CYR"/>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2.7. </w:t>
      </w:r>
      <w:r>
        <w:rPr>
          <w:rFonts w:ascii="Times New Roman CYR" w:hAnsi="Times New Roman CYR" w:cs="Times New Roman CY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sz w:val="28"/>
          <w:szCs w:val="28"/>
          <w:lang w:val="tt-RU"/>
        </w:rPr>
        <w:t>«</w:t>
      </w:r>
      <w:r>
        <w:rPr>
          <w:rFonts w:ascii="Times New Roman CYR" w:hAnsi="Times New Roman CYR" w:cs="Times New Roman CYR"/>
          <w:sz w:val="28"/>
          <w:szCs w:val="28"/>
        </w:rPr>
        <w:t>Интернет</w:t>
      </w:r>
      <w:r>
        <w:rPr>
          <w:sz w:val="28"/>
          <w:szCs w:val="28"/>
          <w:lang w:val="tt-RU"/>
        </w:rPr>
        <w:t xml:space="preserve">»  </w:t>
      </w:r>
      <w:r>
        <w:rPr>
          <w:rFonts w:ascii="Times New Roman CYR" w:hAnsi="Times New Roman CYR" w:cs="Times New Roman CYR"/>
          <w:sz w:val="28"/>
          <w:szCs w:val="28"/>
        </w:rPr>
        <w:t>и на РПГУ.</w:t>
      </w:r>
    </w:p>
    <w:p w:rsidR="005B1F97" w:rsidRDefault="005B1F97" w:rsidP="005B1F97">
      <w:pPr>
        <w:autoSpaceDE w:val="0"/>
        <w:autoSpaceDN w:val="0"/>
        <w:adjustRightInd w:val="0"/>
        <w:ind w:firstLine="709"/>
        <w:jc w:val="both"/>
        <w:rPr>
          <w:b/>
          <w:bCs/>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 </w:t>
      </w:r>
      <w:r>
        <w:rPr>
          <w:rFonts w:ascii="Times New Roman CYR"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2.8.1. </w:t>
      </w:r>
      <w:r>
        <w:rPr>
          <w:rFonts w:ascii="Times New Roman CYR" w:hAnsi="Times New Roman CYR" w:cs="Times New Roman CYR"/>
          <w:sz w:val="28"/>
          <w:szCs w:val="28"/>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5B1F97" w:rsidRDefault="005B1F97" w:rsidP="005B1F97">
      <w:pPr>
        <w:numPr>
          <w:ilvl w:val="0"/>
          <w:numId w:val="6"/>
        </w:numPr>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B1F97" w:rsidRDefault="005B1F97" w:rsidP="005B1F97">
      <w:pPr>
        <w:numPr>
          <w:ilvl w:val="0"/>
          <w:numId w:val="6"/>
        </w:numPr>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путем заполнения формы запроса через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 (далее – отправление в электронной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заявлении также указывается один из следующих способов предоставления результатов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Администрацию;</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направляется Заявителю посредством почтового отправления;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виде электронного документа, который направляется Заявителю в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2.8.2. </w:t>
      </w:r>
      <w:r>
        <w:rPr>
          <w:rFonts w:ascii="Times New Roman CYR" w:hAnsi="Times New Roman CYR" w:cs="Times New Roman CYR"/>
          <w:sz w:val="28"/>
          <w:szCs w:val="28"/>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2.8.3. </w:t>
      </w:r>
      <w:r>
        <w:rPr>
          <w:rFonts w:ascii="Times New Roman CYR" w:hAnsi="Times New Roman CYR" w:cs="Times New Roman CYR"/>
          <w:sz w:val="28"/>
          <w:szCs w:val="28"/>
        </w:rPr>
        <w:t>Документ, подтверждающий полномочия представителя, в случае обращения за получением муниципальной услуги представителя.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2.8.4. </w:t>
      </w:r>
      <w:proofErr w:type="gramStart"/>
      <w:r>
        <w:rPr>
          <w:rFonts w:ascii="Times New Roman CYR" w:hAnsi="Times New Roman CYR" w:cs="Times New Roman CYR"/>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B1F97" w:rsidRDefault="005B1F97" w:rsidP="005B1F97">
      <w:pPr>
        <w:autoSpaceDE w:val="0"/>
        <w:autoSpaceDN w:val="0"/>
        <w:adjustRightInd w:val="0"/>
        <w:ind w:firstLine="709"/>
        <w:jc w:val="both"/>
        <w:rPr>
          <w:sz w:val="28"/>
          <w:szCs w:val="28"/>
          <w:lang w:val="tt-RU"/>
        </w:rPr>
      </w:pPr>
      <w:r>
        <w:rPr>
          <w:sz w:val="28"/>
          <w:szCs w:val="28"/>
          <w:lang w:val="tt-RU"/>
        </w:rPr>
        <w:t>2.8.5. _______________</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2.9. </w:t>
      </w:r>
      <w:r>
        <w:rPr>
          <w:rFonts w:ascii="Times New Roman CYR" w:hAnsi="Times New Roman CYR" w:cs="Times New Roman CYR"/>
          <w:sz w:val="28"/>
          <w:szCs w:val="28"/>
        </w:rPr>
        <w:t xml:space="preserve">Для предоставления муниципальной услуги заявитель вправе представить: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подтверждения статуса юридического лица или индивидуального предпринимателя заявителем может быть предоставлена выписка из Единого </w:t>
      </w:r>
      <w:r>
        <w:rPr>
          <w:rFonts w:ascii="Times New Roman CYR" w:hAnsi="Times New Roman CYR" w:cs="Times New Roman CYR"/>
          <w:sz w:val="28"/>
          <w:szCs w:val="28"/>
        </w:rPr>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2.10. </w:t>
      </w:r>
      <w:r>
        <w:rPr>
          <w:rFonts w:ascii="Times New Roman CYR" w:hAnsi="Times New Roman CYR" w:cs="Times New Roman CYR"/>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28"/>
          <w:szCs w:val="28"/>
        </w:rPr>
        <w:t>Указание на запрет требовать от заявителя</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 </w:t>
      </w:r>
      <w:r>
        <w:rPr>
          <w:rFonts w:ascii="Times New Roman CYR" w:hAnsi="Times New Roman CYR" w:cs="Times New Roman CYR"/>
          <w:sz w:val="28"/>
          <w:szCs w:val="28"/>
        </w:rPr>
        <w:t>При предоставлении муниципальной услуги запрещается требовать от заявителя:</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2.11.1. </w:t>
      </w:r>
      <w:r>
        <w:rPr>
          <w:rFonts w:ascii="Times New Roman CYR" w:hAnsi="Times New Roman CYR" w:cs="Times New Roman CY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2.11.2. </w:t>
      </w:r>
      <w:proofErr w:type="gramStart"/>
      <w:r>
        <w:rPr>
          <w:rFonts w:ascii="Times New Roman CYR" w:hAnsi="Times New Roman CYR" w:cs="Times New Roman CY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2.11.3. </w:t>
      </w:r>
      <w:proofErr w:type="gramStart"/>
      <w:r>
        <w:rPr>
          <w:rFonts w:ascii="Times New Roman CYR" w:hAnsi="Times New Roman CYR" w:cs="Times New Roman CY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Fonts w:ascii="Times New Roman CYR" w:hAnsi="Times New Roman CYR" w:cs="Times New Roman CYR"/>
            <w:color w:val="0000FF"/>
            <w:sz w:val="28"/>
            <w:szCs w:val="28"/>
            <w:u w:val="single"/>
          </w:rPr>
          <w:t>части 1 статьи 9</w:t>
        </w:r>
      </w:hyperlink>
      <w:r>
        <w:rPr>
          <w:sz w:val="28"/>
          <w:szCs w:val="28"/>
          <w:lang w:val="tt-RU"/>
        </w:rPr>
        <w:t xml:space="preserve"> </w:t>
      </w:r>
      <w:r>
        <w:rPr>
          <w:rFonts w:ascii="Times New Roman CYR" w:hAnsi="Times New Roman CYR" w:cs="Times New Roman CYR"/>
          <w:sz w:val="28"/>
          <w:szCs w:val="28"/>
        </w:rPr>
        <w:t>Федерального закона  № 210-ФЗ;</w:t>
      </w:r>
      <w:proofErr w:type="gramEnd"/>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2.11.4. </w:t>
      </w:r>
      <w:r>
        <w:rPr>
          <w:rFonts w:ascii="Times New Roman CYR" w:hAnsi="Times New Roman CYR" w:cs="Times New Roman CY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отказе</w:t>
      </w:r>
      <w:proofErr w:type="gramEnd"/>
      <w:r>
        <w:rPr>
          <w:rFonts w:ascii="Times New Roman CYR" w:hAnsi="Times New Roman CYR" w:cs="Times New Roman CY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2.12. </w:t>
      </w:r>
      <w:r>
        <w:rPr>
          <w:rFonts w:ascii="Times New Roman CYR" w:hAnsi="Times New Roman CYR" w:cs="Times New Roman CYR"/>
          <w:sz w:val="28"/>
          <w:szCs w:val="28"/>
        </w:rPr>
        <w:t>При предоставлении муниципальных услуг в электронной форме с использованием РПГУ запрещено:</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требовать от заявителя совершения иных действий, кроме прохождения идентификац</w:t>
      </w:r>
      <w:proofErr w:type="gramStart"/>
      <w:r>
        <w:rPr>
          <w:rFonts w:ascii="Times New Roman CYR" w:hAnsi="Times New Roman CYR" w:cs="Times New Roman CYR"/>
          <w:sz w:val="28"/>
          <w:szCs w:val="28"/>
        </w:rPr>
        <w:t>ии и ау</w:t>
      </w:r>
      <w:proofErr w:type="gramEnd"/>
      <w:r>
        <w:rPr>
          <w:rFonts w:ascii="Times New Roman CYR"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2.13. </w:t>
      </w:r>
      <w:r>
        <w:rPr>
          <w:rFonts w:ascii="Times New Roman CYR" w:hAnsi="Times New Roman CYR" w:cs="Times New Roman CYR"/>
          <w:sz w:val="28"/>
          <w:szCs w:val="2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2.13.1 </w:t>
      </w:r>
      <w:r>
        <w:rPr>
          <w:rFonts w:ascii="Times New Roman CYR" w:hAnsi="Times New Roman CYR" w:cs="Times New Roman CYR"/>
          <w:sz w:val="28"/>
          <w:szCs w:val="28"/>
        </w:rPr>
        <w:t>Уведомление об отказе в приеме документов, необходимых</w:t>
      </w:r>
      <w:r>
        <w:rPr>
          <w:sz w:val="28"/>
          <w:szCs w:val="28"/>
          <w:lang w:val="tt-RU"/>
        </w:rPr>
        <w:t> </w:t>
      </w:r>
      <w:r>
        <w:rPr>
          <w:sz w:val="28"/>
          <w:szCs w:val="28"/>
          <w:lang w:val="tt-RU"/>
        </w:rPr>
        <w:br/>
      </w:r>
      <w:r>
        <w:rPr>
          <w:rFonts w:ascii="Times New Roman CYR" w:hAnsi="Times New Roman CYR" w:cs="Times New Roman CYR"/>
          <w:sz w:val="28"/>
          <w:szCs w:val="28"/>
        </w:rP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2.14 </w:t>
      </w:r>
      <w:r>
        <w:rPr>
          <w:rFonts w:ascii="Times New Roman CYR" w:hAnsi="Times New Roman CYR" w:cs="Times New Roman CYR"/>
          <w:sz w:val="28"/>
          <w:szCs w:val="28"/>
        </w:rPr>
        <w:t>Заявление, поданное в форме электронного документа с использованием РПГУ, к рассмотрению не принимается, если: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5B1F97" w:rsidRDefault="005B1F97" w:rsidP="005B1F97">
      <w:pPr>
        <w:autoSpaceDE w:val="0"/>
        <w:autoSpaceDN w:val="0"/>
        <w:adjustRightInd w:val="0"/>
        <w:ind w:firstLine="709"/>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оснований для приостановления или отказа в предоставлении муниципальной услуги</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2.15.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для отказа в предоставлении муниципальной услуги:</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наложение земель лесного фонда на границы рассматриваемого земельного участка;</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территорию (часть территории) поселения, городского округа правила землепользования и застройки не утверждены;</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B1F97" w:rsidRDefault="005B1F97" w:rsidP="005B1F97">
      <w:pPr>
        <w:autoSpaceDE w:val="0"/>
        <w:autoSpaceDN w:val="0"/>
        <w:adjustRightInd w:val="0"/>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rFonts w:ascii="Times New Roman CYR" w:hAnsi="Times New Roman CYR" w:cs="Times New Roman CYR"/>
          <w:sz w:val="28"/>
          <w:szCs w:val="28"/>
        </w:rPr>
        <w:t>приаэродромной</w:t>
      </w:r>
      <w:proofErr w:type="spellEnd"/>
      <w:r>
        <w:rPr>
          <w:rFonts w:ascii="Times New Roman CYR" w:hAnsi="Times New Roman CYR" w:cs="Times New Roman CYR"/>
          <w:sz w:val="28"/>
          <w:szCs w:val="28"/>
        </w:rPr>
        <w:t xml:space="preserve"> территории;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CYR" w:hAnsi="Times New Roman CYR" w:cs="Times New Roman CYR"/>
          <w:sz w:val="28"/>
          <w:szCs w:val="28"/>
        </w:rPr>
        <w:t>архитектурным решениям</w:t>
      </w:r>
      <w:proofErr w:type="gramEnd"/>
      <w:r>
        <w:rPr>
          <w:rFonts w:ascii="Times New Roman CYR" w:hAnsi="Times New Roman CYR" w:cs="Times New Roman CYR"/>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земельный участок, в отношении которого испрашивается разрешение, принадлежит к нескольким территориальным зонам;</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земельный участок зарезервирован для муниципальных нужд;</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w:t>
      </w:r>
      <w:r>
        <w:rPr>
          <w:rFonts w:ascii="Times New Roman CYR" w:hAnsi="Times New Roman CYR" w:cs="Times New Roman CYR"/>
          <w:sz w:val="28"/>
          <w:szCs w:val="28"/>
        </w:rPr>
        <w:lastRenderedPageBreak/>
        <w:t xml:space="preserve">самоуправления, </w:t>
      </w:r>
      <w:proofErr w:type="gramStart"/>
      <w:r>
        <w:rPr>
          <w:rFonts w:ascii="Times New Roman CYR" w:hAnsi="Times New Roman CYR" w:cs="Times New Roman CYR"/>
          <w:sz w:val="28"/>
          <w:szCs w:val="28"/>
        </w:rPr>
        <w:t>указанных</w:t>
      </w:r>
      <w:proofErr w:type="gramEnd"/>
      <w:r>
        <w:rPr>
          <w:rFonts w:ascii="Times New Roman CYR" w:hAnsi="Times New Roman CYR" w:cs="Times New Roman CYR"/>
          <w:sz w:val="28"/>
          <w:szCs w:val="28"/>
        </w:rPr>
        <w:t xml:space="preserve"> в </w:t>
      </w:r>
      <w:hyperlink r:id="rId13" w:history="1">
        <w:r>
          <w:rPr>
            <w:rFonts w:ascii="Times New Roman CYR" w:hAnsi="Times New Roman CYR" w:cs="Times New Roman CYR"/>
            <w:color w:val="0000FF"/>
            <w:sz w:val="28"/>
            <w:szCs w:val="28"/>
            <w:u w:val="single"/>
          </w:rPr>
          <w:t>части 2 статьи 55.32</w:t>
        </w:r>
      </w:hyperlink>
      <w:r>
        <w:rPr>
          <w:sz w:val="28"/>
          <w:szCs w:val="28"/>
          <w:lang w:val="tt-RU"/>
        </w:rPr>
        <w:t xml:space="preserve"> </w:t>
      </w:r>
      <w:r>
        <w:rPr>
          <w:rFonts w:ascii="Times New Roman CYR" w:hAnsi="Times New Roman CYR" w:cs="Times New Roman CYR"/>
          <w:sz w:val="28"/>
          <w:szCs w:val="28"/>
        </w:rPr>
        <w:t>Градостроительного кодекса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непредставление документов, указанных в пункте 2.8.1, 2.8.4 и 2.8.5 Административного регламента.</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2.16. </w:t>
      </w:r>
      <w:proofErr w:type="gramStart"/>
      <w:r>
        <w:rPr>
          <w:rFonts w:ascii="Times New Roman CYR" w:hAnsi="Times New Roman CYR" w:cs="Times New Roman CY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2.17. </w:t>
      </w:r>
      <w:r>
        <w:rPr>
          <w:rFonts w:ascii="Times New Roman CYR" w:hAnsi="Times New Roman CYR" w:cs="Times New Roman CYR"/>
          <w:sz w:val="28"/>
          <w:szCs w:val="28"/>
        </w:rPr>
        <w:t>Предоставление муниципальной услуги осуществляется на безвозмездной основе.</w:t>
      </w:r>
    </w:p>
    <w:p w:rsidR="005B1F97" w:rsidRDefault="005B1F97" w:rsidP="005B1F97">
      <w:pPr>
        <w:autoSpaceDE w:val="0"/>
        <w:autoSpaceDN w:val="0"/>
        <w:adjustRightInd w:val="0"/>
        <w:ind w:firstLine="709"/>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2.18. </w:t>
      </w:r>
      <w:r>
        <w:rPr>
          <w:rFonts w:ascii="Times New Roman CYR" w:hAnsi="Times New Roman CYR" w:cs="Times New Roman CY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2.19. </w:t>
      </w:r>
      <w:r>
        <w:rPr>
          <w:rFonts w:ascii="Times New Roman CYR" w:hAnsi="Times New Roman CYR" w:cs="Times New Roman CY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Максимальный срок ожидания в очереди не превышает 15 минут.</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и порядок регистрации запроса заявителя о предоставлении муниципальной услуги, в том числе в электронной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2.20. </w:t>
      </w:r>
      <w:r>
        <w:rPr>
          <w:rFonts w:ascii="Times New Roman CYR" w:hAnsi="Times New Roman CYR" w:cs="Times New Roman CYR"/>
          <w:sz w:val="28"/>
          <w:szCs w:val="28"/>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Требования к помещениям, в которых предоставляется </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муниципальная услуга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2.21. </w:t>
      </w:r>
      <w:r>
        <w:rPr>
          <w:rFonts w:ascii="Times New Roman CYR" w:hAnsi="Times New Roman CYR" w:cs="Times New Roman CY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smartTag w:uri="urn:schemas-microsoft-com:office:smarttags" w:element="PersonName">
        <w:r>
          <w:rPr>
            <w:rFonts w:ascii="Times New Roman CYR" w:hAnsi="Times New Roman CYR" w:cs="Times New Roman CYR"/>
            <w:sz w:val="28"/>
            <w:szCs w:val="28"/>
          </w:rPr>
          <w:t>Правительство</w:t>
        </w:r>
      </w:smartTag>
      <w:r>
        <w:rPr>
          <w:rFonts w:ascii="Times New Roman CYR" w:hAnsi="Times New Roman CYR" w:cs="Times New Roman CYR"/>
          <w:sz w:val="28"/>
          <w:szCs w:val="28"/>
        </w:rPr>
        <w:t>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B1F97" w:rsidRDefault="005B1F97" w:rsidP="005B1F97">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w:t>
      </w:r>
    </w:p>
    <w:p w:rsidR="005B1F97" w:rsidRDefault="005B1F97" w:rsidP="005B1F97">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местонахождение и юридический адрес;</w:t>
      </w:r>
    </w:p>
    <w:p w:rsidR="005B1F97" w:rsidRDefault="005B1F97" w:rsidP="005B1F97">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w:t>
      </w:r>
    </w:p>
    <w:p w:rsidR="005B1F97" w:rsidRDefault="005B1F97" w:rsidP="005B1F97">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w:t>
      </w:r>
    </w:p>
    <w:p w:rsidR="005B1F97" w:rsidRDefault="005B1F97" w:rsidP="005B1F97">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номера телефонов для справок.</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Помещения, в которых предоставляется муниципальная услуга, оснащаются: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противопожарной системой и средствами пожаротушения;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системой оповещения о возникновении чрезвычайной ситуации;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средствами оказания первой медицинской помощи;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туалетными комнатами для посетителей.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для заполнения заявлений оборудуются стульями, столами (стойками), бланками заявлений, письменными принадлежностями.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приема Заявителей оборудуются информационными табличками (вывесками) с указанием: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номера кабинета и наименования отдела;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имени и отчества (последнее - при наличии), должности ответственного лица за прием документов;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графика приема Заявителей.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муниципальной услуги инвалидам обеспечиваются: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беспрепятственного доступа к объекту (зданию, помещению), в котором предоставляется муниципальная услуга;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допуск </w:t>
      </w:r>
      <w:proofErr w:type="spellStart"/>
      <w:r>
        <w:rPr>
          <w:rFonts w:ascii="Times New Roman CYR" w:hAnsi="Times New Roman CYR" w:cs="Times New Roman CYR"/>
          <w:sz w:val="28"/>
          <w:szCs w:val="28"/>
        </w:rPr>
        <w:t>сурдопереводчика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тифлосурдопереводчика</w:t>
      </w:r>
      <w:proofErr w:type="spellEnd"/>
      <w:r>
        <w:rPr>
          <w:rFonts w:ascii="Times New Roman CYR" w:hAnsi="Times New Roman CYR" w:cs="Times New Roman CYR"/>
          <w:sz w:val="28"/>
          <w:szCs w:val="28"/>
        </w:rPr>
        <w:t>;</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инвалидам помощи в преодолении барьеров, мешающих получению ими услуг наравне с другими лицами.</w:t>
      </w:r>
    </w:p>
    <w:p w:rsidR="005B1F97" w:rsidRDefault="005B1F97" w:rsidP="005B1F97">
      <w:pPr>
        <w:autoSpaceDE w:val="0"/>
        <w:autoSpaceDN w:val="0"/>
        <w:adjustRightInd w:val="0"/>
        <w:ind w:firstLine="709"/>
        <w:jc w:val="both"/>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Pr>
          <w:rFonts w:ascii="Times New Roman CYR" w:hAnsi="Times New Roman CYR" w:cs="Times New Roman CYR"/>
          <w:b/>
          <w:bCs/>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 </w:t>
      </w:r>
      <w:r>
        <w:rPr>
          <w:rFonts w:ascii="Times New Roman CYR" w:hAnsi="Times New Roman CYR" w:cs="Times New Roman CYR"/>
          <w:sz w:val="28"/>
          <w:szCs w:val="28"/>
        </w:rPr>
        <w:t>Основными показателями доступности предоставления муниципальной услуги являются: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2.22.1. </w:t>
      </w:r>
      <w:r>
        <w:rPr>
          <w:rFonts w:ascii="Times New Roman CYR" w:hAnsi="Times New Roman CYR" w:cs="Times New Roman CYR"/>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2.22.2. </w:t>
      </w:r>
      <w:r>
        <w:rPr>
          <w:rFonts w:ascii="Times New Roman CYR" w:hAnsi="Times New Roman CYR" w:cs="Times New Roman CY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2.22.3. </w:t>
      </w:r>
      <w:r>
        <w:rPr>
          <w:rFonts w:ascii="Times New Roman CYR" w:hAnsi="Times New Roman CYR" w:cs="Times New Roman CYR"/>
          <w:sz w:val="28"/>
          <w:szCs w:val="28"/>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2.22.4. </w:t>
      </w:r>
      <w:r>
        <w:rPr>
          <w:rFonts w:ascii="Times New Roman CYR" w:hAnsi="Times New Roman CYR" w:cs="Times New Roman CYR"/>
          <w:sz w:val="28"/>
          <w:szCs w:val="28"/>
        </w:rPr>
        <w:t>Возможность получения заявителем уведомлений о предоставлении муниципальной услуги с помощью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2.22.5. </w:t>
      </w:r>
      <w:r>
        <w:rPr>
          <w:rFonts w:ascii="Times New Roman CYR" w:hAnsi="Times New Roman CYR" w:cs="Times New Roman CY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 </w:t>
      </w:r>
      <w:r>
        <w:rPr>
          <w:rFonts w:ascii="Times New Roman CYR" w:hAnsi="Times New Roman CYR" w:cs="Times New Roman CYR"/>
          <w:sz w:val="28"/>
          <w:szCs w:val="28"/>
        </w:rPr>
        <w:t>Основными показателями качества предоставления муниципальной услуги являются: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2.23.1. </w:t>
      </w:r>
      <w:r>
        <w:rPr>
          <w:rFonts w:ascii="Times New Roman CYR" w:hAnsi="Times New Roman CYR" w:cs="Times New Roman CY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2.23.2. </w:t>
      </w:r>
      <w:r>
        <w:rPr>
          <w:rFonts w:ascii="Times New Roman CYR" w:hAnsi="Times New Roman CYR" w:cs="Times New Roman CY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2.23.3. </w:t>
      </w:r>
      <w:r>
        <w:rPr>
          <w:rFonts w:ascii="Times New Roman CYR" w:hAnsi="Times New Roman CYR" w:cs="Times New Roman CY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2.23.4. </w:t>
      </w:r>
      <w:r>
        <w:rPr>
          <w:rFonts w:ascii="Times New Roman CYR" w:hAnsi="Times New Roman CYR" w:cs="Times New Roman CYR"/>
          <w:sz w:val="28"/>
          <w:szCs w:val="28"/>
        </w:rPr>
        <w:t>Отсутствие нарушений установленных сроков в процессе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2.23.5. </w:t>
      </w:r>
      <w:r>
        <w:rPr>
          <w:rFonts w:ascii="Times New Roman CYR" w:hAnsi="Times New Roman CYR" w:cs="Times New Roman CYR"/>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CYR" w:hAnsi="Times New Roman CYR" w:cs="Times New Roman CYR"/>
          <w:sz w:val="28"/>
          <w:szCs w:val="28"/>
        </w:rPr>
        <w:t>итогам</w:t>
      </w:r>
      <w:proofErr w:type="gramEnd"/>
      <w:r>
        <w:rPr>
          <w:rFonts w:ascii="Times New Roman CYR" w:hAnsi="Times New Roman CYR" w:cs="Times New Roman CYR"/>
          <w:sz w:val="28"/>
          <w:szCs w:val="28"/>
        </w:rPr>
        <w:t xml:space="preserve"> рассмотрения которых вынесены решения об удовлетворении (частичном удовлетворении) требований заявителей.</w:t>
      </w:r>
    </w:p>
    <w:p w:rsidR="005B1F97" w:rsidRDefault="005B1F97" w:rsidP="005B1F97">
      <w:pPr>
        <w:autoSpaceDE w:val="0"/>
        <w:autoSpaceDN w:val="0"/>
        <w:adjustRightInd w:val="0"/>
        <w:ind w:firstLine="709"/>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2.24. </w:t>
      </w:r>
      <w:r>
        <w:rPr>
          <w:rFonts w:ascii="Times New Roman CYR" w:hAnsi="Times New Roman CYR" w:cs="Times New Roman CYR"/>
          <w:sz w:val="28"/>
          <w:szCs w:val="28"/>
        </w:rPr>
        <w:t>Прием документов и выдача результата предоставления муниципальной услуги могут быть осуществлены в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Pr>
            <w:rFonts w:ascii="Times New Roman CYR" w:hAnsi="Times New Roman CYR" w:cs="Times New Roman CYR"/>
            <w:sz w:val="28"/>
            <w:szCs w:val="28"/>
          </w:rPr>
          <w:t>2011 г</w:t>
        </w:r>
      </w:smartTag>
      <w:r>
        <w:rPr>
          <w:rFonts w:ascii="Times New Roman CYR" w:hAnsi="Times New Roman CYR" w:cs="Times New Roman CYR"/>
          <w:sz w:val="28"/>
          <w:szCs w:val="28"/>
        </w:rPr>
        <w:t xml:space="preserve">. № 797 </w:t>
      </w:r>
      <w:r>
        <w:rPr>
          <w:sz w:val="28"/>
          <w:szCs w:val="28"/>
          <w:lang w:val="tt-RU"/>
        </w:rPr>
        <w:t>«</w:t>
      </w:r>
      <w:r>
        <w:rPr>
          <w:rFonts w:ascii="Times New Roman CYR" w:hAnsi="Times New Roman CYR" w:cs="Times New Roman CYR"/>
          <w:sz w:val="28"/>
          <w:szCs w:val="28"/>
        </w:rPr>
        <w:t>О взаимодействии между многофункциональными центрами предоставления государственных и муниципальных услуг</w:t>
      </w:r>
      <w:proofErr w:type="gramEnd"/>
      <w:r>
        <w:rPr>
          <w:rFonts w:ascii="Times New Roman CYR" w:hAnsi="Times New Roman CYR" w:cs="Times New Roman CY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lang w:val="tt-RU"/>
        </w:rPr>
        <w:t>» (</w:t>
      </w:r>
      <w:r>
        <w:rPr>
          <w:rFonts w:ascii="Times New Roman CYR" w:hAnsi="Times New Roman CYR" w:cs="Times New Roman CYR"/>
          <w:sz w:val="28"/>
          <w:szCs w:val="28"/>
        </w:rPr>
        <w:t>далее – Постановление № 797).</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2.25. </w:t>
      </w:r>
      <w:r>
        <w:rPr>
          <w:rFonts w:ascii="Times New Roman CYR" w:hAnsi="Times New Roman CYR" w:cs="Times New Roman CYR"/>
          <w:sz w:val="28"/>
          <w:szCs w:val="28"/>
        </w:rPr>
        <w:t>Предоставление муниципальной услуги по экстерриториальному принципу не осуществляется.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2.26. </w:t>
      </w:r>
      <w:r>
        <w:rPr>
          <w:rFonts w:ascii="Times New Roman CYR" w:hAnsi="Times New Roman CYR" w:cs="Times New Roman CYR"/>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B1F97" w:rsidRDefault="005B1F97" w:rsidP="005B1F97">
      <w:pPr>
        <w:autoSpaceDE w:val="0"/>
        <w:autoSpaceDN w:val="0"/>
        <w:adjustRightInd w:val="0"/>
        <w:ind w:firstLine="709"/>
        <w:jc w:val="both"/>
        <w:rPr>
          <w:sz w:val="28"/>
          <w:szCs w:val="28"/>
          <w:lang w:val="tt-RU"/>
        </w:rPr>
      </w:pPr>
    </w:p>
    <w:p w:rsidR="005B1F97" w:rsidRDefault="005B1F97" w:rsidP="005B1F97">
      <w:pPr>
        <w:tabs>
          <w:tab w:val="left" w:pos="567"/>
        </w:tabs>
        <w:autoSpaceDE w:val="0"/>
        <w:autoSpaceDN w:val="0"/>
        <w:adjustRightInd w:val="0"/>
        <w:ind w:firstLine="426"/>
        <w:jc w:val="center"/>
        <w:rPr>
          <w:rFonts w:ascii="Times New Roman CYR" w:hAnsi="Times New Roman CYR" w:cs="Times New Roman CYR"/>
          <w:b/>
          <w:bCs/>
          <w:sz w:val="28"/>
          <w:szCs w:val="28"/>
        </w:rPr>
      </w:pPr>
      <w:r>
        <w:rPr>
          <w:b/>
          <w:bCs/>
          <w:sz w:val="28"/>
          <w:szCs w:val="28"/>
          <w:lang w:val="tt-RU"/>
        </w:rPr>
        <w:t xml:space="preserve">III.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1F97" w:rsidRDefault="005B1F97" w:rsidP="005B1F97">
      <w:pPr>
        <w:tabs>
          <w:tab w:val="left" w:pos="567"/>
        </w:tabs>
        <w:autoSpaceDE w:val="0"/>
        <w:autoSpaceDN w:val="0"/>
        <w:adjustRightInd w:val="0"/>
        <w:ind w:firstLine="426"/>
        <w:jc w:val="center"/>
        <w:rPr>
          <w:b/>
          <w:bCs/>
          <w:sz w:val="28"/>
          <w:szCs w:val="28"/>
          <w:lang w:val="tt-RU"/>
        </w:rPr>
      </w:pPr>
    </w:p>
    <w:p w:rsidR="005B1F97" w:rsidRDefault="005B1F97" w:rsidP="005B1F97">
      <w:pPr>
        <w:autoSpaceDE w:val="0"/>
        <w:autoSpaceDN w:val="0"/>
        <w:adjustRightInd w:val="0"/>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административных процедур</w:t>
      </w:r>
    </w:p>
    <w:p w:rsidR="005B1F97" w:rsidRDefault="005B1F97" w:rsidP="005B1F97">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 </w:t>
      </w:r>
      <w:r>
        <w:rPr>
          <w:rFonts w:ascii="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заявления с приложенными к нему документами,  формирование и направление межведомственных запросов;</w:t>
      </w:r>
    </w:p>
    <w:p w:rsidR="005B1F97" w:rsidRDefault="005B1F97" w:rsidP="005B1F97">
      <w:pPr>
        <w:autoSpaceDE w:val="0"/>
        <w:autoSpaceDN w:val="0"/>
        <w:adjustRightInd w:val="0"/>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рассмотрение материалов Комиссией и принятие рекомендательного решения;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принятие решения и выдача (направление) заявителю результата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Описание административных процедур приведено в Приложении № 4 к административному регламенту.</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административных процедур (действий) при предоставлении муниципальной услуги услуг в электронной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 </w:t>
      </w:r>
      <w:r>
        <w:rPr>
          <w:rFonts w:ascii="Times New Roman CYR" w:hAnsi="Times New Roman CYR" w:cs="Times New Roman CYR"/>
          <w:sz w:val="28"/>
          <w:szCs w:val="28"/>
        </w:rPr>
        <w:t>Особенности предоставления услуги в электронной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3.2.1. </w:t>
      </w:r>
      <w:r>
        <w:rPr>
          <w:rFonts w:ascii="Times New Roman CYR" w:hAnsi="Times New Roman CYR" w:cs="Times New Roman CYR"/>
          <w:sz w:val="28"/>
          <w:szCs w:val="28"/>
        </w:rPr>
        <w:t>При предоставлении муниципальной услуги в электронной форме Заявителю обеспечиваются: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о порядке и сроках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результата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сведений о ходе выполнения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оценки качества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досудебное (внесудебное) обжалование решений и действий (бездействия) Администрации (Уполномоченного органа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либо действия (бездействие) должностных лиц Администрации (Уполномоченного органа), предоставляющего муниципальную услугу.</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3.2.2. </w:t>
      </w:r>
      <w:r>
        <w:rPr>
          <w:rFonts w:ascii="Times New Roman CYR" w:hAnsi="Times New Roman CYR" w:cs="Times New Roman CYR"/>
          <w:sz w:val="28"/>
          <w:szCs w:val="28"/>
        </w:rPr>
        <w:t xml:space="preserve">Запись на прием в Администрацию (Уполномоченный орган) или многофункциональный центр для подачи запроса.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3.2.3. </w:t>
      </w:r>
      <w:r>
        <w:rPr>
          <w:rFonts w:ascii="Times New Roman CYR" w:hAnsi="Times New Roman CYR" w:cs="Times New Roman CYR"/>
          <w:sz w:val="28"/>
          <w:szCs w:val="28"/>
        </w:rPr>
        <w:t>Формирование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РПГУ размещаются образцы заполнения электронной формы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запроса заявителю обеспечивается: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возможность печати на бумажном носителе копии электронной формы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Pr>
          <w:sz w:val="28"/>
          <w:szCs w:val="28"/>
          <w:lang w:val="tt-RU"/>
        </w:rPr>
        <w:t>«</w:t>
      </w:r>
      <w:r>
        <w:rPr>
          <w:rFonts w:ascii="Times New Roman CYR" w:hAnsi="Times New Roman CYR" w:cs="Times New Roman CY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lang w:val="tt-RU"/>
        </w:rPr>
        <w:t>» (</w:t>
      </w:r>
      <w:r>
        <w:rPr>
          <w:rFonts w:ascii="Times New Roman CYR" w:hAnsi="Times New Roman CYR" w:cs="Times New Roman CYR"/>
          <w:sz w:val="28"/>
          <w:szCs w:val="28"/>
        </w:rPr>
        <w:t>далее - единая система идентификации и аутентификации), и сведений,</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опубликованных на РПГУ,  в части, касающейся сведений, отсутствующих в единой системе идентификации</w:t>
      </w:r>
      <w:proofErr w:type="gramEnd"/>
      <w:r>
        <w:rPr>
          <w:rFonts w:ascii="Times New Roman CYR" w:hAnsi="Times New Roman CYR" w:cs="Times New Roman CYR"/>
          <w:sz w:val="28"/>
          <w:szCs w:val="28"/>
        </w:rPr>
        <w:t xml:space="preserve"> и аутентификации;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 возможность вернуться на любой из этапов заполнения электронной формы запроса без </w:t>
      </w:r>
      <w:proofErr w:type="gramStart"/>
      <w:r>
        <w:rPr>
          <w:rFonts w:ascii="Times New Roman CYR" w:hAnsi="Times New Roman CYR" w:cs="Times New Roman CYR"/>
          <w:sz w:val="28"/>
          <w:szCs w:val="28"/>
        </w:rPr>
        <w:t>потери</w:t>
      </w:r>
      <w:proofErr w:type="gramEnd"/>
      <w:r>
        <w:rPr>
          <w:rFonts w:ascii="Times New Roman CYR" w:hAnsi="Times New Roman CYR" w:cs="Times New Roman CYR"/>
          <w:sz w:val="28"/>
          <w:szCs w:val="28"/>
        </w:rPr>
        <w:t xml:space="preserve"> ранее введенной информации;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Сформированный и подписанный </w:t>
      </w:r>
      <w:proofErr w:type="gramStart"/>
      <w:r>
        <w:rPr>
          <w:rFonts w:ascii="Times New Roman CYR" w:hAnsi="Times New Roman CYR" w:cs="Times New Roman CYR"/>
          <w:sz w:val="28"/>
          <w:szCs w:val="28"/>
        </w:rPr>
        <w:t>запрос</w:t>
      </w:r>
      <w:proofErr w:type="gramEnd"/>
      <w:r>
        <w:rPr>
          <w:rFonts w:ascii="Times New Roman CYR" w:hAnsi="Times New Roman CYR" w:cs="Times New Roman CY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pacing w:val="-6"/>
          <w:sz w:val="28"/>
          <w:szCs w:val="28"/>
          <w:lang w:val="tt-RU"/>
        </w:rPr>
        <w:t xml:space="preserve">3.2.4 </w:t>
      </w:r>
      <w:r>
        <w:rPr>
          <w:rFonts w:ascii="Times New Roman CYR" w:hAnsi="Times New Roman CYR" w:cs="Times New Roman CYR"/>
          <w:sz w:val="28"/>
          <w:szCs w:val="28"/>
        </w:rPr>
        <w:t>Комиссия обеспечивает:</w:t>
      </w:r>
    </w:p>
    <w:p w:rsidR="005B1F97" w:rsidRDefault="005B1F97" w:rsidP="005B1F97">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прием документов, необходимых для предоставления муниципальной услуги;</w:t>
      </w:r>
    </w:p>
    <w:p w:rsidR="005B1F97" w:rsidRDefault="005B1F97" w:rsidP="005B1F97">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B1F97" w:rsidRDefault="005B1F97" w:rsidP="005B1F97">
      <w:pPr>
        <w:autoSpaceDE w:val="0"/>
        <w:autoSpaceDN w:val="0"/>
        <w:adjustRightInd w:val="0"/>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w:t>
      </w:r>
      <w:r>
        <w:rPr>
          <w:rFonts w:ascii="Times New Roman CYR" w:hAnsi="Times New Roman CYR" w:cs="Times New Roman CYR"/>
          <w:color w:val="000000"/>
          <w:sz w:val="28"/>
          <w:szCs w:val="28"/>
        </w:rPr>
        <w:lastRenderedPageBreak/>
        <w:t>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Pr>
          <w:rFonts w:ascii="Times New Roman CYR" w:hAnsi="Times New Roman CYR" w:cs="Times New Roman CYR"/>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5B1F97" w:rsidRDefault="005B1F97" w:rsidP="005B1F97">
      <w:pPr>
        <w:autoSpaceDE w:val="0"/>
        <w:autoSpaceDN w:val="0"/>
        <w:adjustRightInd w:val="0"/>
        <w:ind w:firstLine="709"/>
        <w:jc w:val="both"/>
        <w:rPr>
          <w:rFonts w:ascii="Times New Roman CYR" w:hAnsi="Times New Roman CYR" w:cs="Times New Roman CYR"/>
          <w:spacing w:val="-6"/>
          <w:sz w:val="28"/>
          <w:szCs w:val="28"/>
        </w:rPr>
      </w:pPr>
      <w:r>
        <w:rPr>
          <w:sz w:val="28"/>
          <w:szCs w:val="28"/>
          <w:lang w:val="tt-RU"/>
        </w:rPr>
        <w:t xml:space="preserve">3.2.5. </w:t>
      </w:r>
      <w:r>
        <w:rPr>
          <w:rFonts w:ascii="Times New Roman CYR" w:hAnsi="Times New Roman CYR" w:cs="Times New Roman CYR"/>
          <w:spacing w:val="-6"/>
          <w:sz w:val="28"/>
          <w:szCs w:val="28"/>
        </w:rPr>
        <w:t xml:space="preserve">Заявление в электронном виде становится доступным для </w:t>
      </w:r>
      <w:r>
        <w:rPr>
          <w:rFonts w:ascii="Times New Roman CYR" w:hAnsi="Times New Roman CYR" w:cs="Times New Roman CYR"/>
          <w:sz w:val="28"/>
          <w:szCs w:val="28"/>
        </w:rPr>
        <w:t>члена Комиссии, ответственного за прием и регистрацию заявления (далее – ответственный специалист)</w:t>
      </w:r>
      <w:r>
        <w:rPr>
          <w:rFonts w:ascii="Times New Roman CYR" w:hAnsi="Times New Roman CYR" w:cs="Times New Roman CYR"/>
          <w:spacing w:val="-6"/>
          <w:sz w:val="28"/>
          <w:szCs w:val="28"/>
        </w:rPr>
        <w:t>, в СМЭВ.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специалист: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наличие электронных заявлений, поступивших с РПГУ, с периодом не реже двух раз в день;</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изучает поступившие заявления и приложенные образы документов (документы);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 действия в соответствии с пунктом 3.2.7 настоящего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3.2.6. </w:t>
      </w:r>
      <w:r>
        <w:rPr>
          <w:rFonts w:ascii="Times New Roman CYR" w:hAnsi="Times New Roman CYR" w:cs="Times New Roman CYR"/>
          <w:sz w:val="28"/>
          <w:szCs w:val="28"/>
        </w:rPr>
        <w:t>Заявителю в качестве результата предоставления муниципальной услуги обеспечивается по его выбору возможность получения: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документа на бумажном носителе в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pacing w:val="-6"/>
          <w:sz w:val="28"/>
          <w:szCs w:val="28"/>
        </w:rPr>
      </w:pPr>
      <w:r>
        <w:rPr>
          <w:sz w:val="28"/>
          <w:szCs w:val="28"/>
          <w:lang w:val="tt-RU"/>
        </w:rPr>
        <w:t xml:space="preserve">3.2.7. </w:t>
      </w:r>
      <w:r>
        <w:rPr>
          <w:rFonts w:ascii="Times New Roman CYR" w:hAnsi="Times New Roman CYR" w:cs="Times New Roman CYR"/>
          <w:sz w:val="28"/>
          <w:szCs w:val="28"/>
        </w:rPr>
        <w:t xml:space="preserve">Получение информации о ходе и результате предоставления муниципальной услуги производится в </w:t>
      </w:r>
      <w:r>
        <w:rPr>
          <w:sz w:val="28"/>
          <w:szCs w:val="28"/>
          <w:lang w:val="tt-RU"/>
        </w:rPr>
        <w:t>«</w:t>
      </w:r>
      <w:r>
        <w:rPr>
          <w:rFonts w:ascii="Times New Roman CYR" w:hAnsi="Times New Roman CYR" w:cs="Times New Roman CYR"/>
          <w:sz w:val="28"/>
          <w:szCs w:val="28"/>
        </w:rPr>
        <w:t>Личном кабинете</w:t>
      </w:r>
      <w:r>
        <w:rPr>
          <w:sz w:val="28"/>
          <w:szCs w:val="28"/>
          <w:lang w:val="tt-RU"/>
        </w:rPr>
        <w:t xml:space="preserve">» </w:t>
      </w:r>
      <w:r>
        <w:rPr>
          <w:rFonts w:ascii="Times New Roman CYR" w:hAnsi="Times New Roman CYR" w:cs="Times New Roman CYR"/>
          <w:sz w:val="28"/>
          <w:szCs w:val="28"/>
        </w:rPr>
        <w:t xml:space="preserve">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sz w:val="28"/>
          <w:szCs w:val="28"/>
          <w:lang w:val="tt-RU"/>
        </w:rPr>
        <w:t>«</w:t>
      </w:r>
      <w:r>
        <w:rPr>
          <w:rFonts w:ascii="Times New Roman CYR" w:hAnsi="Times New Roman CYR" w:cs="Times New Roman CYR"/>
          <w:sz w:val="28"/>
          <w:szCs w:val="28"/>
        </w:rPr>
        <w:t>Личном кабинете</w:t>
      </w:r>
      <w:r>
        <w:rPr>
          <w:sz w:val="28"/>
          <w:szCs w:val="28"/>
          <w:lang w:val="tt-RU"/>
        </w:rPr>
        <w:t xml:space="preserve">» </w:t>
      </w:r>
      <w:r>
        <w:rPr>
          <w:rFonts w:ascii="Times New Roman CYR" w:hAnsi="Times New Roman CYR" w:cs="Times New Roman CYR"/>
          <w:sz w:val="28"/>
          <w:szCs w:val="28"/>
        </w:rPr>
        <w:t xml:space="preserve">по инициативе, в любое </w:t>
      </w:r>
      <w:r>
        <w:rPr>
          <w:rFonts w:ascii="Times New Roman CYR" w:hAnsi="Times New Roman CYR" w:cs="Times New Roman CYR"/>
          <w:spacing w:val="-6"/>
          <w:sz w:val="28"/>
          <w:szCs w:val="28"/>
        </w:rPr>
        <w:t>время.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услуги в электронной форме заявителю направляется: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3.2.8. </w:t>
      </w:r>
      <w:proofErr w:type="gramStart"/>
      <w:r>
        <w:rPr>
          <w:rFonts w:ascii="Times New Roman CYR" w:hAnsi="Times New Roman CYR" w:cs="Times New Roman CYR"/>
          <w:sz w:val="28"/>
          <w:szCs w:val="28"/>
        </w:rPr>
        <w:t xml:space="preserve">Оценка качества предоставления услуги осуществляется в соответствии с </w:t>
      </w:r>
      <w:hyperlink r:id="rId14" w:history="1">
        <w:r>
          <w:rPr>
            <w:rFonts w:ascii="Times New Roman CYR" w:hAnsi="Times New Roman CYR" w:cs="Times New Roman CYR"/>
            <w:color w:val="0000FF"/>
            <w:sz w:val="28"/>
            <w:szCs w:val="28"/>
            <w:u w:val="single"/>
          </w:rPr>
          <w:t>Правилами</w:t>
        </w:r>
      </w:hyperlink>
      <w:r>
        <w:rPr>
          <w:sz w:val="28"/>
          <w:szCs w:val="28"/>
          <w:lang w:val="tt-RU"/>
        </w:rPr>
        <w:t xml:space="preserve"> </w:t>
      </w:r>
      <w:r>
        <w:rPr>
          <w:rFonts w:ascii="Times New Roman CYR" w:hAnsi="Times New Roman CYR" w:cs="Times New Roman CY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rFonts w:ascii="Times New Roman CYR" w:hAnsi="Times New Roman CYR" w:cs="Times New Roman CYR"/>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B1F97" w:rsidRDefault="005B1F97" w:rsidP="005B1F97">
      <w:pPr>
        <w:autoSpaceDE w:val="0"/>
        <w:autoSpaceDN w:val="0"/>
        <w:adjustRightInd w:val="0"/>
        <w:ind w:firstLine="709"/>
        <w:jc w:val="both"/>
        <w:rPr>
          <w:sz w:val="28"/>
          <w:szCs w:val="28"/>
          <w:lang w:val="tt-RU"/>
        </w:rPr>
      </w:pPr>
      <w:r>
        <w:rPr>
          <w:sz w:val="28"/>
          <w:szCs w:val="28"/>
          <w:lang w:val="tt-RU"/>
        </w:rPr>
        <w:t xml:space="preserve">3.2.9. </w:t>
      </w:r>
      <w:proofErr w:type="gramStart"/>
      <w:r>
        <w:rPr>
          <w:rFonts w:ascii="Times New Roman CYR" w:hAnsi="Times New Roman CYR" w:cs="Times New Roman CY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Pr>
            <w:rFonts w:ascii="Times New Roman CYR" w:hAnsi="Times New Roman CYR" w:cs="Times New Roman CYR"/>
            <w:color w:val="0000FF"/>
            <w:sz w:val="28"/>
            <w:szCs w:val="28"/>
            <w:u w:val="single"/>
          </w:rPr>
          <w:t>статьей 11.2</w:t>
        </w:r>
      </w:hyperlink>
      <w:r>
        <w:rPr>
          <w:sz w:val="28"/>
          <w:szCs w:val="28"/>
          <w:lang w:val="tt-RU"/>
        </w:rPr>
        <w:t xml:space="preserve"> </w:t>
      </w:r>
      <w:r>
        <w:rPr>
          <w:rFonts w:ascii="Times New Roman CYR" w:hAnsi="Times New Roman CYR" w:cs="Times New Roman CYR"/>
          <w:sz w:val="28"/>
          <w:szCs w:val="28"/>
        </w:rPr>
        <w:t xml:space="preserve">Федерального закона                № 210-ФЗ и в порядке, установленном </w:t>
      </w:r>
      <w:hyperlink r:id="rId16" w:history="1">
        <w:r>
          <w:rPr>
            <w:rFonts w:ascii="Times New Roman CYR" w:hAnsi="Times New Roman CYR" w:cs="Times New Roman CYR"/>
            <w:color w:val="0000FF"/>
            <w:sz w:val="28"/>
            <w:szCs w:val="28"/>
            <w:u w:val="single"/>
          </w:rPr>
          <w:t>постановлением</w:t>
        </w:r>
      </w:hyperlink>
      <w:r>
        <w:rPr>
          <w:sz w:val="28"/>
          <w:szCs w:val="28"/>
          <w:lang w:val="tt-RU"/>
        </w:rPr>
        <w:t xml:space="preserve"> </w:t>
      </w:r>
      <w:r>
        <w:rPr>
          <w:rFonts w:ascii="Times New Roman CYR" w:hAnsi="Times New Roman CYR" w:cs="Times New Roman CYR"/>
          <w:sz w:val="28"/>
          <w:szCs w:val="28"/>
        </w:rPr>
        <w:t xml:space="preserve">Правительства Российской Федерации от 20 ноября 2012 года № 1198 </w:t>
      </w:r>
      <w:r>
        <w:rPr>
          <w:sz w:val="28"/>
          <w:szCs w:val="28"/>
          <w:lang w:val="tt-RU"/>
        </w:rPr>
        <w:t>«</w:t>
      </w:r>
      <w:r>
        <w:rPr>
          <w:rFonts w:ascii="Times New Roman CYR" w:hAnsi="Times New Roman CYR" w:cs="Times New Roman CY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rFonts w:ascii="Times New Roman CYR" w:hAnsi="Times New Roman CYR" w:cs="Times New Roman CYR"/>
          <w:sz w:val="28"/>
          <w:szCs w:val="28"/>
        </w:rPr>
        <w:t xml:space="preserve"> государственных и муниципальных услуг</w:t>
      </w:r>
      <w:r>
        <w:rPr>
          <w:sz w:val="28"/>
          <w:szCs w:val="28"/>
          <w:lang w:val="tt-RU"/>
        </w:rPr>
        <w:t>».</w:t>
      </w:r>
    </w:p>
    <w:p w:rsidR="005B1F97" w:rsidRDefault="005B1F97" w:rsidP="005B1F97">
      <w:pPr>
        <w:autoSpaceDE w:val="0"/>
        <w:autoSpaceDN w:val="0"/>
        <w:adjustRightInd w:val="0"/>
        <w:ind w:firstLine="709"/>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3.3. </w:t>
      </w:r>
      <w:r>
        <w:rPr>
          <w:rFonts w:ascii="Times New Roman CYR" w:hAnsi="Times New Roman CYR" w:cs="Times New Roman CY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заявлении об исправлении опечаток и ошибок  в обязательном порядке указываются: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 </w:t>
      </w:r>
      <w:r>
        <w:rPr>
          <w:rFonts w:ascii="Times New Roman CYR" w:hAnsi="Times New Roman CYR" w:cs="Times New Roman CYR"/>
          <w:sz w:val="28"/>
          <w:szCs w:val="28"/>
        </w:rPr>
        <w:t>наименование Администрации (Уполномоченного органа), в который подается заявление об исправление опечаток;</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вид, дата, номер выдачи (регистрации) документа, выданного в результате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 </w:t>
      </w:r>
      <w:r>
        <w:rPr>
          <w:rFonts w:ascii="Times New Roman CYR" w:hAnsi="Times New Roman CYR" w:cs="Times New Roman CYR"/>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4) </w:t>
      </w:r>
      <w:r>
        <w:rPr>
          <w:rFonts w:ascii="Times New Roman CYR" w:hAnsi="Times New Roman CYR" w:cs="Times New Roman CYR"/>
          <w:sz w:val="28"/>
          <w:szCs w:val="28"/>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 </w:t>
      </w:r>
      <w:r>
        <w:rPr>
          <w:rFonts w:ascii="Times New Roman CYR" w:hAnsi="Times New Roman CYR" w:cs="Times New Roman CY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6) </w:t>
      </w:r>
      <w:r>
        <w:rPr>
          <w:rFonts w:ascii="Times New Roman CYR" w:hAnsi="Times New Roman CYR" w:cs="Times New Roman CYR"/>
          <w:sz w:val="28"/>
          <w:szCs w:val="28"/>
        </w:rPr>
        <w:t>реквизиты документа (-</w:t>
      </w:r>
      <w:proofErr w:type="spellStart"/>
      <w:r>
        <w:rPr>
          <w:rFonts w:ascii="Times New Roman CYR" w:hAnsi="Times New Roman CYR" w:cs="Times New Roman CYR"/>
          <w:sz w:val="28"/>
          <w:szCs w:val="28"/>
        </w:rPr>
        <w:t>ов</w:t>
      </w:r>
      <w:proofErr w:type="spellEnd"/>
      <w:r>
        <w:rPr>
          <w:rFonts w:ascii="Times New Roman CYR" w:hAnsi="Times New Roman CYR" w:cs="Times New Roman CYR"/>
          <w:sz w:val="28"/>
          <w:szCs w:val="28"/>
        </w:rPr>
        <w:t xml:space="preserve">), обосновывающих доводы заявителя о наличии опечатки, а также содержащих правильные сведения.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3.4. </w:t>
      </w:r>
      <w:r>
        <w:rPr>
          <w:rFonts w:ascii="Times New Roman CYR" w:hAnsi="Times New Roman CYR" w:cs="Times New Roman CYR"/>
          <w:sz w:val="28"/>
          <w:szCs w:val="28"/>
        </w:rPr>
        <w:t>К заявлению должен быть приложен оригинал документа, выданного по результатам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3.5. </w:t>
      </w:r>
      <w:r>
        <w:rPr>
          <w:rFonts w:ascii="Times New Roman CYR" w:hAnsi="Times New Roman CYR" w:cs="Times New Roman CYR"/>
          <w:sz w:val="28"/>
          <w:szCs w:val="28"/>
        </w:rPr>
        <w:t>Заявление об исправлении опечаток и ошибок представляются следующими способами: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лично в Администрацию (Уполномоченный орган);</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почтовым отправлением;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путем заполнения формы запроса через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через многофункциональный центр.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3.6. </w:t>
      </w:r>
      <w:r>
        <w:rPr>
          <w:rFonts w:ascii="Times New Roman CYR" w:hAnsi="Times New Roman CYR" w:cs="Times New Roman CYR"/>
          <w:sz w:val="28"/>
          <w:szCs w:val="28"/>
        </w:rPr>
        <w:t>Основаниями для отказа в приеме заявления об исправлении опечаток и ошибок являются: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 </w:t>
      </w:r>
      <w:r>
        <w:rPr>
          <w:rFonts w:ascii="Times New Roman CYR" w:hAnsi="Times New Roman CYR" w:cs="Times New Roman CYR"/>
          <w:sz w:val="28"/>
          <w:szCs w:val="28"/>
        </w:rPr>
        <w:t>представленные документы по составу и содержанию не соответствуют требованиям пунктов 3.3. и 3.4.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заявитель не является получателем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3.7. </w:t>
      </w:r>
      <w:r>
        <w:rPr>
          <w:rFonts w:ascii="Times New Roman CYR" w:hAnsi="Times New Roman CYR" w:cs="Times New Roman CYR"/>
          <w:sz w:val="28"/>
          <w:szCs w:val="28"/>
        </w:rPr>
        <w:t>Отказ в приеме заявления об исправлении опечаток и ошибок по иным основаниям не допускается.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3.8. </w:t>
      </w:r>
      <w:r>
        <w:rPr>
          <w:rFonts w:ascii="Times New Roman CYR" w:hAnsi="Times New Roman CYR" w:cs="Times New Roman CYR"/>
          <w:sz w:val="28"/>
          <w:szCs w:val="28"/>
        </w:rPr>
        <w:t>Основаниями для отказа в исправлении опечаток и ошибок являются: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hyperlink r:id="rId17" w:history="1">
        <w:r>
          <w:rPr>
            <w:color w:val="0000FF"/>
            <w:sz w:val="28"/>
            <w:szCs w:val="28"/>
            <w:u w:val="single"/>
            <w:lang w:val="tt-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vanish/>
            <w:color w:val="0000FF"/>
            <w:sz w:val="28"/>
            <w:szCs w:val="28"/>
            <w:u w:val="single"/>
            <w:lang w:val="tt-RU"/>
          </w:rPr>
          <w:t>HYPERLINK "https://www.gosuslugi.ru/"</w:t>
        </w:r>
        <w:r>
          <w:rPr>
            <w:color w:val="0000FF"/>
            <w:sz w:val="28"/>
            <w:szCs w:val="28"/>
            <w:u w:val="single"/>
            <w:lang w:val="tt-RU"/>
          </w:rPr>
          <w:t xml:space="preserve"> </w:t>
        </w:r>
      </w:hyperlink>
      <w:r>
        <w:rPr>
          <w:rFonts w:ascii="Times New Roman CYR" w:hAnsi="Times New Roman CYR" w:cs="Times New Roman CY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документов, указанных в пункте 3.4. Административного регламента, недостаточно для начала процедуры </w:t>
      </w:r>
      <w:proofErr w:type="gramStart"/>
      <w:r>
        <w:rPr>
          <w:rFonts w:ascii="Times New Roman CYR" w:hAnsi="Times New Roman CYR" w:cs="Times New Roman CYR"/>
          <w:sz w:val="28"/>
          <w:szCs w:val="28"/>
        </w:rPr>
        <w:t>исправлении</w:t>
      </w:r>
      <w:proofErr w:type="gramEnd"/>
      <w:r>
        <w:rPr>
          <w:rFonts w:ascii="Times New Roman CYR" w:hAnsi="Times New Roman CYR" w:cs="Times New Roman CYR"/>
          <w:sz w:val="28"/>
          <w:szCs w:val="28"/>
        </w:rPr>
        <w:t xml:space="preserve"> опечаток и ошибок.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3.9. </w:t>
      </w:r>
      <w:r>
        <w:rPr>
          <w:rFonts w:ascii="Times New Roman CYR" w:hAnsi="Times New Roman CYR" w:cs="Times New Roman CYR"/>
          <w:sz w:val="28"/>
          <w:szCs w:val="28"/>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3.10. </w:t>
      </w:r>
      <w:r>
        <w:rPr>
          <w:rFonts w:ascii="Times New Roman CYR" w:hAnsi="Times New Roman CYR" w:cs="Times New Roman CYR"/>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3.11. </w:t>
      </w:r>
      <w:r>
        <w:rPr>
          <w:rFonts w:ascii="Times New Roman CYR" w:hAnsi="Times New Roman CYR" w:cs="Times New Roman CYR"/>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 </w:t>
      </w:r>
      <w:r>
        <w:rPr>
          <w:rFonts w:ascii="Times New Roman CYR" w:hAnsi="Times New Roman CYR" w:cs="Times New Roman CYR"/>
          <w:sz w:val="28"/>
          <w:szCs w:val="28"/>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3.12. </w:t>
      </w:r>
      <w:r>
        <w:rPr>
          <w:rFonts w:ascii="Times New Roman CYR" w:hAnsi="Times New Roman CYR" w:cs="Times New Roman CYR"/>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3.13. </w:t>
      </w:r>
      <w:r>
        <w:rPr>
          <w:rFonts w:ascii="Times New Roman CYR" w:hAnsi="Times New Roman CYR" w:cs="Times New Roman CYR"/>
          <w:sz w:val="28"/>
          <w:szCs w:val="28"/>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3.14. </w:t>
      </w:r>
      <w:r>
        <w:rPr>
          <w:rFonts w:ascii="Times New Roman CYR" w:hAnsi="Times New Roman CYR" w:cs="Times New Roman CYR"/>
          <w:sz w:val="28"/>
          <w:szCs w:val="28"/>
        </w:rPr>
        <w:t>При исправлении опечаток и ошибок не допускается: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изменение содержания документов, являющихся результатом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3.15. </w:t>
      </w:r>
      <w:r>
        <w:rPr>
          <w:rFonts w:ascii="Times New Roman CYR" w:hAnsi="Times New Roman CYR" w:cs="Times New Roman CYR"/>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B1F97" w:rsidRDefault="005B1F97" w:rsidP="005B1F97">
      <w:pPr>
        <w:autoSpaceDE w:val="0"/>
        <w:autoSpaceDN w:val="0"/>
        <w:adjustRightInd w:val="0"/>
        <w:ind w:firstLine="709"/>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b/>
          <w:bCs/>
          <w:sz w:val="28"/>
          <w:szCs w:val="28"/>
          <w:lang w:val="tt-RU"/>
        </w:rPr>
        <w:t xml:space="preserve">IV. </w:t>
      </w:r>
      <w:r>
        <w:rPr>
          <w:rFonts w:ascii="Times New Roman CYR" w:hAnsi="Times New Roman CYR" w:cs="Times New Roman CYR"/>
          <w:b/>
          <w:bCs/>
          <w:sz w:val="28"/>
          <w:szCs w:val="28"/>
        </w:rPr>
        <w:t xml:space="preserve">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административного регламента</w:t>
      </w:r>
    </w:p>
    <w:p w:rsidR="005B1F97" w:rsidRDefault="005B1F97" w:rsidP="005B1F97">
      <w:pPr>
        <w:autoSpaceDE w:val="0"/>
        <w:autoSpaceDN w:val="0"/>
        <w:adjustRightInd w:val="0"/>
        <w:ind w:firstLine="709"/>
        <w:jc w:val="center"/>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осуществления текущего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соблюдением</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исполнением ответственными должностными лицами положений</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регламента и иных нормативных правовых актов,</w:t>
      </w:r>
    </w:p>
    <w:p w:rsidR="005B1F97" w:rsidRDefault="005B1F97" w:rsidP="005B1F97">
      <w:pPr>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устанавливающих</w:t>
      </w:r>
      <w:proofErr w:type="gramEnd"/>
      <w:r>
        <w:rPr>
          <w:rFonts w:ascii="Times New Roman CYR" w:hAnsi="Times New Roman CYR" w:cs="Times New Roman CYR"/>
          <w:b/>
          <w:bCs/>
          <w:sz w:val="28"/>
          <w:szCs w:val="28"/>
        </w:rPr>
        <w:t xml:space="preserve"> требования к предоставлению муниципальной</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услуги, а также принятием ими решений</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4.1.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Текущий контроль осуществляется путем проведения проверок:</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решений о предоставлении (об отказе в предоставлении)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выявления и устранения нарушений прав граждан;</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1F97" w:rsidRDefault="005B1F97" w:rsidP="005B1F97">
      <w:pPr>
        <w:autoSpaceDE w:val="0"/>
        <w:autoSpaceDN w:val="0"/>
        <w:adjustRightInd w:val="0"/>
        <w:ind w:firstLine="540"/>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и периодичность осуществления </w:t>
      </w:r>
      <w:proofErr w:type="gramStart"/>
      <w:r>
        <w:rPr>
          <w:rFonts w:ascii="Times New Roman CYR" w:hAnsi="Times New Roman CYR" w:cs="Times New Roman CYR"/>
          <w:b/>
          <w:bCs/>
          <w:sz w:val="28"/>
          <w:szCs w:val="28"/>
        </w:rPr>
        <w:t>плановых</w:t>
      </w:r>
      <w:proofErr w:type="gramEnd"/>
      <w:r>
        <w:rPr>
          <w:rFonts w:ascii="Times New Roman CYR" w:hAnsi="Times New Roman CYR" w:cs="Times New Roman CYR"/>
          <w:b/>
          <w:bCs/>
          <w:sz w:val="28"/>
          <w:szCs w:val="28"/>
        </w:rPr>
        <w:t xml:space="preserve"> и внеплановых</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проверок полноты и качества предоставления муниципальной</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услуги, в том числе порядок и 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полнотой</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качеством предоставления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4.2.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4.3. </w:t>
      </w:r>
      <w:r>
        <w:rPr>
          <w:rFonts w:ascii="Times New Roman CYR" w:hAnsi="Times New Roman CYR" w:cs="Times New Roman CYR"/>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сроков предоставления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положений настоящего Административного регламента;</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правильность и обоснованность принятого решения об отказе в предоставлении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проведения внеплановых проверок являются:</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4.4. </w:t>
      </w:r>
      <w:r>
        <w:rPr>
          <w:rFonts w:ascii="Times New Roman CYR" w:hAnsi="Times New Roman CYR" w:cs="Times New Roman CYR"/>
          <w:sz w:val="28"/>
          <w:szCs w:val="28"/>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Проверка осуществляется на основании приказа Администрации (Уполномоченного органа).</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4.5. </w:t>
      </w:r>
      <w:r>
        <w:rPr>
          <w:rFonts w:ascii="Times New Roman CYR" w:hAnsi="Times New Roman CYR" w:cs="Times New Roman CYR"/>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B1F97" w:rsidRDefault="005B1F97" w:rsidP="005B1F97">
      <w:pPr>
        <w:autoSpaceDE w:val="0"/>
        <w:autoSpaceDN w:val="0"/>
        <w:adjustRightInd w:val="0"/>
        <w:ind w:firstLine="540"/>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Ответственность должностных лиц за решения и действия</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b/>
          <w:bCs/>
          <w:sz w:val="28"/>
          <w:szCs w:val="28"/>
          <w:lang w:val="tt-RU"/>
        </w:rPr>
        <w:t>(</w:t>
      </w:r>
      <w:r>
        <w:rPr>
          <w:rFonts w:ascii="Times New Roman CYR" w:hAnsi="Times New Roman CYR" w:cs="Times New Roman CYR"/>
          <w:b/>
          <w:bCs/>
          <w:sz w:val="28"/>
          <w:szCs w:val="28"/>
        </w:rPr>
        <w:t>бездействие), принимаемые (осуществляемые) ими в ходе</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4.6. </w:t>
      </w:r>
      <w:r>
        <w:rPr>
          <w:rFonts w:ascii="Times New Roman CYR" w:hAnsi="Times New Roman CYR" w:cs="Times New Roman CYR"/>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B1F97" w:rsidRDefault="005B1F97" w:rsidP="005B1F97">
      <w:pPr>
        <w:autoSpaceDE w:val="0"/>
        <w:autoSpaceDN w:val="0"/>
        <w:adjustRightInd w:val="0"/>
        <w:jc w:val="center"/>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Требования к порядку и формам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предоставлением</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 в том числе со стороны граждан,</w:t>
      </w: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их объединений и организаций</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4.7. </w:t>
      </w:r>
      <w:r>
        <w:rPr>
          <w:rFonts w:ascii="Times New Roman CYR" w:hAnsi="Times New Roman CYR" w:cs="Times New Roman CYR"/>
          <w:sz w:val="28"/>
          <w:szCs w:val="28"/>
        </w:rPr>
        <w:t xml:space="preserve">Граждане, их объединения и организации имеют право 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Граждане, их объединения и организации также имеют право:</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направлять замечания и предложения по улучшению доступности и качества предоставления муниципальной услуги;</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вносить предложения о мерах по устранению нарушений настоящего Административного регламента.</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sz w:val="28"/>
          <w:szCs w:val="28"/>
          <w:lang w:val="tt-RU"/>
        </w:rPr>
        <w:lastRenderedPageBreak/>
        <w:t xml:space="preserve">4.8. </w:t>
      </w:r>
      <w:r>
        <w:rPr>
          <w:rFonts w:ascii="Times New Roman CYR" w:hAnsi="Times New Roman CYR" w:cs="Times New Roman CYR"/>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b/>
          <w:bCs/>
          <w:sz w:val="28"/>
          <w:szCs w:val="28"/>
          <w:lang w:val="tt-RU"/>
        </w:rPr>
        <w:t xml:space="preserve">V. </w:t>
      </w:r>
      <w:r>
        <w:rPr>
          <w:rFonts w:ascii="Times New Roman CYR" w:hAnsi="Times New Roman CYR" w:cs="Times New Roman CY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Информация для заявителя о его праве подать жалобу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 </w:t>
      </w:r>
      <w:proofErr w:type="gramStart"/>
      <w:r>
        <w:rPr>
          <w:rFonts w:ascii="Times New Roman CYR" w:hAnsi="Times New Roman CYR" w:cs="Times New Roman CY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5B1F97" w:rsidRDefault="005B1F97" w:rsidP="005B1F97">
      <w:pPr>
        <w:autoSpaceDE w:val="0"/>
        <w:autoSpaceDN w:val="0"/>
        <w:adjustRightInd w:val="0"/>
        <w:ind w:firstLine="709"/>
        <w:jc w:val="both"/>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5.2. </w:t>
      </w:r>
      <w:proofErr w:type="gramStart"/>
      <w:r>
        <w:rPr>
          <w:rFonts w:ascii="Times New Roman CYR" w:hAnsi="Times New Roman CYR" w:cs="Times New Roman CY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Pr>
          <w:rFonts w:ascii="Times New Roman CYR" w:hAnsi="Times New Roman CYR" w:cs="Times New Roman CYR"/>
          <w:sz w:val="28"/>
          <w:szCs w:val="28"/>
        </w:rPr>
        <w:t xml:space="preserve"> Заявитель может обратиться с жалобой по основаниям и в порядке, установленным </w:t>
      </w:r>
      <w:hyperlink r:id="rId18" w:history="1">
        <w:r>
          <w:rPr>
            <w:rFonts w:ascii="Times New Roman CYR" w:hAnsi="Times New Roman CYR" w:cs="Times New Roman CYR"/>
            <w:color w:val="0000FF"/>
            <w:sz w:val="28"/>
            <w:szCs w:val="28"/>
            <w:u w:val="single"/>
          </w:rPr>
          <w:t>статьями 11.1</w:t>
        </w:r>
      </w:hyperlink>
      <w:r>
        <w:rPr>
          <w:sz w:val="28"/>
          <w:szCs w:val="28"/>
          <w:lang w:val="tt-RU"/>
        </w:rPr>
        <w:t xml:space="preserve"> </w:t>
      </w:r>
      <w:r>
        <w:rPr>
          <w:rFonts w:ascii="Times New Roman CYR" w:hAnsi="Times New Roman CYR" w:cs="Times New Roman CYR"/>
          <w:sz w:val="28"/>
          <w:szCs w:val="28"/>
        </w:rPr>
        <w:t xml:space="preserve">и </w:t>
      </w:r>
      <w:hyperlink r:id="rId19" w:history="1">
        <w:r>
          <w:rPr>
            <w:rFonts w:ascii="Times New Roman CYR" w:hAnsi="Times New Roman CYR" w:cs="Times New Roman CYR"/>
            <w:color w:val="0000FF"/>
            <w:sz w:val="28"/>
            <w:szCs w:val="28"/>
            <w:u w:val="single"/>
          </w:rPr>
          <w:t>11.2</w:t>
        </w:r>
      </w:hyperlink>
      <w:r>
        <w:rPr>
          <w:sz w:val="28"/>
          <w:szCs w:val="28"/>
          <w:lang w:val="tt-RU"/>
        </w:rPr>
        <w:t xml:space="preserve"> </w:t>
      </w:r>
      <w:r>
        <w:rPr>
          <w:rFonts w:ascii="Times New Roman CYR" w:hAnsi="Times New Roman CYR" w:cs="Times New Roman CYR"/>
          <w:sz w:val="28"/>
          <w:szCs w:val="28"/>
        </w:rPr>
        <w:t>Федерального закона № 210-ФЗ, в том числе в следующих случаях:</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5B1F97" w:rsidRDefault="005B1F97" w:rsidP="005B1F97">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Pr>
          <w:rFonts w:ascii="Times New Roman CYR" w:hAnsi="Times New Roman CYR" w:cs="Times New Roman CYR"/>
          <w:sz w:val="28"/>
          <w:szCs w:val="28"/>
        </w:rPr>
        <w:lastRenderedPageBreak/>
        <w:t>Федерации, нормативными правовыми актами Республики Башкортостан, муниципальными правовыми актами;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Органы местного самоуправления, организации, должностные лица, которым может быть направлена жалоба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5.3. </w:t>
      </w:r>
      <w:r>
        <w:rPr>
          <w:rFonts w:ascii="Times New Roman CYR" w:hAnsi="Times New Roman CYR" w:cs="Times New Roman CYR"/>
          <w:sz w:val="28"/>
          <w:szCs w:val="28"/>
        </w:rPr>
        <w:t>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работников привлекаемых организаций подаются руководителям этих организаций.</w:t>
      </w:r>
    </w:p>
    <w:p w:rsidR="005B1F97" w:rsidRDefault="005B1F97" w:rsidP="005B1F97">
      <w:pPr>
        <w:autoSpaceDE w:val="0"/>
        <w:autoSpaceDN w:val="0"/>
        <w:adjustRightInd w:val="0"/>
        <w:jc w:val="center"/>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подачи и рассмотрения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5.4. </w:t>
      </w:r>
      <w:r>
        <w:rPr>
          <w:rFonts w:ascii="Times New Roman CYR" w:hAnsi="Times New Roman CYR" w:cs="Times New Roman CY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Жалоба должна содержать:</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оформленная в соответствии с </w:t>
      </w:r>
      <w:hyperlink r:id="rId20" w:history="1">
        <w:r>
          <w:rPr>
            <w:rFonts w:ascii="Times New Roman CYR" w:hAnsi="Times New Roman CYR" w:cs="Times New Roman CYR"/>
            <w:color w:val="0000FF"/>
            <w:sz w:val="28"/>
            <w:szCs w:val="28"/>
            <w:u w:val="single"/>
          </w:rPr>
          <w:t>законодательством</w:t>
        </w:r>
      </w:hyperlink>
      <w:r>
        <w:rPr>
          <w:sz w:val="28"/>
          <w:szCs w:val="28"/>
          <w:lang w:val="tt-RU"/>
        </w:rPr>
        <w:t xml:space="preserve"> </w:t>
      </w:r>
      <w:r>
        <w:rPr>
          <w:rFonts w:ascii="Times New Roman CYR" w:hAnsi="Times New Roman CYR" w:cs="Times New Roman CYR"/>
          <w:sz w:val="28"/>
          <w:szCs w:val="28"/>
        </w:rPr>
        <w:t>Российской Федерации доверенность (для физических лиц);</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5.5. </w:t>
      </w:r>
      <w:r>
        <w:rPr>
          <w:rFonts w:ascii="Times New Roman CYR" w:hAnsi="Times New Roman CYR" w:cs="Times New Roman CYR"/>
          <w:sz w:val="28"/>
          <w:szCs w:val="28"/>
        </w:rPr>
        <w:t>Прием жалоб в письменной форме осуществляется: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5.5.1. </w:t>
      </w:r>
      <w:r>
        <w:rPr>
          <w:rFonts w:ascii="Times New Roman CYR" w:hAnsi="Times New Roman CYR" w:cs="Times New Roman CYR"/>
          <w:sz w:val="28"/>
          <w:szCs w:val="28"/>
        </w:rPr>
        <w:t>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приема жалоб должно совпадать со временем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в письменной форме может быть также направлена по почте.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5.5.2. </w:t>
      </w:r>
      <w:r>
        <w:rPr>
          <w:rFonts w:ascii="Times New Roman CYR" w:hAnsi="Times New Roman CYR" w:cs="Times New Roman CYR"/>
          <w:sz w:val="28"/>
          <w:szCs w:val="28"/>
        </w:rPr>
        <w:t xml:space="preserve">многофункциональным центром или привлекаемой организацией.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поступлении жалобы на решения и (или) действия (бездействия) Администрации (Уполномоченного органа), ее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срок рассмотрения жалобы исчисляется со дня регистрации жалобы в Администрации (Уполномоченном органе).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5.6. </w:t>
      </w:r>
      <w:r>
        <w:rPr>
          <w:rFonts w:ascii="Times New Roman CYR" w:hAnsi="Times New Roman CYR" w:cs="Times New Roman CYR"/>
          <w:sz w:val="28"/>
          <w:szCs w:val="28"/>
        </w:rPr>
        <w:t>В электронном виде жалоба может быть подана заявителем посредством: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5.6.1. </w:t>
      </w:r>
      <w:r>
        <w:rPr>
          <w:rFonts w:ascii="Times New Roman CYR" w:hAnsi="Times New Roman CYR" w:cs="Times New Roman CYR"/>
          <w:sz w:val="28"/>
          <w:szCs w:val="28"/>
        </w:rPr>
        <w:t xml:space="preserve">официального сайта Администрации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w:t>
      </w:r>
      <w:r w:rsidRPr="00D44380">
        <w:rPr>
          <w:sz w:val="28"/>
          <w:szCs w:val="28"/>
        </w:rPr>
        <w:t xml:space="preserve"> </w:t>
      </w:r>
      <w:hyperlink r:id="rId21" w:history="1">
        <w:r w:rsidRPr="00557865">
          <w:rPr>
            <w:rStyle w:val="a3"/>
            <w:rFonts w:eastAsia="Calibri"/>
            <w:sz w:val="28"/>
            <w:szCs w:val="28"/>
            <w:lang w:val="en-US"/>
          </w:rPr>
          <w:t>www</w:t>
        </w:r>
        <w:r w:rsidRPr="00557865">
          <w:rPr>
            <w:rStyle w:val="a3"/>
            <w:rFonts w:eastAsia="Calibri"/>
            <w:sz w:val="28"/>
            <w:szCs w:val="28"/>
          </w:rPr>
          <w:t xml:space="preserve">. </w:t>
        </w:r>
        <w:proofErr w:type="spellStart"/>
        <w:r w:rsidRPr="00557865">
          <w:rPr>
            <w:rStyle w:val="a3"/>
            <w:rFonts w:eastAsia="Calibri"/>
            <w:sz w:val="28"/>
            <w:szCs w:val="28"/>
            <w:lang w:val="en-US"/>
          </w:rPr>
          <w:t>sp</w:t>
        </w:r>
        <w:proofErr w:type="spellEnd"/>
        <w:r w:rsidRPr="00557865">
          <w:rPr>
            <w:rStyle w:val="a3"/>
            <w:rFonts w:eastAsia="Calibri"/>
            <w:sz w:val="28"/>
            <w:szCs w:val="28"/>
          </w:rPr>
          <w:t>-</w:t>
        </w:r>
        <w:proofErr w:type="spellStart"/>
        <w:r w:rsidRPr="00557865">
          <w:rPr>
            <w:rStyle w:val="a3"/>
            <w:rFonts w:eastAsia="Calibri"/>
            <w:sz w:val="28"/>
            <w:szCs w:val="28"/>
            <w:lang w:val="en-US"/>
          </w:rPr>
          <w:t>traypino</w:t>
        </w:r>
        <w:proofErr w:type="spellEnd"/>
        <w:r w:rsidRPr="00557865">
          <w:rPr>
            <w:rStyle w:val="a3"/>
            <w:rFonts w:eastAsia="Calibri"/>
            <w:sz w:val="28"/>
            <w:szCs w:val="28"/>
          </w:rPr>
          <w:t>.</w:t>
        </w:r>
        <w:proofErr w:type="spellStart"/>
        <w:r w:rsidRPr="00557865">
          <w:rPr>
            <w:rStyle w:val="a3"/>
            <w:rFonts w:eastAsia="Calibri"/>
            <w:sz w:val="28"/>
            <w:szCs w:val="28"/>
            <w:lang w:val="en-US"/>
          </w:rPr>
          <w:t>ru</w:t>
        </w:r>
        <w:proofErr w:type="spellEnd"/>
      </w:hyperlink>
      <w:r w:rsidRPr="00557865">
        <w:rPr>
          <w:sz w:val="28"/>
          <w:szCs w:val="28"/>
        </w:rPr>
        <w:t>»</w:t>
      </w:r>
      <w:r>
        <w:rPr>
          <w:rFonts w:ascii="Times New Roman CYR" w:hAnsi="Times New Roman CYR" w:cs="Times New Roman CYR"/>
          <w:sz w:val="28"/>
          <w:szCs w:val="28"/>
        </w:rPr>
        <w:t>;</w:t>
      </w:r>
    </w:p>
    <w:p w:rsidR="005B1F97" w:rsidRDefault="005B1F97" w:rsidP="005B1F97">
      <w:pPr>
        <w:autoSpaceDE w:val="0"/>
        <w:autoSpaceDN w:val="0"/>
        <w:adjustRightInd w:val="0"/>
        <w:jc w:val="both"/>
        <w:rPr>
          <w:rFonts w:ascii="Times New Roman CYR" w:hAnsi="Times New Roman CYR" w:cs="Times New Roman CYR"/>
          <w:sz w:val="20"/>
          <w:szCs w:val="20"/>
        </w:rPr>
      </w:pP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5.6.2. </w:t>
      </w:r>
      <w:r>
        <w:rPr>
          <w:rFonts w:ascii="Times New Roman CYR" w:hAnsi="Times New Roman CYR" w:cs="Times New Roman CYR"/>
          <w:sz w:val="28"/>
          <w:szCs w:val="28"/>
        </w:rPr>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Pr>
            <w:rFonts w:ascii="Times New Roman CYR" w:hAnsi="Times New Roman CYR" w:cs="Times New Roman CYR"/>
            <w:color w:val="0000FF"/>
            <w:sz w:val="28"/>
            <w:szCs w:val="28"/>
            <w:u w:val="single"/>
          </w:rPr>
          <w:t>https://do.gosuslugi.ru/</w:t>
        </w:r>
      </w:hyperlink>
      <w:r>
        <w:rPr>
          <w:rFonts w:ascii="Times New Roman CYR" w:hAnsi="Times New Roman CYR" w:cs="Times New Roman CYR"/>
          <w:sz w:val="28"/>
          <w:szCs w:val="28"/>
        </w:rPr>
        <w:t>).</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подаче жалобы в электронном виде документы, указанные в </w:t>
      </w:r>
      <w:hyperlink r:id="rId23" w:history="1">
        <w:r>
          <w:rPr>
            <w:rFonts w:ascii="Times New Roman CYR" w:hAnsi="Times New Roman CYR" w:cs="Times New Roman CYR"/>
            <w:color w:val="0000FF"/>
            <w:sz w:val="28"/>
            <w:szCs w:val="28"/>
            <w:u w:val="single"/>
          </w:rPr>
          <w:t>пункте 5.4</w:t>
        </w:r>
      </w:hyperlink>
      <w:r>
        <w:rPr>
          <w:sz w:val="28"/>
          <w:szCs w:val="28"/>
          <w:lang w:val="tt-RU"/>
        </w:rPr>
        <w:t xml:space="preserve"> </w:t>
      </w:r>
      <w:r>
        <w:rPr>
          <w:rFonts w:ascii="Times New Roman CYR" w:hAnsi="Times New Roman CYR" w:cs="Times New Roman CY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1F97" w:rsidRDefault="005B1F97" w:rsidP="005B1F97">
      <w:pPr>
        <w:autoSpaceDE w:val="0"/>
        <w:autoSpaceDN w:val="0"/>
        <w:adjustRightInd w:val="0"/>
        <w:ind w:firstLine="142"/>
        <w:jc w:val="center"/>
        <w:rPr>
          <w:b/>
          <w:bCs/>
          <w:sz w:val="28"/>
          <w:szCs w:val="28"/>
          <w:lang w:val="tt-RU"/>
        </w:rPr>
      </w:pPr>
    </w:p>
    <w:p w:rsidR="005B1F97" w:rsidRDefault="005B1F97" w:rsidP="005B1F97">
      <w:pPr>
        <w:autoSpaceDE w:val="0"/>
        <w:autoSpaceDN w:val="0"/>
        <w:adjustRightInd w:val="0"/>
        <w:ind w:firstLine="142"/>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Сроки рассмотрения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5.7. </w:t>
      </w:r>
      <w:r>
        <w:rPr>
          <w:rFonts w:ascii="Times New Roman CYR" w:hAnsi="Times New Roman CYR" w:cs="Times New Roman CYR"/>
          <w:sz w:val="28"/>
          <w:szCs w:val="28"/>
        </w:rPr>
        <w:t>Жалоба, поступившая в Администрацию (Уполномоченный орган), подлежит рассмотрению в течение 15 рабочих дней со дня ее регистрации.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обжалования отказа Администрации (Уполномоченного органа), е</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5.8. </w:t>
      </w:r>
      <w:r>
        <w:rPr>
          <w:rFonts w:ascii="Times New Roman CYR" w:hAnsi="Times New Roman CYR" w:cs="Times New Roman CYR"/>
          <w:sz w:val="28"/>
          <w:szCs w:val="28"/>
        </w:rPr>
        <w:t>Оснований для приостановления рассмотрения жалобы не имеется.</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Результат рассмотрения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5.9. </w:t>
      </w:r>
      <w:r>
        <w:rPr>
          <w:rFonts w:ascii="Times New Roman CYR" w:hAnsi="Times New Roman CYR" w:cs="Times New Roman CYR"/>
          <w:sz w:val="28"/>
          <w:szCs w:val="28"/>
        </w:rPr>
        <w:t>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удовлетворении жалобы отказывается.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(Уполномоченный орган) отказывает в удовлетворении жалобы в следующих случаях:</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наличие вступившего в законную силу решения суда, арбитражного суда по жалобе о том же предмете и по тем же основаниям;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наличие решения по жалобе, принятого ранее в отношении того же Заявителя и по тому же предмету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письменного обращения не позволяет определить суть предложения, заявления или жалобы.</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 оставлении жалобы без ответа сообщается заявителю в течение</w:t>
      </w:r>
      <w:r>
        <w:rPr>
          <w:sz w:val="28"/>
          <w:szCs w:val="28"/>
          <w:lang w:val="tt-RU"/>
        </w:rPr>
        <w:t> </w:t>
      </w:r>
      <w:r>
        <w:rPr>
          <w:sz w:val="28"/>
          <w:szCs w:val="28"/>
          <w:lang w:val="tt-RU"/>
        </w:rPr>
        <w:br/>
        <w:t xml:space="preserve">3 </w:t>
      </w:r>
      <w:r>
        <w:rPr>
          <w:rFonts w:ascii="Times New Roman CYR" w:hAnsi="Times New Roman CYR" w:cs="Times New Roman CYR"/>
          <w:sz w:val="28"/>
          <w:szCs w:val="28"/>
        </w:rPr>
        <w:t>рабочих дней со дня регистрации жалобы.</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информирования заявителя о результатах рассмотрения жалобы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5.10. </w:t>
      </w:r>
      <w:r>
        <w:rPr>
          <w:rFonts w:ascii="Times New Roman CYR" w:hAnsi="Times New Roman CYR" w:cs="Times New Roman CYR"/>
          <w:sz w:val="28"/>
          <w:szCs w:val="28"/>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history="1">
        <w:r>
          <w:rPr>
            <w:rFonts w:ascii="Times New Roman CYR" w:hAnsi="Times New Roman CYR" w:cs="Times New Roman CYR"/>
            <w:color w:val="0000FF"/>
            <w:sz w:val="28"/>
            <w:szCs w:val="28"/>
            <w:u w:val="single"/>
          </w:rPr>
          <w:t>пункте 5.9</w:t>
        </w:r>
      </w:hyperlink>
      <w:r>
        <w:rPr>
          <w:sz w:val="28"/>
          <w:szCs w:val="28"/>
          <w:lang w:val="tt-RU"/>
        </w:rPr>
        <w:t xml:space="preserve"> </w:t>
      </w:r>
      <w:r>
        <w:rPr>
          <w:rFonts w:ascii="Times New Roman CYR" w:hAnsi="Times New Roman CYR" w:cs="Times New Roman CYR"/>
          <w:sz w:val="28"/>
          <w:szCs w:val="28"/>
        </w:rPr>
        <w:t xml:space="preserve">настоящего Административного регламента, в форме электронного документа, подписанного электронной подписью уполномоченного на рассмотрение </w:t>
      </w:r>
      <w:r>
        <w:rPr>
          <w:rFonts w:ascii="Times New Roman CYR" w:hAnsi="Times New Roman CYR" w:cs="Times New Roman CYR"/>
          <w:sz w:val="28"/>
          <w:szCs w:val="28"/>
        </w:rPr>
        <w:lastRenderedPageBreak/>
        <w:t>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5.11. </w:t>
      </w:r>
      <w:r>
        <w:rPr>
          <w:rFonts w:ascii="Times New Roman CYR" w:hAnsi="Times New Roman CYR" w:cs="Times New Roman CYR"/>
          <w:sz w:val="28"/>
          <w:szCs w:val="28"/>
        </w:rPr>
        <w:t>В ответе по результатам рассмотрения жалобы указываются: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(последнее - при наличии) или наименование Заявителя;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для принятия решения по жалобе;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принятое по жалобе решение;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5" w:history="1">
        <w:r>
          <w:rPr>
            <w:rFonts w:ascii="Times New Roman CYR" w:hAnsi="Times New Roman CYR" w:cs="Times New Roman CYR"/>
            <w:color w:val="0000FF"/>
            <w:sz w:val="28"/>
            <w:szCs w:val="28"/>
            <w:u w:val="single"/>
          </w:rPr>
          <w:t>частью 1.1 статьи 16</w:t>
        </w:r>
      </w:hyperlink>
      <w:r>
        <w:rPr>
          <w:sz w:val="28"/>
          <w:szCs w:val="28"/>
          <w:lang w:val="tt-RU"/>
        </w:rPr>
        <w:t xml:space="preserve"> </w:t>
      </w:r>
      <w:r>
        <w:rPr>
          <w:rFonts w:ascii="Times New Roman CYR" w:hAnsi="Times New Roman CYR" w:cs="Times New Roman CYR"/>
          <w:sz w:val="28"/>
          <w:szCs w:val="28"/>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5.12.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5.13. </w:t>
      </w:r>
      <w:r>
        <w:rPr>
          <w:rFonts w:ascii="Times New Roman CYR" w:hAnsi="Times New Roman CYR" w:cs="Times New Roman CYR"/>
          <w:sz w:val="28"/>
          <w:szCs w:val="28"/>
        </w:rPr>
        <w:t>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5.14. </w:t>
      </w:r>
      <w:r>
        <w:rPr>
          <w:rFonts w:ascii="Times New Roman CYR" w:hAnsi="Times New Roman CYR" w:cs="Times New Roman CYR"/>
          <w:sz w:val="28"/>
          <w:szCs w:val="28"/>
        </w:rPr>
        <w:t xml:space="preserve">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history="1">
        <w:r>
          <w:rPr>
            <w:rFonts w:ascii="Times New Roman CYR" w:hAnsi="Times New Roman CYR" w:cs="Times New Roman CYR"/>
            <w:color w:val="0000FF"/>
            <w:sz w:val="28"/>
            <w:szCs w:val="28"/>
            <w:u w:val="single"/>
          </w:rPr>
          <w:t>пунктом 5.3</w:t>
        </w:r>
      </w:hyperlink>
      <w:r>
        <w:rPr>
          <w:sz w:val="28"/>
          <w:szCs w:val="28"/>
          <w:lang w:val="tt-RU"/>
        </w:rPr>
        <w:t xml:space="preserve"> </w:t>
      </w:r>
      <w:r>
        <w:rPr>
          <w:rFonts w:ascii="Times New Roman CYR" w:hAnsi="Times New Roman CYR" w:cs="Times New Roman CYR"/>
          <w:sz w:val="28"/>
          <w:szCs w:val="28"/>
        </w:rPr>
        <w:t>настоящего Административного регламента, незамедлительно направляет имеющиеся материалы в органы прокуратуры.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5.15. </w:t>
      </w:r>
      <w:r>
        <w:rPr>
          <w:rFonts w:ascii="Times New Roman CYR" w:hAnsi="Times New Roman CYR" w:cs="Times New Roman CYR"/>
          <w:sz w:val="28"/>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Fonts w:ascii="Times New Roman CYR" w:hAnsi="Times New Roman CYR" w:cs="Times New Roman CYR"/>
            <w:color w:val="0000FF"/>
            <w:sz w:val="28"/>
            <w:szCs w:val="28"/>
            <w:u w:val="single"/>
          </w:rPr>
          <w:t>законом</w:t>
        </w:r>
      </w:hyperlink>
      <w:r>
        <w:rPr>
          <w:sz w:val="28"/>
          <w:szCs w:val="28"/>
          <w:lang w:val="tt-RU"/>
        </w:rPr>
        <w:t xml:space="preserve"> № 59-</w:t>
      </w:r>
      <w:r>
        <w:rPr>
          <w:rFonts w:ascii="Times New Roman CYR" w:hAnsi="Times New Roman CYR" w:cs="Times New Roman CYR"/>
          <w:sz w:val="28"/>
          <w:szCs w:val="28"/>
        </w:rPr>
        <w:t>ФЗ.</w:t>
      </w: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Порядок обжалования решения по жалобе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5.16. </w:t>
      </w:r>
      <w:r>
        <w:rPr>
          <w:rFonts w:ascii="Times New Roman CYR" w:hAnsi="Times New Roman CYR" w:cs="Times New Roman CY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B1F97" w:rsidRDefault="005B1F97" w:rsidP="005B1F97">
      <w:pPr>
        <w:autoSpaceDE w:val="0"/>
        <w:autoSpaceDN w:val="0"/>
        <w:adjustRightInd w:val="0"/>
        <w:ind w:firstLine="709"/>
        <w:jc w:val="both"/>
        <w:rPr>
          <w:b/>
          <w:bCs/>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Право Заявителя на получение информации и документов, необходимых для обоснования и рассмотрения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5.17. </w:t>
      </w:r>
      <w:r>
        <w:rPr>
          <w:rFonts w:ascii="Times New Roman CYR" w:hAnsi="Times New Roman CYR" w:cs="Times New Roman CYR"/>
          <w:sz w:val="28"/>
          <w:szCs w:val="28"/>
        </w:rPr>
        <w:t>Заявитель имеет право на получение информации и документов для обоснования и рассмотрения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Должностные лица Администрации (Уполномоченного органа) обязаны: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объективное, всестороннее и своевременное рассмотрение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history="1">
        <w:r>
          <w:rPr>
            <w:rFonts w:ascii="Times New Roman CYR" w:hAnsi="Times New Roman CYR" w:cs="Times New Roman CYR"/>
            <w:color w:val="0000FF"/>
            <w:sz w:val="28"/>
            <w:szCs w:val="28"/>
            <w:u w:val="single"/>
          </w:rPr>
          <w:t>пункт</w:t>
        </w:r>
        <w:r>
          <w:rPr>
            <w:vanish/>
            <w:color w:val="0000FF"/>
            <w:sz w:val="28"/>
            <w:szCs w:val="28"/>
            <w:lang w:val="tt-RU"/>
          </w:rPr>
          <w:t>HYPERLINK "file://srv/отдел%20правового%20обеспечения/Хасанова/Хасанова%20Айгуль/Адм.регламент%20мун.услуга%201.docx"</w:t>
        </w:r>
        <w:r>
          <w:rPr>
            <w:color w:val="0000FF"/>
            <w:sz w:val="28"/>
            <w:szCs w:val="28"/>
            <w:u w:val="single"/>
            <w:lang w:val="tt-RU"/>
          </w:rPr>
          <w:t>ах</w:t>
        </w:r>
        <w:r>
          <w:rPr>
            <w:vanish/>
            <w:color w:val="0000FF"/>
            <w:sz w:val="28"/>
            <w:szCs w:val="28"/>
            <w:lang w:val="tt-RU"/>
          </w:rPr>
          <w:t>HYPERLINK "file://srv/отдел%20правового%20обеспечения/Хасанова/Хасанова%20Айгуль/Адм.регламент%20мун.услуга%201.docx"</w:t>
        </w:r>
        <w:r>
          <w:rPr>
            <w:color w:val="0000FF"/>
            <w:sz w:val="28"/>
            <w:szCs w:val="28"/>
            <w:u w:val="single"/>
            <w:lang w:val="tt-RU"/>
          </w:rPr>
          <w:t xml:space="preserve"> 5.9</w:t>
        </w:r>
      </w:hyperlink>
      <w:r>
        <w:rPr>
          <w:sz w:val="28"/>
          <w:szCs w:val="28"/>
        </w:rPr>
        <w:t xml:space="preserve"> </w:t>
      </w:r>
      <w:r>
        <w:rPr>
          <w:rFonts w:ascii="Times New Roman CYR" w:hAnsi="Times New Roman CYR" w:cs="Times New Roman CYR"/>
          <w:sz w:val="28"/>
          <w:szCs w:val="28"/>
        </w:rPr>
        <w:t>и 5.18 настоящего Административного регламента.</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Способы информирования Заявителей о порядке подачи и рассмотрения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5.18. </w:t>
      </w:r>
      <w:r>
        <w:rPr>
          <w:rFonts w:ascii="Times New Roman CYR" w:hAnsi="Times New Roman CYR" w:cs="Times New Roman CYR"/>
          <w:sz w:val="28"/>
          <w:szCs w:val="28"/>
        </w:rPr>
        <w:t>Администрация (Уполномоченный орган) обеспечивает: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оснащение мест приема жалоб;</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B1F97" w:rsidRDefault="005B1F97" w:rsidP="005B1F97">
      <w:pPr>
        <w:tabs>
          <w:tab w:val="left" w:pos="567"/>
        </w:tabs>
        <w:autoSpaceDE w:val="0"/>
        <w:autoSpaceDN w:val="0"/>
        <w:adjustRightInd w:val="0"/>
        <w:jc w:val="center"/>
        <w:rPr>
          <w:b/>
          <w:bCs/>
          <w:sz w:val="28"/>
          <w:szCs w:val="28"/>
          <w:lang w:val="tt-RU"/>
        </w:rPr>
      </w:pPr>
    </w:p>
    <w:p w:rsidR="005B1F97" w:rsidRDefault="005B1F97" w:rsidP="005B1F97">
      <w:pPr>
        <w:tabs>
          <w:tab w:val="left" w:pos="567"/>
        </w:tabs>
        <w:autoSpaceDE w:val="0"/>
        <w:autoSpaceDN w:val="0"/>
        <w:adjustRightInd w:val="0"/>
        <w:jc w:val="center"/>
        <w:rPr>
          <w:rFonts w:ascii="Times New Roman CYR" w:hAnsi="Times New Roman CYR" w:cs="Times New Roman CYR"/>
          <w:b/>
          <w:bCs/>
          <w:sz w:val="28"/>
          <w:szCs w:val="28"/>
        </w:rPr>
      </w:pPr>
      <w:r>
        <w:rPr>
          <w:b/>
          <w:bCs/>
          <w:sz w:val="28"/>
          <w:szCs w:val="28"/>
          <w:lang w:val="tt-RU"/>
        </w:rPr>
        <w:t xml:space="preserve">VI. </w:t>
      </w:r>
      <w:r>
        <w:rPr>
          <w:rFonts w:ascii="Times New Roman CYR" w:hAnsi="Times New Roman CYR" w:cs="Times New Roman CYR"/>
          <w:b/>
          <w:bCs/>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1F97" w:rsidRDefault="005B1F97" w:rsidP="005B1F97">
      <w:pPr>
        <w:autoSpaceDE w:val="0"/>
        <w:autoSpaceDN w:val="0"/>
        <w:adjustRightInd w:val="0"/>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B1F97" w:rsidRDefault="005B1F97" w:rsidP="005B1F97">
      <w:pPr>
        <w:autoSpaceDE w:val="0"/>
        <w:autoSpaceDN w:val="0"/>
        <w:adjustRightInd w:val="0"/>
        <w:jc w:val="center"/>
        <w:rPr>
          <w:b/>
          <w:bCs/>
          <w:sz w:val="28"/>
          <w:szCs w:val="28"/>
          <w:lang w:val="tt-RU"/>
        </w:rPr>
      </w:pP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6.1 </w:t>
      </w:r>
      <w:r>
        <w:rPr>
          <w:rFonts w:ascii="Times New Roman CYR" w:hAnsi="Times New Roman CYR" w:cs="Times New Roman CYR"/>
          <w:sz w:val="28"/>
          <w:szCs w:val="28"/>
        </w:rPr>
        <w:t>Многофункциональный центр осуществляет: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rFonts w:ascii="Times New Roman CYR" w:hAnsi="Times New Roman CYR" w:cs="Times New Roman CYR"/>
          <w:sz w:val="28"/>
          <w:szCs w:val="28"/>
        </w:rPr>
        <w:t>заверение выписок</w:t>
      </w:r>
      <w:proofErr w:type="gramEnd"/>
      <w:r>
        <w:rPr>
          <w:rFonts w:ascii="Times New Roman CYR" w:hAnsi="Times New Roman CYR" w:cs="Times New Roman CYR"/>
          <w:sz w:val="28"/>
          <w:szCs w:val="28"/>
        </w:rPr>
        <w:t xml:space="preserve"> из информационных систем органов, предоставляющих муниципальные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процедуры и действия, предусмотренные Федеральным законом                     № 210-ФЗ.</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B1F97" w:rsidRDefault="005B1F97" w:rsidP="005B1F97">
      <w:pPr>
        <w:autoSpaceDE w:val="0"/>
        <w:autoSpaceDN w:val="0"/>
        <w:adjustRightInd w:val="0"/>
        <w:ind w:firstLine="709"/>
        <w:jc w:val="both"/>
        <w:rPr>
          <w:color w:val="000000"/>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Информирование заявителей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color w:val="000000"/>
          <w:sz w:val="28"/>
          <w:szCs w:val="28"/>
          <w:lang w:val="tt-RU"/>
        </w:rPr>
        <w:t xml:space="preserve">6.2. </w:t>
      </w:r>
      <w:r>
        <w:rPr>
          <w:rFonts w:ascii="Times New Roman CYR" w:hAnsi="Times New Roman CYR" w:cs="Times New Roman CYR"/>
          <w:sz w:val="28"/>
          <w:szCs w:val="28"/>
        </w:rPr>
        <w:t xml:space="preserve">Информирование заявителя многофункциональными центрами осуществляется следующими способами: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w:t>
      </w:r>
      <w:r>
        <w:rPr>
          <w:rFonts w:ascii="Times New Roman CYR" w:hAnsi="Times New Roman CYR" w:cs="Times New Roman CYR"/>
          <w:sz w:val="28"/>
          <w:szCs w:val="28"/>
        </w:rPr>
        <w:lastRenderedPageBreak/>
        <w:t xml:space="preserve">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изложить обращение в письменной форме (ответ направляется Заявителю в соответствии со способом, указанным в обращении);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назначить другое время для консультаций.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Pr>
          <w:rFonts w:ascii="Times New Roman CYR" w:hAnsi="Times New Roman CYR" w:cs="Times New Roman CYR"/>
          <w:sz w:val="28"/>
          <w:szCs w:val="28"/>
        </w:rPr>
        <w:t xml:space="preserve"> Составление ответов на запрос осуществляет Претензионный отдел многофункционального центра.</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6.3. </w:t>
      </w:r>
      <w:r>
        <w:rPr>
          <w:rFonts w:ascii="Times New Roman CYR" w:hAnsi="Times New Roman CYR" w:cs="Times New Roman CYR"/>
          <w:sz w:val="28"/>
          <w:szCs w:val="28"/>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обращении за предоставлением двух и более муниципальных услуг заявителю предлагается получить </w:t>
      </w:r>
      <w:proofErr w:type="spellStart"/>
      <w:r>
        <w:rPr>
          <w:rFonts w:ascii="Times New Roman CYR" w:hAnsi="Times New Roman CYR" w:cs="Times New Roman CYR"/>
          <w:sz w:val="28"/>
          <w:szCs w:val="28"/>
        </w:rPr>
        <w:t>мультиталон</w:t>
      </w:r>
      <w:proofErr w:type="spellEnd"/>
      <w:r>
        <w:rPr>
          <w:rFonts w:ascii="Times New Roman CYR" w:hAnsi="Times New Roman CYR" w:cs="Times New Roman CYR"/>
          <w:sz w:val="28"/>
          <w:szCs w:val="28"/>
        </w:rPr>
        <w:t xml:space="preserve"> электронной очереди. </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многофункционального центра осуществляет следующие действия:</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полномочия представителя заявителя (в случае обращения представителя заявителя);</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от заявителей заявление на предоставление муниципальной услуги;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от заявителей документы, необходимые для получения муниципальной услуги;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rFonts w:ascii="Times New Roman CYR" w:hAnsi="Times New Roman CYR" w:cs="Times New Roman CYR"/>
          <w:color w:val="000000"/>
          <w:sz w:val="28"/>
          <w:szCs w:val="28"/>
        </w:rPr>
        <w:t>о чем делается соответствующая запись в расписке</w:t>
      </w:r>
      <w:r>
        <w:rPr>
          <w:color w:val="000000"/>
          <w:sz w:val="28"/>
          <w:szCs w:val="28"/>
          <w:lang w:val="tt-RU"/>
        </w:rPr>
        <w:t>  </w:t>
      </w:r>
      <w:r>
        <w:rPr>
          <w:rFonts w:ascii="Times New Roman CYR" w:hAnsi="Times New Roman CYR" w:cs="Times New Roman CYR"/>
          <w:color w:val="000000"/>
          <w:sz w:val="28"/>
          <w:szCs w:val="28"/>
        </w:rPr>
        <w:t>в приеме документов</w:t>
      </w:r>
      <w:r>
        <w:rPr>
          <w:rFonts w:ascii="Times New Roman CYR" w:hAnsi="Times New Roman CYR" w:cs="Times New Roman CYR"/>
          <w:sz w:val="28"/>
          <w:szCs w:val="28"/>
        </w:rPr>
        <w:t>;</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Pr>
          <w:sz w:val="28"/>
          <w:szCs w:val="28"/>
          <w:lang w:val="tt-RU"/>
        </w:rPr>
        <w:t>«</w:t>
      </w:r>
      <w:r>
        <w:rPr>
          <w:rFonts w:ascii="Times New Roman CYR" w:hAnsi="Times New Roman CYR" w:cs="Times New Roman CYR"/>
          <w:sz w:val="28"/>
          <w:szCs w:val="28"/>
        </w:rPr>
        <w:t>Единый центр услуг</w:t>
      </w:r>
      <w:r>
        <w:rPr>
          <w:sz w:val="28"/>
          <w:szCs w:val="28"/>
          <w:lang w:val="tt-RU"/>
        </w:rPr>
        <w:t>»                         (</w:t>
      </w:r>
      <w:r>
        <w:rPr>
          <w:rFonts w:ascii="Times New Roman CYR" w:hAnsi="Times New Roman CYR" w:cs="Times New Roman CYR"/>
          <w:sz w:val="28"/>
          <w:szCs w:val="28"/>
        </w:rPr>
        <w:t xml:space="preserve">далее – </w:t>
      </w:r>
      <w:smartTag w:uri="urn:schemas-microsoft-com:office:smarttags" w:element="PersonName">
        <w:r>
          <w:rPr>
            <w:rFonts w:ascii="Times New Roman CYR" w:hAnsi="Times New Roman CYR" w:cs="Times New Roman CYR"/>
            <w:sz w:val="28"/>
            <w:szCs w:val="28"/>
          </w:rPr>
          <w:t>АИС</w:t>
        </w:r>
      </w:smartTag>
      <w:r>
        <w:rPr>
          <w:rFonts w:ascii="Times New Roman CYR" w:hAnsi="Times New Roman CYR" w:cs="Times New Roman CYR"/>
          <w:sz w:val="28"/>
          <w:szCs w:val="28"/>
        </w:rPr>
        <w:t xml:space="preserve"> ЕЦУ), если иное не предусмотрено соглашениями о взаимодействии;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Pr>
          <w:rFonts w:ascii="Times New Roman CYR" w:hAnsi="Times New Roman CYR" w:cs="Times New Roman CYR"/>
          <w:sz w:val="28"/>
          <w:szCs w:val="28"/>
        </w:rPr>
        <w:t>контакт-центра</w:t>
      </w:r>
      <w:proofErr w:type="gramEnd"/>
      <w:r>
        <w:rPr>
          <w:rFonts w:ascii="Times New Roman CYR" w:hAnsi="Times New Roman CYR" w:cs="Times New Roman CY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6.4. </w:t>
      </w:r>
      <w:r>
        <w:rPr>
          <w:rFonts w:ascii="Times New Roman CYR" w:hAnsi="Times New Roman CYR" w:cs="Times New Roman CYR"/>
          <w:sz w:val="28"/>
          <w:szCs w:val="28"/>
        </w:rPr>
        <w:t>Специалист многофункционального центра не вправе требовать от заявителя:</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rFonts w:ascii="Times New Roman CYR" w:hAnsi="Times New Roman CYR" w:cs="Times New Roman CYR"/>
          <w:sz w:val="28"/>
          <w:szCs w:val="28"/>
        </w:rPr>
        <w:t xml:space="preserve">, подлежащих обязательному представлению заявителем в соответствии с </w:t>
      </w:r>
      <w:r>
        <w:rPr>
          <w:rFonts w:ascii="Times New Roman CYR" w:hAnsi="Times New Roman CYR" w:cs="Times New Roman CYR"/>
          <w:sz w:val="28"/>
          <w:szCs w:val="28"/>
        </w:rPr>
        <w:lastRenderedPageBreak/>
        <w:t xml:space="preserve">частью 6 статьи 7 Федерального закона № 210-ФЗ. </w:t>
      </w:r>
      <w:proofErr w:type="gramStart"/>
      <w:r>
        <w:rPr>
          <w:rFonts w:ascii="Times New Roman CYR" w:hAnsi="Times New Roman CYR" w:cs="Times New Roman CYR"/>
          <w:sz w:val="28"/>
          <w:szCs w:val="28"/>
        </w:rPr>
        <w:t>Заявитель вправе представить указанные документы и информацию по собственной инициативе;</w:t>
      </w:r>
      <w:proofErr w:type="gramEnd"/>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B1F97" w:rsidRDefault="005B1F97" w:rsidP="005B1F97">
      <w:pPr>
        <w:tabs>
          <w:tab w:val="left" w:pos="1134"/>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6.5. </w:t>
      </w:r>
      <w:r>
        <w:rPr>
          <w:rFonts w:ascii="Times New Roman CYR" w:hAnsi="Times New Roman CYR" w:cs="Times New Roman CY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w:t>
      </w:r>
      <w:smartTag w:uri="urn:schemas-microsoft-com:office:smarttags" w:element="PersonName">
        <w:r>
          <w:rPr>
            <w:rFonts w:ascii="Times New Roman CYR" w:hAnsi="Times New Roman CYR" w:cs="Times New Roman CYR"/>
            <w:sz w:val="28"/>
            <w:szCs w:val="28"/>
          </w:rPr>
          <w:t>АИС</w:t>
        </w:r>
      </w:smartTag>
      <w:r>
        <w:rPr>
          <w:rFonts w:ascii="Times New Roman CYR" w:hAnsi="Times New Roman CYR" w:cs="Times New Roman CYR"/>
          <w:sz w:val="28"/>
          <w:szCs w:val="28"/>
        </w:rPr>
        <w:t xml:space="preserve">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B1F97" w:rsidRDefault="005B1F97" w:rsidP="005B1F97">
      <w:pPr>
        <w:autoSpaceDE w:val="0"/>
        <w:autoSpaceDN w:val="0"/>
        <w:adjustRightInd w:val="0"/>
        <w:ind w:firstLine="709"/>
        <w:jc w:val="both"/>
        <w:rPr>
          <w:sz w:val="28"/>
          <w:szCs w:val="28"/>
          <w:lang w:val="tt-RU"/>
        </w:rPr>
      </w:pPr>
      <w:r>
        <w:rPr>
          <w:rFonts w:ascii="Times New Roman CYR" w:hAnsi="Times New Roman CYR" w:cs="Times New Roman CY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Pr>
            <w:rFonts w:ascii="Times New Roman CYR" w:hAnsi="Times New Roman CYR" w:cs="Times New Roman CYR"/>
            <w:color w:val="0000FF"/>
            <w:sz w:val="28"/>
            <w:szCs w:val="28"/>
            <w:u w:val="single"/>
          </w:rPr>
          <w:t>Постановлением</w:t>
        </w:r>
      </w:hyperlink>
      <w:r>
        <w:rPr>
          <w:sz w:val="28"/>
          <w:szCs w:val="28"/>
          <w:lang w:val="tt-RU"/>
        </w:rPr>
        <w:t xml:space="preserve"> № 797.</w:t>
      </w:r>
    </w:p>
    <w:p w:rsidR="005B1F97" w:rsidRDefault="005B1F97" w:rsidP="005B1F97">
      <w:pPr>
        <w:tabs>
          <w:tab w:val="left" w:pos="567"/>
        </w:tabs>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и направление многофункциональным центром предоставления межведомственного запроса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6.6. </w:t>
      </w:r>
      <w:r>
        <w:rPr>
          <w:rFonts w:ascii="Times New Roman CYR" w:hAnsi="Times New Roman CYR" w:cs="Times New Roman CYR"/>
          <w:sz w:val="28"/>
          <w:szCs w:val="28"/>
        </w:rPr>
        <w:t>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5B1F97" w:rsidRDefault="005B1F97" w:rsidP="005B1F97">
      <w:pPr>
        <w:autoSpaceDE w:val="0"/>
        <w:autoSpaceDN w:val="0"/>
        <w:adjustRightInd w:val="0"/>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Выдача заявителю результата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6.7. </w:t>
      </w:r>
      <w:proofErr w:type="gramStart"/>
      <w:r>
        <w:rPr>
          <w:rFonts w:ascii="Times New Roman CYR" w:hAnsi="Times New Roman CYR" w:cs="Times New Roman CY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CYR" w:hAnsi="Times New Roman CYR" w:cs="Times New Roman CY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5B1F97" w:rsidRDefault="005B1F97" w:rsidP="005B1F97">
      <w:pPr>
        <w:autoSpaceDE w:val="0"/>
        <w:autoSpaceDN w:val="0"/>
        <w:adjustRightInd w:val="0"/>
        <w:ind w:firstLine="709"/>
        <w:jc w:val="both"/>
        <w:rPr>
          <w:sz w:val="28"/>
          <w:szCs w:val="28"/>
          <w:lang w:val="tt-RU"/>
        </w:rPr>
      </w:pPr>
      <w:r>
        <w:rPr>
          <w:rFonts w:ascii="Times New Roman CYR" w:hAnsi="Times New Roman CYR" w:cs="Times New Roman CYR"/>
          <w:sz w:val="28"/>
          <w:szCs w:val="28"/>
        </w:rPr>
        <w:lastRenderedPageBreak/>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Pr>
            <w:rFonts w:ascii="Times New Roman CYR" w:hAnsi="Times New Roman CYR" w:cs="Times New Roman CYR"/>
            <w:color w:val="0000FF"/>
            <w:sz w:val="28"/>
            <w:szCs w:val="28"/>
            <w:u w:val="single"/>
          </w:rPr>
          <w:t>Постановлением</w:t>
        </w:r>
      </w:hyperlink>
      <w:r>
        <w:rPr>
          <w:sz w:val="28"/>
          <w:szCs w:val="28"/>
          <w:lang w:val="tt-RU"/>
        </w:rPr>
        <w:t xml:space="preserve"> № 797.</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6.8. </w:t>
      </w:r>
      <w:r>
        <w:rPr>
          <w:rFonts w:ascii="Times New Roman CYR" w:hAnsi="Times New Roman CYR" w:cs="Times New Roman CY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многофункционального центра осуществляет следующие действия:</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полномочия представителя заявителя (в случае обращения представителя заявителя);</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определяет статус исполнения запроса заявителя в </w:t>
      </w:r>
      <w:smartTag w:uri="urn:schemas-microsoft-com:office:smarttags" w:element="PersonName">
        <w:r>
          <w:rPr>
            <w:rFonts w:ascii="Times New Roman CYR" w:hAnsi="Times New Roman CYR" w:cs="Times New Roman CYR"/>
            <w:sz w:val="28"/>
            <w:szCs w:val="28"/>
          </w:rPr>
          <w:t>АИС</w:t>
        </w:r>
      </w:smartTag>
      <w:r>
        <w:rPr>
          <w:rFonts w:ascii="Times New Roman CYR" w:hAnsi="Times New Roman CYR" w:cs="Times New Roman CYR"/>
          <w:sz w:val="28"/>
          <w:szCs w:val="28"/>
        </w:rPr>
        <w:t xml:space="preserve"> ЕЦУ;</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выдает документы заявителю, при необходимости запрашивает у заявителя подписи за каждый выданный документ;</w:t>
      </w:r>
    </w:p>
    <w:p w:rsidR="005B1F97" w:rsidRDefault="005B1F97" w:rsidP="005B1F97">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B1F97" w:rsidRDefault="005B1F97" w:rsidP="005B1F97">
      <w:pPr>
        <w:tabs>
          <w:tab w:val="left" w:pos="7920"/>
        </w:tabs>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6.9. </w:t>
      </w:r>
      <w:proofErr w:type="gramStart"/>
      <w:r>
        <w:rPr>
          <w:rFonts w:ascii="Times New Roman CYR" w:hAnsi="Times New Roman CYR" w:cs="Times New Roman CYR"/>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6.10. </w:t>
      </w:r>
      <w:r>
        <w:rPr>
          <w:rFonts w:ascii="Times New Roman CYR" w:hAnsi="Times New Roman CYR" w:cs="Times New Roman CYR"/>
          <w:sz w:val="28"/>
          <w:szCs w:val="28"/>
        </w:rPr>
        <w:t>Предметом досудебного (внесудебного) обжалования являются: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нарушение срока регистрации запроса заявителя о предоставлении муниципальной услуги, запроса, указанного в </w:t>
      </w:r>
      <w:hyperlink r:id="rId31" w:history="1">
        <w:r>
          <w:rPr>
            <w:rFonts w:ascii="Times New Roman CYR" w:hAnsi="Times New Roman CYR" w:cs="Times New Roman CYR"/>
            <w:color w:val="0000FF"/>
            <w:sz w:val="28"/>
            <w:szCs w:val="28"/>
            <w:u w:val="single"/>
          </w:rPr>
          <w:t>статье 15.1</w:t>
        </w:r>
      </w:hyperlink>
      <w:r>
        <w:rPr>
          <w:sz w:val="28"/>
          <w:szCs w:val="28"/>
          <w:lang w:val="tt-RU"/>
        </w:rPr>
        <w:t xml:space="preserve"> </w:t>
      </w:r>
      <w:r>
        <w:rPr>
          <w:rFonts w:ascii="Times New Roman CYR" w:hAnsi="Times New Roman CYR" w:cs="Times New Roman CYR"/>
          <w:sz w:val="28"/>
          <w:szCs w:val="28"/>
        </w:rPr>
        <w:t>Федерального закона                № 210 – ФЗ;</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6.11. </w:t>
      </w:r>
      <w:r>
        <w:rPr>
          <w:rFonts w:ascii="Times New Roman CYR" w:hAnsi="Times New Roman CYR" w:cs="Times New Roman CYR"/>
          <w:sz w:val="28"/>
          <w:szCs w:val="28"/>
        </w:rPr>
        <w:t xml:space="preserve">Жалобы на решения и действия (бездействие) работника многофункционального центра подаются руководителю многофункционального центра. </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многофункционального центра подаются учредителю многофункционального центра.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6.12. </w:t>
      </w:r>
      <w:r>
        <w:rPr>
          <w:rFonts w:ascii="Times New Roman CYR" w:hAnsi="Times New Roman CYR" w:cs="Times New Roman CYR"/>
          <w:sz w:val="28"/>
          <w:szCs w:val="28"/>
        </w:rPr>
        <w:t>В многофункциональном центре, у учредителя многофункционального центра определяются уполномоченные на рассмотрение жалоб должностные лица.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6.13. </w:t>
      </w:r>
      <w:r>
        <w:rPr>
          <w:rFonts w:ascii="Times New Roman CYR" w:hAnsi="Times New Roman CYR" w:cs="Times New Roman CY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содержанию жалобы указаны в пункте 5.4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6.14. </w:t>
      </w:r>
      <w:r>
        <w:rPr>
          <w:rFonts w:ascii="Times New Roman CYR" w:hAnsi="Times New Roman CYR" w:cs="Times New Roman CYR"/>
          <w:sz w:val="28"/>
          <w:szCs w:val="28"/>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приема жалоб должно совпадать со временем работы многофункционального центра.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6.14. </w:t>
      </w:r>
      <w:r>
        <w:rPr>
          <w:rFonts w:ascii="Times New Roman CYR" w:hAnsi="Times New Roman CYR" w:cs="Times New Roman CYR"/>
          <w:sz w:val="28"/>
          <w:szCs w:val="28"/>
        </w:rPr>
        <w:t>Срок рассмотрения жалобы исчисляется со дня регистрации жалобы в многофункциональный центр.</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6.15. </w:t>
      </w:r>
      <w:r>
        <w:rPr>
          <w:rFonts w:ascii="Times New Roman CYR" w:hAnsi="Times New Roman CYR" w:cs="Times New Roman CYR"/>
          <w:sz w:val="28"/>
          <w:szCs w:val="28"/>
        </w:rPr>
        <w:t>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Times New Roman CYR" w:hAnsi="Times New Roman CYR" w:cs="Times New Roman CYR"/>
          <w:sz w:val="28"/>
          <w:szCs w:val="28"/>
        </w:rPr>
        <w:lastRenderedPageBreak/>
        <w:t>Российской Федерации, нормативными правовыми актами Республики Башкортостан;</w:t>
      </w:r>
      <w:proofErr w:type="gramEnd"/>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удовлетворении жалобы отказывается.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наличие вступившего в законную силу решения суда, арбитражного суда по жалобе о том же предмете и по тем же основаниям;</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наличие решения по жалобе, принятого ранее в отношении того же Заявителя и по тому же предмету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письменного обращения не позволяет определить суть предложения, заявления или жалобы.</w:t>
      </w:r>
    </w:p>
    <w:p w:rsidR="005B1F97" w:rsidRDefault="005B1F97" w:rsidP="005B1F97">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 оставлении жалобы без ответа сообщается заявителю в течение</w:t>
      </w:r>
      <w:r>
        <w:rPr>
          <w:sz w:val="28"/>
          <w:szCs w:val="28"/>
          <w:lang w:val="tt-RU"/>
        </w:rPr>
        <w:t> </w:t>
      </w:r>
      <w:r>
        <w:rPr>
          <w:sz w:val="28"/>
          <w:szCs w:val="28"/>
          <w:lang w:val="tt-RU"/>
        </w:rPr>
        <w:br/>
        <w:t xml:space="preserve">3 </w:t>
      </w:r>
      <w:r>
        <w:rPr>
          <w:rFonts w:ascii="Times New Roman CYR" w:hAnsi="Times New Roman CYR" w:cs="Times New Roman CYR"/>
          <w:sz w:val="28"/>
          <w:szCs w:val="28"/>
        </w:rPr>
        <w:t>рабочих дней со дня регистрации жалобы.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6.16. </w:t>
      </w:r>
      <w:r>
        <w:rPr>
          <w:rFonts w:ascii="Times New Roman CYR" w:hAnsi="Times New Roman CYR" w:cs="Times New Roman CYR"/>
          <w:sz w:val="28"/>
          <w:szCs w:val="28"/>
        </w:rPr>
        <w:t>Ответ о рассмотрении жалобы направляется заявителю в порядке, указанном в пунктах 5.10 – 5.14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6.17. </w:t>
      </w:r>
      <w:r>
        <w:rPr>
          <w:rFonts w:ascii="Times New Roman CYR" w:hAnsi="Times New Roman CYR" w:cs="Times New Roman CYR"/>
          <w:sz w:val="28"/>
          <w:szCs w:val="28"/>
        </w:rPr>
        <w:t>Информирование заявителей о порядке подачи и рассмотрения жалобы предусмотрено пунктом 5.17 Административного регламента.</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6.18. </w:t>
      </w:r>
      <w:r>
        <w:rPr>
          <w:rFonts w:ascii="Times New Roman CYR" w:hAnsi="Times New Roman CYR" w:cs="Times New Roman CYR"/>
          <w:sz w:val="28"/>
          <w:szCs w:val="28"/>
        </w:rPr>
        <w:t xml:space="preserve">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Pr>
            <w:rFonts w:ascii="Times New Roman CYR" w:hAnsi="Times New Roman CYR" w:cs="Times New Roman CYR"/>
            <w:color w:val="0000FF"/>
            <w:sz w:val="28"/>
            <w:szCs w:val="28"/>
            <w:u w:val="single"/>
          </w:rPr>
          <w:t>частью 1.1 статьи 16</w:t>
        </w:r>
      </w:hyperlink>
      <w:r>
        <w:rPr>
          <w:sz w:val="28"/>
          <w:szCs w:val="28"/>
          <w:lang w:val="tt-RU"/>
        </w:rPr>
        <w:t xml:space="preserve"> </w:t>
      </w:r>
      <w:r>
        <w:rPr>
          <w:rFonts w:ascii="Times New Roman CYR" w:hAnsi="Times New Roman CYR" w:cs="Times New Roman CYR"/>
          <w:sz w:val="28"/>
          <w:szCs w:val="28"/>
        </w:rPr>
        <w:t>Федерального закона № 210-ФЗ.</w:t>
      </w:r>
    </w:p>
    <w:p w:rsidR="005B1F97" w:rsidRDefault="005B1F97" w:rsidP="005B1F97">
      <w:pPr>
        <w:autoSpaceDE w:val="0"/>
        <w:autoSpaceDN w:val="0"/>
        <w:adjustRightInd w:val="0"/>
        <w:spacing w:after="200" w:line="276" w:lineRule="auto"/>
        <w:rPr>
          <w:rFonts w:ascii="Times New Roman CYR" w:hAnsi="Times New Roman CYR" w:cs="Times New Roman CYR"/>
        </w:rPr>
      </w:pPr>
      <w:r>
        <w:rPr>
          <w:sz w:val="28"/>
          <w:szCs w:val="28"/>
          <w:lang w:val="tt-RU"/>
        </w:rPr>
        <w:br w:type="page"/>
      </w:r>
      <w:r>
        <w:rPr>
          <w:lang w:val="tt-RU"/>
        </w:rPr>
        <w:lastRenderedPageBreak/>
        <w:t xml:space="preserve">                                                                                   </w:t>
      </w:r>
      <w:r>
        <w:rPr>
          <w:rFonts w:ascii="Times New Roman CYR" w:hAnsi="Times New Roman CYR" w:cs="Times New Roman CYR"/>
        </w:rPr>
        <w:t>Приложение №1</w:t>
      </w:r>
    </w:p>
    <w:p w:rsidR="005B1F97" w:rsidRDefault="005B1F97" w:rsidP="005B1F97">
      <w:pPr>
        <w:tabs>
          <w:tab w:val="left" w:pos="567"/>
        </w:tabs>
        <w:autoSpaceDE w:val="0"/>
        <w:autoSpaceDN w:val="0"/>
        <w:adjustRightInd w:val="0"/>
        <w:ind w:firstLine="567"/>
        <w:rPr>
          <w:rFonts w:ascii="Times New Roman CYR" w:hAnsi="Times New Roman CYR" w:cs="Times New Roman CYR"/>
        </w:rPr>
      </w:pPr>
      <w:r>
        <w:rPr>
          <w:lang w:val="tt-RU"/>
        </w:rPr>
        <w:tab/>
      </w:r>
      <w:r>
        <w:rPr>
          <w:lang w:val="tt-RU"/>
        </w:rPr>
        <w:tab/>
      </w:r>
      <w:r>
        <w:rPr>
          <w:lang w:val="tt-RU"/>
        </w:rPr>
        <w:tab/>
      </w:r>
      <w:r>
        <w:rPr>
          <w:lang w:val="tt-RU"/>
        </w:rPr>
        <w:tab/>
      </w:r>
      <w:r>
        <w:rPr>
          <w:lang w:val="tt-RU"/>
        </w:rPr>
        <w:tab/>
      </w:r>
      <w:r>
        <w:rPr>
          <w:lang w:val="tt-RU"/>
        </w:rPr>
        <w:tab/>
      </w:r>
      <w:r>
        <w:rPr>
          <w:lang w:val="tt-RU"/>
        </w:rPr>
        <w:tab/>
      </w:r>
      <w:r>
        <w:rPr>
          <w:rFonts w:ascii="Times New Roman CYR" w:hAnsi="Times New Roman CYR" w:cs="Times New Roman CYR"/>
        </w:rPr>
        <w:t>к Административному регламенту</w:t>
      </w:r>
    </w:p>
    <w:p w:rsidR="005B1F97" w:rsidRDefault="005B1F97" w:rsidP="005B1F97">
      <w:pPr>
        <w:autoSpaceDE w:val="0"/>
        <w:autoSpaceDN w:val="0"/>
        <w:adjustRightInd w:val="0"/>
        <w:ind w:left="4813"/>
        <w:rPr>
          <w:rFonts w:ascii="Times New Roman CYR" w:hAnsi="Times New Roman CYR" w:cs="Times New Roman CYR"/>
        </w:rPr>
      </w:pPr>
      <w:r>
        <w:rPr>
          <w:lang w:val="tt-RU"/>
        </w:rPr>
        <w:t xml:space="preserve">  «</w:t>
      </w:r>
      <w:r>
        <w:rPr>
          <w:rFonts w:ascii="Times New Roman CYR" w:hAnsi="Times New Roman CYR" w:cs="Times New Roman CYR"/>
        </w:rPr>
        <w:t xml:space="preserve">Предоставление разрешения на отклонение </w:t>
      </w:r>
    </w:p>
    <w:p w:rsidR="005B1F97" w:rsidRDefault="005B1F97" w:rsidP="005B1F97">
      <w:pPr>
        <w:autoSpaceDE w:val="0"/>
        <w:autoSpaceDN w:val="0"/>
        <w:adjustRightInd w:val="0"/>
        <w:ind w:firstLine="851"/>
        <w:rPr>
          <w:rFonts w:ascii="Times New Roman CYR" w:hAnsi="Times New Roman CYR" w:cs="Times New Roman CYR"/>
        </w:rPr>
      </w:pPr>
      <w:r>
        <w:rPr>
          <w:lang w:val="tt-RU"/>
        </w:rPr>
        <w:t xml:space="preserve">                                                           </w:t>
      </w:r>
      <w:r>
        <w:rPr>
          <w:lang w:val="tt-RU"/>
        </w:rPr>
        <w:tab/>
      </w:r>
      <w:r>
        <w:rPr>
          <w:rFonts w:ascii="Times New Roman CYR" w:hAnsi="Times New Roman CYR" w:cs="Times New Roman CYR"/>
        </w:rPr>
        <w:t xml:space="preserve">от предельных параметров </w:t>
      </w:r>
    </w:p>
    <w:p w:rsidR="005B1F97" w:rsidRDefault="005B1F97" w:rsidP="005B1F97">
      <w:pPr>
        <w:autoSpaceDE w:val="0"/>
        <w:autoSpaceDN w:val="0"/>
        <w:adjustRightInd w:val="0"/>
        <w:ind w:firstLine="851"/>
        <w:rPr>
          <w:rFonts w:ascii="Times New Roman CYR" w:hAnsi="Times New Roman CYR" w:cs="Times New Roman CYR"/>
        </w:rPr>
      </w:pPr>
      <w:r>
        <w:rPr>
          <w:lang w:val="tt-RU"/>
        </w:rPr>
        <w:t xml:space="preserve">                                                               </w:t>
      </w:r>
      <w:r>
        <w:rPr>
          <w:lang w:val="tt-RU"/>
        </w:rPr>
        <w:tab/>
      </w:r>
      <w:r>
        <w:rPr>
          <w:rFonts w:ascii="Times New Roman CYR" w:hAnsi="Times New Roman CYR" w:cs="Times New Roman CYR"/>
        </w:rPr>
        <w:t xml:space="preserve">разрешенного строительства, </w:t>
      </w:r>
    </w:p>
    <w:p w:rsidR="005B1F97" w:rsidRDefault="005B1F97" w:rsidP="005B1F97">
      <w:pPr>
        <w:autoSpaceDE w:val="0"/>
        <w:autoSpaceDN w:val="0"/>
        <w:adjustRightInd w:val="0"/>
        <w:ind w:firstLine="851"/>
        <w:rPr>
          <w:rFonts w:ascii="Times New Roman CYR" w:hAnsi="Times New Roman CYR" w:cs="Times New Roman CYR"/>
        </w:rPr>
      </w:pPr>
      <w:r>
        <w:rPr>
          <w:lang w:val="tt-RU"/>
        </w:rPr>
        <w:t xml:space="preserve">                                                         </w:t>
      </w:r>
      <w:r>
        <w:rPr>
          <w:lang w:val="tt-RU"/>
        </w:rPr>
        <w:tab/>
      </w:r>
      <w:r>
        <w:rPr>
          <w:rFonts w:ascii="Times New Roman CYR" w:hAnsi="Times New Roman CYR" w:cs="Times New Roman CYR"/>
        </w:rPr>
        <w:t>реконструкции объектов</w:t>
      </w:r>
    </w:p>
    <w:p w:rsidR="005B1F97" w:rsidRDefault="005B1F97" w:rsidP="005B1F97">
      <w:pPr>
        <w:autoSpaceDE w:val="0"/>
        <w:autoSpaceDN w:val="0"/>
        <w:adjustRightInd w:val="0"/>
        <w:ind w:firstLine="851"/>
        <w:rPr>
          <w:lang w:val="tt-RU"/>
        </w:rPr>
      </w:pPr>
      <w:r>
        <w:rPr>
          <w:lang w:val="tt-RU"/>
        </w:rPr>
        <w:t xml:space="preserve">                                                                    </w:t>
      </w:r>
      <w:r>
        <w:rPr>
          <w:rFonts w:ascii="Times New Roman CYR" w:hAnsi="Times New Roman CYR" w:cs="Times New Roman CYR"/>
        </w:rPr>
        <w:t>капитального  строительства</w:t>
      </w:r>
      <w:r>
        <w:rPr>
          <w:lang w:val="tt-RU"/>
        </w:rPr>
        <w:t>»</w:t>
      </w:r>
    </w:p>
    <w:p w:rsidR="005B1F97" w:rsidRDefault="005B1F97" w:rsidP="005B1F97">
      <w:pPr>
        <w:autoSpaceDE w:val="0"/>
        <w:autoSpaceDN w:val="0"/>
        <w:adjustRightInd w:val="0"/>
        <w:ind w:firstLine="851"/>
        <w:rPr>
          <w:rFonts w:ascii="Times New Roman CYR" w:hAnsi="Times New Roman CYR" w:cs="Times New Roman CYR"/>
        </w:rPr>
      </w:pPr>
      <w:r>
        <w:rPr>
          <w:sz w:val="28"/>
          <w:szCs w:val="28"/>
          <w:lang w:val="tt-RU"/>
        </w:rPr>
        <w:t xml:space="preserve">       </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rFonts w:ascii="Times New Roman CYR" w:hAnsi="Times New Roman CYR" w:cs="Times New Roman CYR"/>
          <w:sz w:val="28"/>
          <w:szCs w:val="28"/>
        </w:rPr>
        <w:t xml:space="preserve">в </w:t>
      </w:r>
      <w:r>
        <w:rPr>
          <w:rFonts w:ascii="Times New Roman CYR" w:hAnsi="Times New Roman CYR" w:cs="Times New Roman CYR"/>
        </w:rPr>
        <w:t xml:space="preserve">сельском поселении </w:t>
      </w:r>
      <w:proofErr w:type="spellStart"/>
      <w:r>
        <w:rPr>
          <w:rFonts w:ascii="Times New Roman CYR" w:hAnsi="Times New Roman CYR" w:cs="Times New Roman CYR"/>
        </w:rPr>
        <w:t>Тряпинский</w:t>
      </w:r>
      <w:proofErr w:type="spellEnd"/>
    </w:p>
    <w:p w:rsidR="005B1F97" w:rsidRDefault="005B1F97" w:rsidP="005B1F97">
      <w:pPr>
        <w:autoSpaceDE w:val="0"/>
        <w:autoSpaceDN w:val="0"/>
        <w:adjustRightInd w:val="0"/>
        <w:ind w:firstLine="851"/>
        <w:rPr>
          <w:rFonts w:ascii="Times New Roman CYR" w:hAnsi="Times New Roman CYR" w:cs="Times New Roman CYR"/>
        </w:rPr>
      </w:pPr>
      <w:r>
        <w:rPr>
          <w:rFonts w:ascii="Times New Roman CYR" w:hAnsi="Times New Roman CYR" w:cs="Times New Roman CYR"/>
        </w:rPr>
        <w:t xml:space="preserve">                                                                    сельсовет муниципального района</w:t>
      </w:r>
    </w:p>
    <w:p w:rsidR="005B1F97" w:rsidRDefault="005B1F97" w:rsidP="005B1F97">
      <w:pPr>
        <w:autoSpaceDE w:val="0"/>
        <w:autoSpaceDN w:val="0"/>
        <w:adjustRightInd w:val="0"/>
        <w:ind w:firstLine="851"/>
        <w:rPr>
          <w:rFonts w:ascii="Times New Roman CYR" w:hAnsi="Times New Roman CYR" w:cs="Times New Roman CYR"/>
        </w:rPr>
      </w:pPr>
      <w:r>
        <w:rPr>
          <w:rFonts w:ascii="Times New Roman CYR" w:hAnsi="Times New Roman CYR" w:cs="Times New Roman CYR"/>
        </w:rPr>
        <w:t xml:space="preserve">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rPr>
          <w:t>Аургазинский</w:t>
        </w:r>
        <w:proofErr w:type="spellEnd"/>
        <w:r>
          <w:rPr>
            <w:rFonts w:ascii="Times New Roman CYR" w:hAnsi="Times New Roman CYR" w:cs="Times New Roman CYR"/>
          </w:rPr>
          <w:t xml:space="preserve"> район</w:t>
        </w:r>
      </w:smartTag>
      <w:r>
        <w:rPr>
          <w:rFonts w:ascii="Times New Roman CYR" w:hAnsi="Times New Roman CYR" w:cs="Times New Roman CYR"/>
        </w:rPr>
        <w:t xml:space="preserve"> Республики </w:t>
      </w:r>
    </w:p>
    <w:p w:rsidR="005B1F97" w:rsidRPr="00A22424" w:rsidRDefault="005B1F97" w:rsidP="005B1F97">
      <w:pPr>
        <w:autoSpaceDE w:val="0"/>
        <w:autoSpaceDN w:val="0"/>
        <w:adjustRightInd w:val="0"/>
        <w:ind w:firstLine="851"/>
        <w:rPr>
          <w:rFonts w:ascii="Times New Roman CYR" w:hAnsi="Times New Roman CYR" w:cs="Times New Roman CYR"/>
        </w:rPr>
      </w:pPr>
      <w:r>
        <w:rPr>
          <w:rFonts w:ascii="Times New Roman CYR" w:hAnsi="Times New Roman CYR" w:cs="Times New Roman CYR"/>
        </w:rPr>
        <w:t xml:space="preserve">                                                                    Башкортостан</w:t>
      </w:r>
    </w:p>
    <w:p w:rsidR="005B1F97" w:rsidRPr="00A22424" w:rsidRDefault="005B1F97" w:rsidP="005B1F97">
      <w:pPr>
        <w:tabs>
          <w:tab w:val="left" w:pos="567"/>
        </w:tabs>
        <w:autoSpaceDE w:val="0"/>
        <w:autoSpaceDN w:val="0"/>
        <w:adjustRightInd w:val="0"/>
        <w:ind w:firstLine="567"/>
        <w:jc w:val="right"/>
        <w:rPr>
          <w:sz w:val="28"/>
          <w:szCs w:val="28"/>
        </w:rPr>
      </w:pPr>
    </w:p>
    <w:p w:rsidR="005B1F97" w:rsidRDefault="005B1F97" w:rsidP="005B1F97">
      <w:pPr>
        <w:autoSpaceDE w:val="0"/>
        <w:autoSpaceDN w:val="0"/>
        <w:adjustRightInd w:val="0"/>
        <w:ind w:left="3402"/>
        <w:jc w:val="both"/>
        <w:rPr>
          <w:sz w:val="20"/>
          <w:szCs w:val="20"/>
          <w:lang w:val="tt-RU"/>
        </w:rPr>
      </w:pPr>
      <w:r>
        <w:rPr>
          <w:sz w:val="20"/>
          <w:szCs w:val="20"/>
          <w:lang w:val="tt-RU"/>
        </w:rPr>
        <w:t xml:space="preserve">                               </w:t>
      </w:r>
    </w:p>
    <w:p w:rsidR="005B1F97" w:rsidRDefault="005B1F97" w:rsidP="005B1F97">
      <w:pPr>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 xml:space="preserve">РЕКОМЕНДУЕМАЯ ФОРМА ЗАЯВЛЕНИЯ </w:t>
      </w:r>
    </w:p>
    <w:p w:rsidR="005B1F97" w:rsidRDefault="005B1F97" w:rsidP="005B1F97">
      <w:pPr>
        <w:autoSpaceDE w:val="0"/>
        <w:autoSpaceDN w:val="0"/>
        <w:adjustRightInd w:val="0"/>
        <w:jc w:val="center"/>
        <w:rPr>
          <w:sz w:val="26"/>
          <w:szCs w:val="26"/>
          <w:lang w:val="tt-RU"/>
        </w:rPr>
      </w:pPr>
      <w:r>
        <w:rPr>
          <w:rFonts w:ascii="Times New Roman CYR" w:hAnsi="Times New Roman CYR" w:cs="Times New Roman CYR"/>
          <w:sz w:val="26"/>
          <w:szCs w:val="26"/>
        </w:rPr>
        <w:t xml:space="preserve">о предоставлении муниципальной услуги </w:t>
      </w:r>
      <w:r>
        <w:rPr>
          <w:sz w:val="26"/>
          <w:szCs w:val="26"/>
          <w:lang w:val="tt-RU"/>
        </w:rPr>
        <w:t>«</w:t>
      </w:r>
      <w:r>
        <w:rPr>
          <w:rFonts w:ascii="Times New Roman CYR" w:hAnsi="Times New Roman CYR" w:cs="Times New Roman CY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szCs w:val="26"/>
          <w:lang w:val="tt-RU"/>
        </w:rPr>
        <w:t>»</w:t>
      </w:r>
    </w:p>
    <w:p w:rsidR="005B1F97" w:rsidRDefault="005B1F97" w:rsidP="005B1F97">
      <w:pPr>
        <w:autoSpaceDE w:val="0"/>
        <w:autoSpaceDN w:val="0"/>
        <w:adjustRightInd w:val="0"/>
        <w:jc w:val="center"/>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для юридических лиц и индивидуальных предпринимателей )</w:t>
      </w:r>
    </w:p>
    <w:p w:rsidR="005B1F97" w:rsidRDefault="005B1F97" w:rsidP="005B1F97">
      <w:pPr>
        <w:tabs>
          <w:tab w:val="left" w:pos="567"/>
        </w:tabs>
        <w:autoSpaceDE w:val="0"/>
        <w:autoSpaceDN w:val="0"/>
        <w:adjustRightInd w:val="0"/>
        <w:ind w:firstLine="567"/>
        <w:jc w:val="both"/>
        <w:rPr>
          <w:sz w:val="28"/>
          <w:szCs w:val="28"/>
          <w:lang w:val="tt-RU"/>
        </w:rPr>
      </w:pPr>
    </w:p>
    <w:p w:rsidR="005B1F97" w:rsidRDefault="005B1F97" w:rsidP="005B1F97">
      <w:pPr>
        <w:autoSpaceDE w:val="0"/>
        <w:autoSpaceDN w:val="0"/>
        <w:adjustRightInd w:val="0"/>
        <w:rPr>
          <w:rFonts w:ascii="Times New Roman CYR" w:hAnsi="Times New Roman CYR" w:cs="Times New Roman CYR"/>
        </w:rPr>
      </w:pPr>
      <w:r>
        <w:rPr>
          <w:rFonts w:ascii="Times New Roman CYR" w:hAnsi="Times New Roman CYR" w:cs="Times New Roman CYR"/>
        </w:rPr>
        <w:t>Фирменный бланк (при наличии)</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Комиссии по правилам  землепользования и застройки</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jc w:val="both"/>
        <w:rPr>
          <w:rFonts w:ascii="Times New Roman CYR" w:hAnsi="Times New Roman CYR" w:cs="Times New Roman CYR"/>
          <w:sz w:val="20"/>
          <w:szCs w:val="20"/>
        </w:rPr>
      </w:pPr>
      <w:r>
        <w:rPr>
          <w:rFonts w:ascii="Times New Roman CYR" w:hAnsi="Times New Roman CYR" w:cs="Times New Roman CYR"/>
          <w:sz w:val="28"/>
          <w:szCs w:val="28"/>
        </w:rPr>
        <w:t>поселения (городского округа)</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От _________________________</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название, организационно-правовая форма юридического лица)</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ИНН:</w:t>
      </w:r>
      <w:r>
        <w:rPr>
          <w:rFonts w:ascii="Times New Roman CYR" w:hAnsi="Times New Roman CYR" w:cs="Times New Roman CYR"/>
          <w:sz w:val="28"/>
          <w:szCs w:val="28"/>
        </w:rPr>
        <w:t>________________________</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ОГРН:</w:t>
      </w:r>
      <w:r>
        <w:rPr>
          <w:rFonts w:ascii="Times New Roman CYR" w:hAnsi="Times New Roman CYR" w:cs="Times New Roman CYR"/>
          <w:sz w:val="28"/>
          <w:szCs w:val="28"/>
        </w:rPr>
        <w:t xml:space="preserve"> 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нахождения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Фактический адрес нахождения (при наличии):</w:t>
      </w:r>
    </w:p>
    <w:p w:rsidR="005B1F97" w:rsidRDefault="005B1F97" w:rsidP="005B1F97">
      <w:pPr>
        <w:autoSpaceDE w:val="0"/>
        <w:autoSpaceDN w:val="0"/>
        <w:adjustRightInd w:val="0"/>
        <w:ind w:left="5245"/>
        <w:jc w:val="both"/>
        <w:rPr>
          <w:lang w:val="tt-RU"/>
        </w:rPr>
      </w:pPr>
      <w:r>
        <w:rPr>
          <w:lang w:val="tt-RU"/>
        </w:rPr>
        <w:t>____________________________________________________________________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lang w:val="tt-RU"/>
        </w:rPr>
      </w:pPr>
    </w:p>
    <w:p w:rsidR="005B1F97" w:rsidRDefault="005B1F97" w:rsidP="005B1F97">
      <w:pPr>
        <w:tabs>
          <w:tab w:val="left" w:pos="567"/>
        </w:tabs>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b/>
          <w:bCs/>
          <w:sz w:val="28"/>
          <w:szCs w:val="28"/>
        </w:rPr>
        <w:t>Заявление</w:t>
      </w:r>
    </w:p>
    <w:p w:rsidR="005B1F97" w:rsidRDefault="005B1F97" w:rsidP="005B1F97">
      <w:pPr>
        <w:keepNext/>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Прошу Вас предоставить разрешение на отклонение от предельных параметров разрешенного </w:t>
      </w:r>
      <w:r>
        <w:rPr>
          <w:rFonts w:ascii="Times New Roman CYR" w:hAnsi="Times New Roman CYR" w:cs="Times New Roman CYR"/>
          <w:sz w:val="28"/>
          <w:szCs w:val="28"/>
          <w:u w:val="single"/>
        </w:rPr>
        <w:t>строительства/реконструкции</w:t>
      </w:r>
      <w:r>
        <w:rPr>
          <w:rFonts w:ascii="Times New Roman CYR" w:hAnsi="Times New Roman CYR" w:cs="Times New Roman CYR"/>
          <w:sz w:val="28"/>
          <w:szCs w:val="28"/>
        </w:rPr>
        <w:t xml:space="preserve"> __________________________________</w:t>
      </w:r>
    </w:p>
    <w:p w:rsidR="005B1F97" w:rsidRDefault="005B1F97" w:rsidP="005B1F97">
      <w:pPr>
        <w:autoSpaceDE w:val="0"/>
        <w:autoSpaceDN w:val="0"/>
        <w:adjustRightInd w:val="0"/>
        <w:jc w:val="both"/>
        <w:rPr>
          <w:rFonts w:ascii="Times New Roman CYR" w:hAnsi="Times New Roman CYR" w:cs="Times New Roman CYR"/>
          <w:b/>
          <w:bCs/>
          <w:sz w:val="18"/>
          <w:szCs w:val="18"/>
        </w:rPr>
      </w:pPr>
      <w:r>
        <w:rPr>
          <w:b/>
          <w:bCs/>
          <w:color w:val="4F81BD"/>
          <w:sz w:val="18"/>
          <w:szCs w:val="18"/>
          <w:lang w:val="tt-RU"/>
        </w:rPr>
        <w:t xml:space="preserve">                                              </w:t>
      </w:r>
      <w:r>
        <w:rPr>
          <w:b/>
          <w:bCs/>
          <w:sz w:val="18"/>
          <w:szCs w:val="18"/>
          <w:lang w:val="tt-RU"/>
        </w:rPr>
        <w:t xml:space="preserve"> (</w:t>
      </w:r>
      <w:r>
        <w:rPr>
          <w:rFonts w:ascii="Times New Roman CYR" w:hAnsi="Times New Roman CYR" w:cs="Times New Roman CYR"/>
          <w:b/>
          <w:bCs/>
          <w:sz w:val="16"/>
          <w:szCs w:val="16"/>
        </w:rPr>
        <w:t>нужное подчеркнуть</w:t>
      </w:r>
      <w:r>
        <w:rPr>
          <w:rFonts w:ascii="Times New Roman CYR" w:hAnsi="Times New Roman CYR" w:cs="Times New Roman CYR"/>
          <w:b/>
          <w:bCs/>
          <w:sz w:val="18"/>
          <w:szCs w:val="18"/>
        </w:rPr>
        <w:t>)</w:t>
      </w:r>
    </w:p>
    <w:p w:rsidR="005B1F97" w:rsidRDefault="005B1F97" w:rsidP="005B1F97">
      <w:pPr>
        <w:keepNext/>
        <w:autoSpaceDE w:val="0"/>
        <w:autoSpaceDN w:val="0"/>
        <w:adjustRightInd w:val="0"/>
        <w:jc w:val="both"/>
        <w:rPr>
          <w:sz w:val="28"/>
          <w:szCs w:val="28"/>
          <w:lang w:val="tt-RU"/>
        </w:rPr>
      </w:pPr>
      <w:r>
        <w:rPr>
          <w:sz w:val="28"/>
          <w:szCs w:val="28"/>
          <w:lang w:val="tt-RU"/>
        </w:rPr>
        <w:lastRenderedPageBreak/>
        <w:t xml:space="preserve">___________________________________________________________________  </w:t>
      </w:r>
    </w:p>
    <w:p w:rsidR="005B1F97" w:rsidRDefault="005B1F97" w:rsidP="005B1F97">
      <w:pPr>
        <w:autoSpaceDE w:val="0"/>
        <w:autoSpaceDN w:val="0"/>
        <w:adjustRightInd w:val="0"/>
        <w:spacing w:after="200"/>
        <w:jc w:val="center"/>
        <w:rPr>
          <w:rFonts w:ascii="Times New Roman CYR" w:hAnsi="Times New Roman CYR" w:cs="Times New Roman CYR"/>
          <w:b/>
          <w:bCs/>
          <w:sz w:val="18"/>
          <w:szCs w:val="18"/>
        </w:rPr>
      </w:pPr>
      <w:r>
        <w:rPr>
          <w:b/>
          <w:bCs/>
          <w:sz w:val="18"/>
          <w:szCs w:val="18"/>
          <w:lang w:val="tt-RU"/>
        </w:rPr>
        <w:t>(</w:t>
      </w:r>
      <w:r>
        <w:rPr>
          <w:rFonts w:ascii="Times New Roman CYR" w:hAnsi="Times New Roman CYR" w:cs="Times New Roman CYR"/>
          <w:b/>
          <w:bCs/>
          <w:sz w:val="18"/>
          <w:szCs w:val="18"/>
        </w:rPr>
        <w:t>полное наименование объекта капитального строительства согласно проектной документации)</w:t>
      </w:r>
    </w:p>
    <w:p w:rsidR="005B1F97" w:rsidRDefault="005B1F97" w:rsidP="005B1F9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земельного участка, расположенного по адресу: __________________________________________</w:t>
      </w:r>
    </w:p>
    <w:p w:rsidR="005B1F97" w:rsidRDefault="005B1F97" w:rsidP="005B1F97">
      <w:pPr>
        <w:autoSpaceDE w:val="0"/>
        <w:autoSpaceDN w:val="0"/>
        <w:adjustRightInd w:val="0"/>
        <w:rPr>
          <w:sz w:val="28"/>
          <w:szCs w:val="28"/>
          <w:lang w:val="tt-RU"/>
        </w:rPr>
      </w:pPr>
      <w:r>
        <w:rPr>
          <w:sz w:val="28"/>
          <w:szCs w:val="28"/>
          <w:lang w:val="tt-RU"/>
        </w:rPr>
        <w:t>__________________________________________________________________,</w:t>
      </w:r>
    </w:p>
    <w:p w:rsidR="005B1F97" w:rsidRDefault="005B1F97" w:rsidP="005B1F97">
      <w:pPr>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кадастровым номером _____________________________________________   </w:t>
      </w:r>
    </w:p>
    <w:p w:rsidR="005B1F97" w:rsidRDefault="005B1F97" w:rsidP="005B1F97">
      <w:pPr>
        <w:tabs>
          <w:tab w:val="left" w:pos="567"/>
        </w:tabs>
        <w:autoSpaceDE w:val="0"/>
        <w:autoSpaceDN w:val="0"/>
        <w:adjustRightInd w:val="0"/>
        <w:ind w:firstLine="567"/>
        <w:jc w:val="both"/>
        <w:rPr>
          <w:sz w:val="28"/>
          <w:szCs w:val="28"/>
          <w:lang w:val="tt-RU"/>
        </w:rPr>
      </w:pPr>
    </w:p>
    <w:p w:rsidR="005B1F97" w:rsidRDefault="005B1F97" w:rsidP="005B1F97">
      <w:pPr>
        <w:tabs>
          <w:tab w:val="left" w:pos="567"/>
        </w:tabs>
        <w:autoSpaceDE w:val="0"/>
        <w:autoSpaceDN w:val="0"/>
        <w:adjustRightInd w:val="0"/>
        <w:ind w:firstLine="567"/>
        <w:jc w:val="both"/>
        <w:rPr>
          <w:sz w:val="28"/>
          <w:szCs w:val="28"/>
          <w:lang w:val="tt-RU"/>
        </w:rPr>
      </w:pPr>
    </w:p>
    <w:p w:rsidR="005B1F97" w:rsidRDefault="005B1F97" w:rsidP="005B1F97">
      <w:pPr>
        <w:tabs>
          <w:tab w:val="left" w:pos="567"/>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Способ получения Заявителем результата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Комиссию;</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направляется Заявителю посредством почтового отправления;</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1F97" w:rsidRDefault="005B1F97" w:rsidP="005B1F9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виде электронного документа, который направляется Заявителю в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w:t>
      </w: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autoSpaceDE w:val="0"/>
        <w:autoSpaceDN w:val="0"/>
        <w:adjustRightInd w:val="0"/>
        <w:jc w:val="both"/>
        <w:rPr>
          <w:lang w:val="tt-RU"/>
        </w:rPr>
      </w:pPr>
    </w:p>
    <w:tbl>
      <w:tblPr>
        <w:tblW w:w="0" w:type="auto"/>
        <w:tblInd w:w="108" w:type="dxa"/>
        <w:tblLayout w:type="fixed"/>
        <w:tblLook w:val="0000" w:firstRow="0" w:lastRow="0" w:firstColumn="0" w:lastColumn="0" w:noHBand="0" w:noVBand="0"/>
      </w:tblPr>
      <w:tblGrid>
        <w:gridCol w:w="3190"/>
        <w:gridCol w:w="3190"/>
        <w:gridCol w:w="3190"/>
      </w:tblGrid>
      <w:tr w:rsidR="005B1F97" w:rsidTr="00992EA9">
        <w:tblPrEx>
          <w:tblCellMar>
            <w:top w:w="0" w:type="dxa"/>
            <w:bottom w:w="0" w:type="dxa"/>
          </w:tblCellMar>
        </w:tblPrEx>
        <w:trPr>
          <w:trHeight w:val="1"/>
        </w:trPr>
        <w:tc>
          <w:tcPr>
            <w:tcW w:w="3190" w:type="dxa"/>
            <w:tcBorders>
              <w:top w:val="nil"/>
              <w:left w:val="nil"/>
              <w:bottom w:val="single" w:sz="3" w:space="0" w:color="000000"/>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1"/>
        </w:trPr>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наименование должности руководителя юридического лица)</w:t>
            </w:r>
          </w:p>
        </w:tc>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подпись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фамилия, инициалы руководителя юридического лица, индивидуального предпринимателя, уполномоченного представителя)</w:t>
            </w:r>
          </w:p>
        </w:tc>
      </w:tr>
    </w:tbl>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rPr>
          <w:rFonts w:ascii="Times New Roman CYR" w:hAnsi="Times New Roman CYR" w:cs="Times New Roman CYR"/>
        </w:rPr>
      </w:pPr>
      <w:r>
        <w:rPr>
          <w:rFonts w:ascii="Times New Roman CYR" w:hAnsi="Times New Roman CYR" w:cs="Times New Roman CYR"/>
        </w:rPr>
        <w:t>М.П. (при наличии)</w:t>
      </w: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5B1F97" w:rsidRDefault="005B1F97" w:rsidP="005B1F97">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tabs>
          <w:tab w:val="left" w:pos="567"/>
        </w:tabs>
        <w:autoSpaceDE w:val="0"/>
        <w:autoSpaceDN w:val="0"/>
        <w:adjustRightInd w:val="0"/>
        <w:ind w:firstLine="567"/>
        <w:jc w:val="right"/>
        <w:rPr>
          <w:lang w:val="tt-RU"/>
        </w:rPr>
      </w:pP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tabs>
          <w:tab w:val="left" w:pos="567"/>
        </w:tabs>
        <w:autoSpaceDE w:val="0"/>
        <w:autoSpaceDN w:val="0"/>
        <w:adjustRightInd w:val="0"/>
        <w:ind w:firstLine="567"/>
        <w:jc w:val="right"/>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РЕКОМЕНДУЕМАЯ ФОРМА ЗАЯВЛЕНИЯ </w:t>
      </w:r>
    </w:p>
    <w:p w:rsidR="005B1F97" w:rsidRDefault="005B1F97" w:rsidP="005B1F97">
      <w:pPr>
        <w:autoSpaceDE w:val="0"/>
        <w:autoSpaceDN w:val="0"/>
        <w:adjustRightInd w:val="0"/>
        <w:jc w:val="center"/>
        <w:rPr>
          <w:sz w:val="26"/>
          <w:szCs w:val="26"/>
          <w:lang w:val="tt-RU"/>
        </w:rPr>
      </w:pPr>
      <w:r>
        <w:rPr>
          <w:rFonts w:ascii="Times New Roman CYR" w:hAnsi="Times New Roman CYR" w:cs="Times New Roman CYR"/>
          <w:sz w:val="26"/>
          <w:szCs w:val="26"/>
        </w:rPr>
        <w:t xml:space="preserve">о предоставлении муниципальной услуги </w:t>
      </w:r>
      <w:r>
        <w:rPr>
          <w:sz w:val="26"/>
          <w:szCs w:val="26"/>
          <w:lang w:val="tt-RU"/>
        </w:rPr>
        <w:t>«</w:t>
      </w:r>
      <w:r>
        <w:rPr>
          <w:rFonts w:ascii="Times New Roman CYR" w:hAnsi="Times New Roman CYR" w:cs="Times New Roman CY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szCs w:val="26"/>
          <w:lang w:val="tt-RU"/>
        </w:rPr>
        <w:t>»</w:t>
      </w:r>
    </w:p>
    <w:p w:rsidR="005B1F97" w:rsidRDefault="005B1F97" w:rsidP="005B1F97">
      <w:pPr>
        <w:tabs>
          <w:tab w:val="left" w:pos="3262"/>
          <w:tab w:val="center" w:pos="4961"/>
        </w:tabs>
        <w:autoSpaceDE w:val="0"/>
        <w:autoSpaceDN w:val="0"/>
        <w:adjustRightInd w:val="0"/>
        <w:rPr>
          <w:rFonts w:ascii="Times New Roman CYR" w:hAnsi="Times New Roman CYR" w:cs="Times New Roman CYR"/>
          <w:sz w:val="26"/>
          <w:szCs w:val="26"/>
        </w:rPr>
      </w:pPr>
      <w:r>
        <w:rPr>
          <w:sz w:val="26"/>
          <w:szCs w:val="26"/>
          <w:lang w:val="tt-RU"/>
        </w:rPr>
        <w:tab/>
      </w:r>
      <w:r>
        <w:rPr>
          <w:sz w:val="26"/>
          <w:szCs w:val="26"/>
          <w:lang w:val="tt-RU"/>
        </w:rPr>
        <w:tab/>
        <w:t xml:space="preserve"> (</w:t>
      </w:r>
      <w:r>
        <w:rPr>
          <w:rFonts w:ascii="Times New Roman CYR" w:hAnsi="Times New Roman CYR" w:cs="Times New Roman CYR"/>
          <w:sz w:val="26"/>
          <w:szCs w:val="26"/>
        </w:rPr>
        <w:t>для физических лиц)</w:t>
      </w:r>
    </w:p>
    <w:p w:rsidR="005B1F97" w:rsidRDefault="005B1F97" w:rsidP="005B1F97">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t>Комиссии по правилам</w:t>
      </w:r>
    </w:p>
    <w:p w:rsidR="005B1F97" w:rsidRDefault="005B1F97" w:rsidP="005B1F97">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t>землепользования и застройки</w:t>
      </w:r>
    </w:p>
    <w:p w:rsidR="005B1F97" w:rsidRDefault="005B1F97" w:rsidP="005B1F97">
      <w:pPr>
        <w:autoSpaceDE w:val="0"/>
        <w:autoSpaceDN w:val="0"/>
        <w:adjustRightInd w:val="0"/>
        <w:ind w:left="5245"/>
        <w:rPr>
          <w:sz w:val="26"/>
          <w:szCs w:val="26"/>
          <w:lang w:val="tt-RU"/>
        </w:rPr>
      </w:pPr>
    </w:p>
    <w:p w:rsidR="005B1F97" w:rsidRDefault="005B1F97" w:rsidP="005B1F97">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t>Поселения (городского округа)</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6"/>
          <w:szCs w:val="26"/>
        </w:rPr>
        <w:t>От</w:t>
      </w:r>
      <w:r>
        <w:rPr>
          <w:rFonts w:ascii="Times New Roman CYR" w:hAnsi="Times New Roman CYR" w:cs="Times New Roman CYR"/>
          <w:sz w:val="28"/>
          <w:szCs w:val="28"/>
        </w:rPr>
        <w:t xml:space="preserve"> _________________________</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w:t>
      </w:r>
    </w:p>
    <w:p w:rsidR="005B1F97" w:rsidRDefault="005B1F97" w:rsidP="005B1F97">
      <w:pPr>
        <w:autoSpaceDE w:val="0"/>
        <w:autoSpaceDN w:val="0"/>
        <w:adjustRightInd w:val="0"/>
        <w:ind w:left="5245"/>
        <w:jc w:val="center"/>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ФИО, отчество – при наличии)</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Реквизиты основного документа, удостоверяющего личность:</w:t>
      </w:r>
    </w:p>
    <w:p w:rsidR="005B1F97" w:rsidRDefault="005B1F97" w:rsidP="005B1F97">
      <w:pPr>
        <w:autoSpaceDE w:val="0"/>
        <w:autoSpaceDN w:val="0"/>
        <w:adjustRightInd w:val="0"/>
        <w:ind w:left="5245"/>
        <w:jc w:val="both"/>
        <w:rPr>
          <w:lang w:val="tt-RU"/>
        </w:rPr>
      </w:pPr>
      <w:r>
        <w:rPr>
          <w:lang w:val="tt-RU"/>
        </w:rPr>
        <w:t>_____________________________________________________________________</w:t>
      </w:r>
    </w:p>
    <w:p w:rsidR="005B1F97" w:rsidRDefault="005B1F97" w:rsidP="005B1F97">
      <w:pPr>
        <w:autoSpaceDE w:val="0"/>
        <w:autoSpaceDN w:val="0"/>
        <w:adjustRightInd w:val="0"/>
        <w:ind w:left="5245"/>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жительства (пребывания):</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 (при наличии):</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5B1F97" w:rsidRDefault="005B1F97" w:rsidP="005B1F97">
      <w:pPr>
        <w:tabs>
          <w:tab w:val="left" w:pos="567"/>
        </w:tabs>
        <w:autoSpaceDE w:val="0"/>
        <w:autoSpaceDN w:val="0"/>
        <w:adjustRightInd w:val="0"/>
        <w:ind w:firstLine="567"/>
        <w:jc w:val="both"/>
        <w:rPr>
          <w:sz w:val="26"/>
          <w:szCs w:val="26"/>
          <w:lang w:val="tt-RU"/>
        </w:rPr>
      </w:pPr>
    </w:p>
    <w:p w:rsidR="005B1F97" w:rsidRDefault="005B1F97" w:rsidP="005B1F97">
      <w:pPr>
        <w:tabs>
          <w:tab w:val="left" w:pos="567"/>
        </w:tabs>
        <w:autoSpaceDE w:val="0"/>
        <w:autoSpaceDN w:val="0"/>
        <w:adjustRightInd w:val="0"/>
        <w:ind w:firstLine="567"/>
        <w:jc w:val="center"/>
        <w:rPr>
          <w:rFonts w:ascii="Times New Roman CYR" w:hAnsi="Times New Roman CYR" w:cs="Times New Roman CYR"/>
          <w:sz w:val="26"/>
          <w:szCs w:val="26"/>
        </w:rPr>
      </w:pPr>
      <w:r>
        <w:rPr>
          <w:rFonts w:ascii="Times New Roman CYR" w:hAnsi="Times New Roman CYR" w:cs="Times New Roman CYR"/>
          <w:b/>
          <w:bCs/>
          <w:sz w:val="26"/>
          <w:szCs w:val="26"/>
        </w:rPr>
        <w:t>Заявление</w:t>
      </w:r>
    </w:p>
    <w:p w:rsidR="005B1F97" w:rsidRDefault="005B1F97" w:rsidP="005B1F97">
      <w:pPr>
        <w:keepNext/>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Прошу Вас предоставить разрешение на отклонение от предельных параметров разрешенного </w:t>
      </w:r>
      <w:r>
        <w:rPr>
          <w:rFonts w:ascii="Times New Roman CYR" w:hAnsi="Times New Roman CYR" w:cs="Times New Roman CYR"/>
          <w:sz w:val="28"/>
          <w:szCs w:val="28"/>
          <w:u w:val="single"/>
        </w:rPr>
        <w:t>строительства/реконструкции</w:t>
      </w:r>
      <w:r>
        <w:rPr>
          <w:rFonts w:ascii="Times New Roman CYR" w:hAnsi="Times New Roman CYR" w:cs="Times New Roman CYR"/>
          <w:sz w:val="28"/>
          <w:szCs w:val="28"/>
        </w:rPr>
        <w:t xml:space="preserve"> __________________________________</w:t>
      </w:r>
    </w:p>
    <w:p w:rsidR="005B1F97" w:rsidRDefault="005B1F97" w:rsidP="005B1F97">
      <w:pPr>
        <w:autoSpaceDE w:val="0"/>
        <w:autoSpaceDN w:val="0"/>
        <w:adjustRightInd w:val="0"/>
        <w:jc w:val="both"/>
        <w:rPr>
          <w:rFonts w:ascii="Times New Roman CYR" w:hAnsi="Times New Roman CYR" w:cs="Times New Roman CYR"/>
          <w:b/>
          <w:bCs/>
          <w:sz w:val="18"/>
          <w:szCs w:val="18"/>
        </w:rPr>
      </w:pPr>
      <w:r>
        <w:rPr>
          <w:b/>
          <w:bCs/>
          <w:color w:val="4F81BD"/>
          <w:sz w:val="18"/>
          <w:szCs w:val="18"/>
          <w:lang w:val="tt-RU"/>
        </w:rPr>
        <w:t xml:space="preserve">                                              </w:t>
      </w:r>
      <w:r>
        <w:rPr>
          <w:b/>
          <w:bCs/>
          <w:sz w:val="18"/>
          <w:szCs w:val="18"/>
          <w:lang w:val="tt-RU"/>
        </w:rPr>
        <w:t xml:space="preserve"> (</w:t>
      </w:r>
      <w:r>
        <w:rPr>
          <w:rFonts w:ascii="Times New Roman CYR" w:hAnsi="Times New Roman CYR" w:cs="Times New Roman CYR"/>
          <w:b/>
          <w:bCs/>
          <w:sz w:val="16"/>
          <w:szCs w:val="16"/>
        </w:rPr>
        <w:t>нужное подчеркнуть</w:t>
      </w:r>
      <w:r>
        <w:rPr>
          <w:rFonts w:ascii="Times New Roman CYR" w:hAnsi="Times New Roman CYR" w:cs="Times New Roman CYR"/>
          <w:b/>
          <w:bCs/>
          <w:sz w:val="18"/>
          <w:szCs w:val="18"/>
        </w:rPr>
        <w:t>)</w:t>
      </w:r>
    </w:p>
    <w:p w:rsidR="005B1F97" w:rsidRDefault="005B1F97" w:rsidP="005B1F97">
      <w:pPr>
        <w:keepNext/>
        <w:autoSpaceDE w:val="0"/>
        <w:autoSpaceDN w:val="0"/>
        <w:adjustRightInd w:val="0"/>
        <w:jc w:val="both"/>
        <w:rPr>
          <w:sz w:val="28"/>
          <w:szCs w:val="28"/>
          <w:lang w:val="tt-RU"/>
        </w:rPr>
      </w:pPr>
      <w:r>
        <w:rPr>
          <w:sz w:val="28"/>
          <w:szCs w:val="28"/>
          <w:lang w:val="tt-RU"/>
        </w:rPr>
        <w:t xml:space="preserve">___________________________________________________________________  </w:t>
      </w:r>
    </w:p>
    <w:p w:rsidR="005B1F97" w:rsidRDefault="005B1F97" w:rsidP="005B1F97">
      <w:pPr>
        <w:autoSpaceDE w:val="0"/>
        <w:autoSpaceDN w:val="0"/>
        <w:adjustRightInd w:val="0"/>
        <w:spacing w:after="200"/>
        <w:jc w:val="center"/>
        <w:rPr>
          <w:rFonts w:ascii="Times New Roman CYR" w:hAnsi="Times New Roman CYR" w:cs="Times New Roman CYR"/>
          <w:b/>
          <w:bCs/>
          <w:sz w:val="18"/>
          <w:szCs w:val="18"/>
        </w:rPr>
      </w:pPr>
      <w:r>
        <w:rPr>
          <w:b/>
          <w:bCs/>
          <w:sz w:val="18"/>
          <w:szCs w:val="18"/>
          <w:lang w:val="tt-RU"/>
        </w:rPr>
        <w:t>(</w:t>
      </w:r>
      <w:r>
        <w:rPr>
          <w:rFonts w:ascii="Times New Roman CYR" w:hAnsi="Times New Roman CYR" w:cs="Times New Roman CYR"/>
          <w:b/>
          <w:bCs/>
          <w:sz w:val="18"/>
          <w:szCs w:val="18"/>
        </w:rPr>
        <w:t>полное наименование объекта капитального строительства согласно проектной документации)</w:t>
      </w:r>
    </w:p>
    <w:p w:rsidR="005B1F97" w:rsidRDefault="005B1F97" w:rsidP="005B1F9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земельного участка, расположенного по адресу: __________________________________________</w:t>
      </w:r>
    </w:p>
    <w:p w:rsidR="005B1F97" w:rsidRDefault="005B1F97" w:rsidP="005B1F97">
      <w:pPr>
        <w:autoSpaceDE w:val="0"/>
        <w:autoSpaceDN w:val="0"/>
        <w:adjustRightInd w:val="0"/>
        <w:rPr>
          <w:sz w:val="28"/>
          <w:szCs w:val="28"/>
          <w:lang w:val="tt-RU"/>
        </w:rPr>
      </w:pPr>
      <w:r>
        <w:rPr>
          <w:sz w:val="28"/>
          <w:szCs w:val="28"/>
          <w:lang w:val="tt-RU"/>
        </w:rPr>
        <w:t>__________________________________________________________________,</w:t>
      </w:r>
    </w:p>
    <w:p w:rsidR="005B1F97" w:rsidRDefault="005B1F97" w:rsidP="005B1F97">
      <w:pPr>
        <w:tabs>
          <w:tab w:val="left" w:pos="56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кадастровым номером _____________________________________________   </w:t>
      </w:r>
    </w:p>
    <w:p w:rsidR="005B1F97" w:rsidRDefault="005B1F97" w:rsidP="005B1F97">
      <w:pPr>
        <w:tabs>
          <w:tab w:val="left" w:pos="567"/>
        </w:tabs>
        <w:autoSpaceDE w:val="0"/>
        <w:autoSpaceDN w:val="0"/>
        <w:adjustRightInd w:val="0"/>
        <w:ind w:firstLine="567"/>
        <w:jc w:val="both"/>
        <w:rPr>
          <w:sz w:val="26"/>
          <w:szCs w:val="26"/>
          <w:lang w:val="tt-RU"/>
        </w:rPr>
      </w:pPr>
    </w:p>
    <w:p w:rsidR="005B1F97" w:rsidRDefault="005B1F97" w:rsidP="005B1F97">
      <w:pPr>
        <w:tabs>
          <w:tab w:val="left" w:pos="567"/>
        </w:tabs>
        <w:autoSpaceDE w:val="0"/>
        <w:autoSpaceDN w:val="0"/>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Способ получения Заявителем результата муниципальной услуги:</w:t>
      </w:r>
    </w:p>
    <w:p w:rsidR="005B1F97" w:rsidRDefault="005B1F97" w:rsidP="005B1F9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бумажного документа, который Заявитель получает непосредственно при личном обращении в Комиссию;</w:t>
      </w:r>
    </w:p>
    <w:p w:rsidR="005B1F97" w:rsidRDefault="005B1F97" w:rsidP="005B1F9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бумажного документа, который Заявитель получает непосредственно при личном обращении в многофункциональном центре;</w:t>
      </w:r>
    </w:p>
    <w:p w:rsidR="005B1F97" w:rsidRDefault="005B1F97" w:rsidP="005B1F9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бумажного документа, который направляется Заявителю посредством почтового отправления;</w:t>
      </w:r>
    </w:p>
    <w:p w:rsidR="005B1F97" w:rsidRDefault="005B1F97" w:rsidP="005B1F9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1F97" w:rsidRDefault="005B1F97" w:rsidP="005B1F97">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в виде электронного документа, который направляется Заявителю в </w:t>
      </w:r>
      <w:r>
        <w:rPr>
          <w:sz w:val="26"/>
          <w:szCs w:val="26"/>
          <w:lang w:val="tt-RU"/>
        </w:rPr>
        <w:t>«</w:t>
      </w:r>
      <w:r>
        <w:rPr>
          <w:rFonts w:ascii="Times New Roman CYR" w:hAnsi="Times New Roman CYR" w:cs="Times New Roman CYR"/>
          <w:sz w:val="26"/>
          <w:szCs w:val="26"/>
        </w:rPr>
        <w:t>Личный кабинет</w:t>
      </w:r>
      <w:r>
        <w:rPr>
          <w:sz w:val="26"/>
          <w:szCs w:val="26"/>
          <w:lang w:val="tt-RU"/>
        </w:rPr>
        <w:t xml:space="preserve">» </w:t>
      </w:r>
      <w:r>
        <w:rPr>
          <w:rFonts w:ascii="Times New Roman CYR" w:hAnsi="Times New Roman CYR" w:cs="Times New Roman CYR"/>
          <w:sz w:val="26"/>
          <w:szCs w:val="26"/>
        </w:rPr>
        <w:t>РПГУ.</w:t>
      </w: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К заявлению прилагаются:</w:t>
      </w:r>
    </w:p>
    <w:p w:rsidR="005B1F97" w:rsidRDefault="005B1F97" w:rsidP="005B1F97">
      <w:pPr>
        <w:numPr>
          <w:ilvl w:val="0"/>
          <w:numId w:val="6"/>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документ, подтверждающий полномочия представителя (в случае обращения за получением муниципальной услуги представителя);</w:t>
      </w:r>
    </w:p>
    <w:p w:rsidR="005B1F97" w:rsidRDefault="005B1F97" w:rsidP="005B1F97">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указываются реквизиты документа (-</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а также содержащих правильные сведения)</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lang w:val="tt-RU"/>
        </w:rPr>
      </w:pPr>
      <w:r>
        <w:rPr>
          <w:lang w:val="tt-RU"/>
        </w:rPr>
        <w:t>______________________     ____________________________    _______________________</w:t>
      </w:r>
    </w:p>
    <w:p w:rsidR="005B1F97" w:rsidRDefault="005B1F97" w:rsidP="005B1F97">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дата)                                    (подпись)                                     (Ф.И.О, отчество – при наличии)</w:t>
      </w: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представителя:</w:t>
      </w:r>
    </w:p>
    <w:p w:rsidR="005B1F97" w:rsidRDefault="005B1F97" w:rsidP="005B1F97">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spacing w:after="200" w:line="276" w:lineRule="auto"/>
        <w:rPr>
          <w:lang w:val="tt-RU"/>
        </w:rPr>
      </w:pPr>
    </w:p>
    <w:p w:rsidR="005B1F97" w:rsidRDefault="005B1F97" w:rsidP="005B1F97">
      <w:pPr>
        <w:tabs>
          <w:tab w:val="left" w:pos="567"/>
        </w:tabs>
        <w:autoSpaceDE w:val="0"/>
        <w:autoSpaceDN w:val="0"/>
        <w:adjustRightInd w:val="0"/>
        <w:ind w:firstLine="567"/>
        <w:jc w:val="center"/>
        <w:rPr>
          <w:sz w:val="28"/>
          <w:szCs w:val="28"/>
          <w:lang w:val="tt-RU"/>
        </w:rPr>
      </w:pPr>
    </w:p>
    <w:p w:rsidR="005B1F97" w:rsidRDefault="005B1F97" w:rsidP="005B1F97">
      <w:pPr>
        <w:tabs>
          <w:tab w:val="left" w:pos="567"/>
        </w:tabs>
        <w:autoSpaceDE w:val="0"/>
        <w:autoSpaceDN w:val="0"/>
        <w:adjustRightInd w:val="0"/>
        <w:ind w:firstLine="567"/>
        <w:jc w:val="center"/>
        <w:rPr>
          <w:sz w:val="28"/>
          <w:szCs w:val="28"/>
          <w:lang w:val="tt-RU"/>
        </w:rPr>
      </w:pPr>
    </w:p>
    <w:p w:rsidR="005B1F97" w:rsidRDefault="005B1F97" w:rsidP="005B1F97">
      <w:pPr>
        <w:tabs>
          <w:tab w:val="left" w:pos="567"/>
        </w:tabs>
        <w:autoSpaceDE w:val="0"/>
        <w:autoSpaceDN w:val="0"/>
        <w:adjustRightInd w:val="0"/>
        <w:jc w:val="both"/>
        <w:rPr>
          <w:rFonts w:ascii="Times New Roman CYR" w:hAnsi="Times New Roman CYR" w:cs="Times New Roman CYR"/>
          <w:sz w:val="20"/>
          <w:szCs w:val="20"/>
        </w:rPr>
      </w:pPr>
      <w:r>
        <w:rPr>
          <w:lang w:val="tt-RU"/>
        </w:rPr>
        <w:tab/>
      </w:r>
      <w:proofErr w:type="gramStart"/>
      <w:r>
        <w:rPr>
          <w:rFonts w:ascii="Times New Roman CYR" w:hAnsi="Times New Roman CYR" w:cs="Times New Roman CYR"/>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rFonts w:ascii="Times New Roman CYR" w:hAnsi="Times New Roman CYR" w:cs="Times New Roman CYR"/>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roofErr w:type="gramEnd"/>
    </w:p>
    <w:p w:rsidR="005B1F97" w:rsidRDefault="005B1F97" w:rsidP="005B1F97">
      <w:pPr>
        <w:tabs>
          <w:tab w:val="left" w:pos="567"/>
        </w:tabs>
        <w:autoSpaceDE w:val="0"/>
        <w:autoSpaceDN w:val="0"/>
        <w:adjustRightInd w:val="0"/>
        <w:jc w:val="both"/>
        <w:rPr>
          <w:rFonts w:ascii="Times New Roman CYR" w:hAnsi="Times New Roman CYR" w:cs="Times New Roman CYR"/>
          <w:sz w:val="20"/>
          <w:szCs w:val="20"/>
        </w:rPr>
      </w:pPr>
      <w:r>
        <w:rPr>
          <w:sz w:val="20"/>
          <w:szCs w:val="20"/>
          <w:lang w:val="tt-RU"/>
        </w:rPr>
        <w:t>«________» ____________» __________</w:t>
      </w:r>
      <w:r>
        <w:rPr>
          <w:rFonts w:ascii="Times New Roman CYR" w:hAnsi="Times New Roman CYR" w:cs="Times New Roman CYR"/>
          <w:sz w:val="20"/>
          <w:szCs w:val="20"/>
        </w:rPr>
        <w:t>г.                                                                   _________________________</w:t>
      </w:r>
    </w:p>
    <w:p w:rsidR="005B1F97" w:rsidRDefault="005B1F97" w:rsidP="005B1F97">
      <w:pPr>
        <w:tabs>
          <w:tab w:val="left" w:pos="567"/>
        </w:tabs>
        <w:autoSpaceDE w:val="0"/>
        <w:autoSpaceDN w:val="0"/>
        <w:adjustRightInd w:val="0"/>
        <w:jc w:val="both"/>
        <w:rPr>
          <w:rFonts w:ascii="Times New Roman CYR" w:hAnsi="Times New Roman CYR" w:cs="Times New Roman CYR"/>
          <w:sz w:val="20"/>
          <w:szCs w:val="20"/>
        </w:rPr>
      </w:pPr>
      <w:r>
        <w:rPr>
          <w:sz w:val="20"/>
          <w:szCs w:val="20"/>
          <w:lang w:val="tt-RU"/>
        </w:rPr>
        <w:t xml:space="preserve">   </w:t>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t xml:space="preserve"> (</w:t>
      </w:r>
      <w:r>
        <w:rPr>
          <w:rFonts w:ascii="Times New Roman CYR" w:hAnsi="Times New Roman CYR" w:cs="Times New Roman CYR"/>
          <w:sz w:val="20"/>
          <w:szCs w:val="20"/>
        </w:rPr>
        <w:t>подпись заявителя/представителя</w:t>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rFonts w:ascii="Times New Roman CYR" w:hAnsi="Times New Roman CYR" w:cs="Times New Roman CYR"/>
          <w:sz w:val="20"/>
          <w:szCs w:val="20"/>
        </w:rPr>
        <w:t>с расшифровкой)</w:t>
      </w:r>
    </w:p>
    <w:p w:rsidR="005B1F97" w:rsidRDefault="005B1F97" w:rsidP="005B1F97">
      <w:pPr>
        <w:tabs>
          <w:tab w:val="left" w:pos="567"/>
        </w:tabs>
        <w:autoSpaceDE w:val="0"/>
        <w:autoSpaceDN w:val="0"/>
        <w:adjustRightInd w:val="0"/>
        <w:ind w:firstLine="567"/>
        <w:jc w:val="center"/>
        <w:rPr>
          <w:sz w:val="28"/>
          <w:szCs w:val="28"/>
          <w:lang w:val="tt-RU"/>
        </w:rPr>
      </w:pP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p>
    <w:p w:rsidR="005B1F97" w:rsidRDefault="005B1F97" w:rsidP="005B1F97">
      <w:pPr>
        <w:tabs>
          <w:tab w:val="left" w:pos="567"/>
        </w:tabs>
        <w:autoSpaceDE w:val="0"/>
        <w:autoSpaceDN w:val="0"/>
        <w:adjustRightInd w:val="0"/>
        <w:ind w:firstLine="567"/>
        <w:jc w:val="center"/>
        <w:rPr>
          <w:sz w:val="28"/>
          <w:szCs w:val="28"/>
          <w:lang w:val="tt-RU"/>
        </w:rPr>
      </w:pPr>
    </w:p>
    <w:p w:rsidR="005B1F97" w:rsidRDefault="005B1F97" w:rsidP="005B1F97">
      <w:pPr>
        <w:tabs>
          <w:tab w:val="left" w:pos="567"/>
        </w:tabs>
        <w:autoSpaceDE w:val="0"/>
        <w:autoSpaceDN w:val="0"/>
        <w:adjustRightInd w:val="0"/>
        <w:ind w:firstLine="567"/>
        <w:jc w:val="center"/>
        <w:rPr>
          <w:sz w:val="28"/>
          <w:szCs w:val="28"/>
          <w:lang w:val="tt-RU"/>
        </w:rPr>
      </w:pPr>
    </w:p>
    <w:p w:rsidR="005B1F97" w:rsidRDefault="005B1F97" w:rsidP="005B1F97">
      <w:pPr>
        <w:tabs>
          <w:tab w:val="left" w:pos="567"/>
        </w:tabs>
        <w:autoSpaceDE w:val="0"/>
        <w:autoSpaceDN w:val="0"/>
        <w:adjustRightInd w:val="0"/>
        <w:ind w:firstLine="567"/>
        <w:jc w:val="center"/>
        <w:rPr>
          <w:sz w:val="28"/>
          <w:szCs w:val="28"/>
          <w:lang w:val="tt-RU"/>
        </w:rPr>
      </w:pPr>
    </w:p>
    <w:p w:rsidR="005B1F97" w:rsidRDefault="005B1F97" w:rsidP="005B1F97">
      <w:pPr>
        <w:autoSpaceDE w:val="0"/>
        <w:autoSpaceDN w:val="0"/>
        <w:adjustRightInd w:val="0"/>
        <w:jc w:val="center"/>
        <w:rPr>
          <w:sz w:val="28"/>
          <w:szCs w:val="28"/>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jc w:val="center"/>
        <w:rPr>
          <w:sz w:val="26"/>
          <w:szCs w:val="26"/>
          <w:lang w:val="tt-RU"/>
        </w:rPr>
      </w:pPr>
    </w:p>
    <w:p w:rsidR="005B1F97" w:rsidRDefault="005B1F97" w:rsidP="005B1F97">
      <w:pPr>
        <w:autoSpaceDE w:val="0"/>
        <w:autoSpaceDN w:val="0"/>
        <w:adjustRightInd w:val="0"/>
        <w:rPr>
          <w:rFonts w:ascii="Calibri" w:hAnsi="Calibri" w:cs="Calibri"/>
          <w:sz w:val="22"/>
          <w:szCs w:val="22"/>
          <w:lang w:val="tt-RU"/>
        </w:rPr>
      </w:pPr>
    </w:p>
    <w:p w:rsidR="005B1F97" w:rsidRDefault="005B1F97" w:rsidP="005B1F97">
      <w:pPr>
        <w:autoSpaceDE w:val="0"/>
        <w:autoSpaceDN w:val="0"/>
        <w:adjustRightInd w:val="0"/>
        <w:ind w:left="4956"/>
        <w:rPr>
          <w:rFonts w:ascii="Times New Roman CYR" w:hAnsi="Times New Roman CYR" w:cs="Times New Roman CYR"/>
          <w:sz w:val="26"/>
          <w:szCs w:val="26"/>
        </w:rPr>
      </w:pPr>
      <w:r>
        <w:rPr>
          <w:sz w:val="26"/>
          <w:szCs w:val="26"/>
          <w:lang w:val="tt-RU"/>
        </w:rPr>
        <w:lastRenderedPageBreak/>
        <w:t> </w:t>
      </w:r>
      <w:r>
        <w:rPr>
          <w:rFonts w:ascii="Times New Roman CYR" w:hAnsi="Times New Roman CYR" w:cs="Times New Roman CYR"/>
          <w:sz w:val="26"/>
          <w:szCs w:val="26"/>
        </w:rPr>
        <w:t>Сведения о заявителе, которому адресован документ ___________________________</w:t>
      </w:r>
    </w:p>
    <w:p w:rsidR="005B1F97" w:rsidRDefault="005B1F97" w:rsidP="005B1F97">
      <w:pPr>
        <w:autoSpaceDE w:val="0"/>
        <w:autoSpaceDN w:val="0"/>
        <w:adjustRightInd w:val="0"/>
        <w:ind w:left="4956"/>
        <w:rPr>
          <w:rFonts w:ascii="Times New Roman CYR" w:hAnsi="Times New Roman CYR" w:cs="Times New Roman CYR"/>
          <w:sz w:val="26"/>
          <w:szCs w:val="26"/>
        </w:rPr>
      </w:pPr>
      <w:r>
        <w:rPr>
          <w:sz w:val="26"/>
          <w:szCs w:val="26"/>
          <w:lang w:val="tt-RU"/>
        </w:rPr>
        <w:t>(</w:t>
      </w:r>
      <w:r>
        <w:rPr>
          <w:rFonts w:ascii="Times New Roman CYR" w:hAnsi="Times New Roman CYR" w:cs="Times New Roman CYR"/>
          <w:sz w:val="26"/>
          <w:szCs w:val="26"/>
        </w:rPr>
        <w:t>Ф.И.О. – для физического лица; название, организационно-правовая форма юридического лица)</w:t>
      </w:r>
    </w:p>
    <w:p w:rsidR="005B1F97" w:rsidRDefault="005B1F97" w:rsidP="005B1F97">
      <w:pPr>
        <w:autoSpaceDE w:val="0"/>
        <w:autoSpaceDN w:val="0"/>
        <w:adjustRightInd w:val="0"/>
        <w:ind w:left="4956"/>
        <w:rPr>
          <w:sz w:val="26"/>
          <w:szCs w:val="26"/>
          <w:lang w:val="tt-RU"/>
        </w:rPr>
      </w:pPr>
      <w:r>
        <w:rPr>
          <w:sz w:val="26"/>
          <w:szCs w:val="26"/>
          <w:lang w:val="tt-RU"/>
        </w:rPr>
        <w:t>_________________________________</w:t>
      </w:r>
    </w:p>
    <w:p w:rsidR="005B1F97" w:rsidRDefault="005B1F97" w:rsidP="005B1F97">
      <w:pPr>
        <w:autoSpaceDE w:val="0"/>
        <w:autoSpaceDN w:val="0"/>
        <w:adjustRightInd w:val="0"/>
        <w:ind w:left="4956"/>
        <w:rPr>
          <w:rFonts w:ascii="Times New Roman CYR" w:hAnsi="Times New Roman CYR" w:cs="Times New Roman CYR"/>
          <w:sz w:val="26"/>
          <w:szCs w:val="26"/>
        </w:rPr>
      </w:pPr>
      <w:r>
        <w:rPr>
          <w:rFonts w:ascii="Times New Roman CYR" w:hAnsi="Times New Roman CYR" w:cs="Times New Roman CYR"/>
          <w:sz w:val="26"/>
          <w:szCs w:val="26"/>
        </w:rPr>
        <w:t>Адрес: ___________________________</w:t>
      </w:r>
    </w:p>
    <w:p w:rsidR="005B1F97" w:rsidRDefault="005B1F97" w:rsidP="005B1F97">
      <w:pPr>
        <w:autoSpaceDE w:val="0"/>
        <w:autoSpaceDN w:val="0"/>
        <w:adjustRightInd w:val="0"/>
        <w:ind w:left="4956"/>
        <w:rPr>
          <w:sz w:val="26"/>
          <w:szCs w:val="26"/>
          <w:lang w:val="tt-RU"/>
        </w:rPr>
      </w:pPr>
      <w:r>
        <w:rPr>
          <w:sz w:val="26"/>
          <w:szCs w:val="26"/>
          <w:lang w:val="tt-RU"/>
        </w:rPr>
        <w:t xml:space="preserve">_________________________________ </w:t>
      </w:r>
    </w:p>
    <w:p w:rsidR="005B1F97" w:rsidRDefault="005B1F97" w:rsidP="005B1F97">
      <w:pPr>
        <w:autoSpaceDE w:val="0"/>
        <w:autoSpaceDN w:val="0"/>
        <w:adjustRightInd w:val="0"/>
        <w:ind w:left="4956"/>
        <w:rPr>
          <w:sz w:val="26"/>
          <w:szCs w:val="26"/>
          <w:lang w:val="tt-RU"/>
        </w:rPr>
      </w:pPr>
      <w:r>
        <w:rPr>
          <w:sz w:val="26"/>
          <w:szCs w:val="26"/>
          <w:lang w:val="tt-RU"/>
        </w:rPr>
        <w:t>_________________________________</w:t>
      </w:r>
    </w:p>
    <w:p w:rsidR="005B1F97" w:rsidRDefault="005B1F97" w:rsidP="005B1F97">
      <w:pPr>
        <w:autoSpaceDE w:val="0"/>
        <w:autoSpaceDN w:val="0"/>
        <w:adjustRightInd w:val="0"/>
        <w:ind w:left="4956"/>
        <w:rPr>
          <w:sz w:val="26"/>
          <w:szCs w:val="26"/>
          <w:lang w:val="tt-RU"/>
        </w:rPr>
      </w:pPr>
      <w:r>
        <w:rPr>
          <w:sz w:val="26"/>
          <w:szCs w:val="26"/>
          <w:lang w:val="tt-RU"/>
        </w:rPr>
        <w:t xml:space="preserve">_________________________________ </w:t>
      </w:r>
    </w:p>
    <w:p w:rsidR="005B1F97" w:rsidRDefault="005B1F97" w:rsidP="005B1F97">
      <w:pPr>
        <w:autoSpaceDE w:val="0"/>
        <w:autoSpaceDN w:val="0"/>
        <w:adjustRightInd w:val="0"/>
        <w:ind w:left="4956"/>
        <w:rPr>
          <w:rFonts w:ascii="Times New Roman CYR" w:hAnsi="Times New Roman CYR" w:cs="Times New Roman CYR"/>
          <w:sz w:val="26"/>
          <w:szCs w:val="26"/>
        </w:rPr>
      </w:pPr>
      <w:r>
        <w:rPr>
          <w:rFonts w:ascii="Times New Roman CYR" w:hAnsi="Times New Roman CYR" w:cs="Times New Roman CYR"/>
          <w:sz w:val="26"/>
          <w:szCs w:val="26"/>
        </w:rPr>
        <w:t>эл. почта: ________________________</w:t>
      </w:r>
    </w:p>
    <w:p w:rsidR="005B1F97" w:rsidRDefault="005B1F97" w:rsidP="005B1F97">
      <w:pPr>
        <w:autoSpaceDE w:val="0"/>
        <w:autoSpaceDN w:val="0"/>
        <w:adjustRightInd w:val="0"/>
        <w:ind w:left="4956"/>
        <w:rPr>
          <w:lang w:val="tt-RU"/>
        </w:rPr>
      </w:pPr>
    </w:p>
    <w:p w:rsidR="005B1F97" w:rsidRDefault="005B1F97" w:rsidP="005B1F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Уведомление</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val="tt-RU"/>
        </w:rPr>
      </w:pP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tt-RU"/>
        </w:rPr>
      </w:pP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lang w:val="tt-RU"/>
        </w:rPr>
      </w:pPr>
      <w:proofErr w:type="gramStart"/>
      <w:r>
        <w:rPr>
          <w:rFonts w:ascii="Times New Roman CYR" w:hAnsi="Times New Roman CYR" w:cs="Times New Roman CYR"/>
          <w:sz w:val="28"/>
          <w:szCs w:val="28"/>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Pr>
          <w:rFonts w:ascii="Times New Roman CYR" w:hAnsi="Times New Roman CYR" w:cs="Times New Roman CYR"/>
          <w:sz w:val="28"/>
          <w:szCs w:val="28"/>
        </w:rPr>
        <w:t xml:space="preserve"> пунктами 2.8.2 и 2.8.3 Административного регламента (необходимое основание отметить знаком </w:t>
      </w:r>
      <w:r>
        <w:rPr>
          <w:sz w:val="28"/>
          <w:szCs w:val="28"/>
          <w:lang w:val="tt-RU"/>
        </w:rPr>
        <w:t>«</w:t>
      </w:r>
      <w:r>
        <w:rPr>
          <w:rFonts w:ascii="Times New Roman CYR" w:hAnsi="Times New Roman CYR" w:cs="Times New Roman CYR"/>
          <w:sz w:val="28"/>
          <w:szCs w:val="28"/>
        </w:rPr>
        <w:t>Х</w:t>
      </w:r>
      <w:r>
        <w:rPr>
          <w:sz w:val="28"/>
          <w:szCs w:val="28"/>
          <w:lang w:val="tt-RU"/>
        </w:rPr>
        <w:t>»):</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tt-RU"/>
        </w:rPr>
      </w:pPr>
    </w:p>
    <w:tbl>
      <w:tblPr>
        <w:tblW w:w="0" w:type="auto"/>
        <w:tblInd w:w="108" w:type="dxa"/>
        <w:tblLayout w:type="fixed"/>
        <w:tblLook w:val="0000" w:firstRow="0" w:lastRow="0" w:firstColumn="0" w:lastColumn="0" w:noHBand="0" w:noVBand="0"/>
      </w:tblPr>
      <w:tblGrid>
        <w:gridCol w:w="534"/>
        <w:gridCol w:w="296"/>
        <w:gridCol w:w="8599"/>
      </w:tblGrid>
      <w:tr w:rsidR="005B1F97" w:rsidTr="00992EA9">
        <w:tblPrEx>
          <w:tblCellMar>
            <w:top w:w="0" w:type="dxa"/>
            <w:bottom w:w="0" w:type="dxa"/>
          </w:tblCellMar>
        </w:tblPrEx>
        <w:trPr>
          <w:trHeight w:val="1"/>
        </w:trPr>
        <w:tc>
          <w:tcPr>
            <w:tcW w:w="534" w:type="dxa"/>
            <w:tcBorders>
              <w:top w:val="single" w:sz="3" w:space="0" w:color="000000"/>
              <w:left w:val="single" w:sz="3" w:space="0" w:color="000000"/>
              <w:bottom w:val="single" w:sz="3" w:space="0" w:color="000000"/>
              <w:right w:val="single" w:sz="3" w:space="0" w:color="000000"/>
            </w:tcBorders>
          </w:tcPr>
          <w:p w:rsidR="005B1F97" w:rsidRDefault="005B1F97"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p>
        </w:tc>
        <w:tc>
          <w:tcPr>
            <w:tcW w:w="296" w:type="dxa"/>
            <w:tcBorders>
              <w:top w:val="nil"/>
              <w:left w:val="single" w:sz="3" w:space="0" w:color="000000"/>
              <w:bottom w:val="nil"/>
              <w:right w:val="nil"/>
            </w:tcBorders>
          </w:tcPr>
          <w:p w:rsidR="005B1F97" w:rsidRDefault="005B1F97"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alibri" w:hAnsi="Calibri" w:cs="Calibri"/>
                <w:sz w:val="22"/>
                <w:szCs w:val="22"/>
                <w:lang w:val="tt-RU"/>
              </w:rPr>
            </w:pPr>
            <w:r>
              <w:rPr>
                <w:lang w:val="tt-RU"/>
              </w:rPr>
              <w:t>-</w:t>
            </w:r>
          </w:p>
        </w:tc>
        <w:tc>
          <w:tcPr>
            <w:tcW w:w="8599" w:type="dxa"/>
            <w:tcBorders>
              <w:top w:val="nil"/>
              <w:left w:val="nil"/>
              <w:bottom w:val="nil"/>
              <w:right w:val="nil"/>
            </w:tcBorders>
          </w:tcPr>
          <w:p w:rsidR="005B1F97" w:rsidRDefault="005B1F97"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r>
              <w:rPr>
                <w:rFonts w:ascii="Times New Roman CYR" w:hAnsi="Times New Roman CYR" w:cs="Times New Roman CYR"/>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B1F97" w:rsidTr="00992EA9">
        <w:tblPrEx>
          <w:tblCellMar>
            <w:top w:w="0" w:type="dxa"/>
            <w:bottom w:w="0" w:type="dxa"/>
          </w:tblCellMar>
        </w:tblPrEx>
        <w:trPr>
          <w:trHeight w:val="1"/>
        </w:trPr>
        <w:tc>
          <w:tcPr>
            <w:tcW w:w="534" w:type="dxa"/>
            <w:tcBorders>
              <w:top w:val="single" w:sz="3" w:space="0" w:color="000000"/>
              <w:left w:val="single" w:sz="3" w:space="0" w:color="000000"/>
              <w:bottom w:val="single" w:sz="3" w:space="0" w:color="000000"/>
              <w:right w:val="single" w:sz="3" w:space="0" w:color="000000"/>
            </w:tcBorders>
          </w:tcPr>
          <w:p w:rsidR="005B1F97" w:rsidRDefault="005B1F97"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p>
        </w:tc>
        <w:tc>
          <w:tcPr>
            <w:tcW w:w="296" w:type="dxa"/>
            <w:tcBorders>
              <w:top w:val="nil"/>
              <w:left w:val="single" w:sz="3" w:space="0" w:color="000000"/>
              <w:bottom w:val="nil"/>
              <w:right w:val="nil"/>
            </w:tcBorders>
          </w:tcPr>
          <w:p w:rsidR="005B1F97" w:rsidRDefault="005B1F97"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alibri" w:hAnsi="Calibri" w:cs="Calibri"/>
                <w:sz w:val="22"/>
                <w:szCs w:val="22"/>
                <w:lang w:val="tt-RU"/>
              </w:rPr>
            </w:pPr>
            <w:r>
              <w:rPr>
                <w:lang w:val="tt-RU"/>
              </w:rPr>
              <w:t>-</w:t>
            </w:r>
          </w:p>
        </w:tc>
        <w:tc>
          <w:tcPr>
            <w:tcW w:w="8599" w:type="dxa"/>
            <w:tcBorders>
              <w:top w:val="nil"/>
              <w:left w:val="nil"/>
              <w:bottom w:val="nil"/>
              <w:right w:val="nil"/>
            </w:tcBorders>
          </w:tcPr>
          <w:p w:rsidR="005B1F97" w:rsidRDefault="005B1F97"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r>
              <w:rPr>
                <w:rFonts w:ascii="Times New Roman CYR" w:hAnsi="Times New Roman CYR" w:cs="Times New Roman CYR"/>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tt-RU"/>
        </w:rPr>
      </w:pP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lang w:val="tt-RU"/>
        </w:rPr>
      </w:pPr>
      <w:r>
        <w:rPr>
          <w:sz w:val="20"/>
          <w:szCs w:val="20"/>
          <w:lang w:val="tt-RU"/>
        </w:rPr>
        <w:t>________________________________________________   _____________    ___________________________</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должностное лицо (работник), уполномоченное                    (подпись)                (инициалы, фамилия)</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sz w:val="20"/>
          <w:szCs w:val="20"/>
        </w:rPr>
        <w:t>на принятие решения об отказе в приеме документов)</w:t>
      </w:r>
      <w:r>
        <w:rPr>
          <w:lang w:val="tt-RU"/>
        </w:rPr>
        <w:t xml:space="preserve">                         </w:t>
      </w:r>
      <w:r>
        <w:rPr>
          <w:rFonts w:ascii="Times New Roman CYR" w:hAnsi="Times New Roman CYR" w:cs="Times New Roman CYR"/>
        </w:rPr>
        <w:t xml:space="preserve">М.П.   </w:t>
      </w:r>
      <w:r>
        <w:rPr>
          <w:lang w:val="tt-RU"/>
        </w:rPr>
        <w:t xml:space="preserve">«___» ________ 20__ </w:t>
      </w:r>
      <w:r>
        <w:rPr>
          <w:rFonts w:ascii="Times New Roman CYR" w:hAnsi="Times New Roman CYR" w:cs="Times New Roman CYR"/>
        </w:rPr>
        <w:t>г.</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tt-RU"/>
        </w:rPr>
      </w:pP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Подпись  заявителя, подтверждающая получение уведомления об отказе </w:t>
      </w:r>
      <w:proofErr w:type="gramStart"/>
      <w:r>
        <w:rPr>
          <w:rFonts w:ascii="Times New Roman CYR" w:hAnsi="Times New Roman CYR" w:cs="Times New Roman CYR"/>
        </w:rPr>
        <w:t>в</w:t>
      </w:r>
      <w:proofErr w:type="gramEnd"/>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приеме</w:t>
      </w:r>
      <w:proofErr w:type="gramEnd"/>
      <w:r>
        <w:rPr>
          <w:rFonts w:ascii="Times New Roman CYR" w:hAnsi="Times New Roman CYR" w:cs="Times New Roman CYR"/>
        </w:rPr>
        <w:t xml:space="preserve"> документов, необходимых для предоставления муниципальной услуги:</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lang w:val="tt-RU"/>
        </w:rPr>
        <w:t xml:space="preserve">___________________   ________________________   «___» ________ 20__ </w:t>
      </w:r>
      <w:r>
        <w:rPr>
          <w:rFonts w:ascii="Times New Roman CYR" w:hAnsi="Times New Roman CYR" w:cs="Times New Roman CYR"/>
        </w:rPr>
        <w:t>г.</w:t>
      </w:r>
    </w:p>
    <w:p w:rsidR="005B1F97" w:rsidRDefault="005B1F97" w:rsidP="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0"/>
          <w:szCs w:val="20"/>
        </w:rPr>
      </w:pPr>
      <w:r>
        <w:rPr>
          <w:sz w:val="20"/>
          <w:szCs w:val="20"/>
          <w:lang w:val="tt-RU"/>
        </w:rPr>
        <w:t xml:space="preserve">            (</w:t>
      </w:r>
      <w:r>
        <w:rPr>
          <w:rFonts w:ascii="Times New Roman CYR" w:hAnsi="Times New Roman CYR" w:cs="Times New Roman CYR"/>
          <w:sz w:val="20"/>
          <w:szCs w:val="20"/>
        </w:rPr>
        <w:t xml:space="preserve">подпись)                             (инициалы, фамилия)                                         </w:t>
      </w:r>
    </w:p>
    <w:p w:rsidR="005B1F97" w:rsidRDefault="005B1F97" w:rsidP="005B1F97">
      <w:pPr>
        <w:autoSpaceDE w:val="0"/>
        <w:autoSpaceDN w:val="0"/>
        <w:adjustRightInd w:val="0"/>
        <w:spacing w:after="200" w:line="276" w:lineRule="auto"/>
        <w:rPr>
          <w:rFonts w:ascii="Calibri" w:hAnsi="Calibri" w:cs="Calibri"/>
          <w:sz w:val="22"/>
          <w:szCs w:val="22"/>
          <w:lang w:val="tt-RU"/>
        </w:rPr>
      </w:pPr>
    </w:p>
    <w:p w:rsidR="005B1F97" w:rsidRDefault="005B1F97" w:rsidP="005B1F97">
      <w:pPr>
        <w:tabs>
          <w:tab w:val="left" w:pos="567"/>
        </w:tabs>
        <w:autoSpaceDE w:val="0"/>
        <w:autoSpaceDN w:val="0"/>
        <w:adjustRightInd w:val="0"/>
        <w:rPr>
          <w:sz w:val="28"/>
          <w:szCs w:val="28"/>
          <w:lang w:val="tt-RU"/>
        </w:rPr>
      </w:pPr>
    </w:p>
    <w:p w:rsidR="005B1F97" w:rsidRDefault="005B1F97" w:rsidP="005B1F97">
      <w:pPr>
        <w:tabs>
          <w:tab w:val="left" w:pos="567"/>
        </w:tabs>
        <w:autoSpaceDE w:val="0"/>
        <w:autoSpaceDN w:val="0"/>
        <w:adjustRightInd w:val="0"/>
        <w:rPr>
          <w:sz w:val="28"/>
          <w:szCs w:val="28"/>
          <w:lang w:val="tt-RU"/>
        </w:rPr>
      </w:pPr>
    </w:p>
    <w:p w:rsidR="005B1F97" w:rsidRDefault="005B1F97" w:rsidP="005B1F97">
      <w:pPr>
        <w:tabs>
          <w:tab w:val="left" w:pos="567"/>
        </w:tabs>
        <w:autoSpaceDE w:val="0"/>
        <w:autoSpaceDN w:val="0"/>
        <w:adjustRightInd w:val="0"/>
        <w:ind w:left="6513" w:firstLine="567"/>
        <w:rPr>
          <w:rFonts w:ascii="Times New Roman CYR" w:hAnsi="Times New Roman CYR" w:cs="Times New Roman CYR"/>
          <w:sz w:val="26"/>
          <w:szCs w:val="26"/>
        </w:rPr>
      </w:pPr>
    </w:p>
    <w:p w:rsidR="005B1F97" w:rsidRDefault="005B1F97" w:rsidP="005B1F97">
      <w:pPr>
        <w:tabs>
          <w:tab w:val="left" w:pos="567"/>
        </w:tabs>
        <w:autoSpaceDE w:val="0"/>
        <w:autoSpaceDN w:val="0"/>
        <w:adjustRightInd w:val="0"/>
        <w:ind w:left="6513" w:firstLine="567"/>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№2</w:t>
      </w:r>
    </w:p>
    <w:p w:rsidR="005B1F97" w:rsidRDefault="005B1F97" w:rsidP="005B1F97">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rFonts w:ascii="Times New Roman CYR" w:hAnsi="Times New Roman CYR" w:cs="Times New Roman CYR"/>
          <w:sz w:val="26"/>
          <w:szCs w:val="26"/>
        </w:rPr>
        <w:t>к Административному регламенту</w:t>
      </w:r>
    </w:p>
    <w:p w:rsidR="005B1F97" w:rsidRDefault="005B1F97" w:rsidP="005B1F97">
      <w:pPr>
        <w:tabs>
          <w:tab w:val="left" w:pos="567"/>
        </w:tabs>
        <w:autoSpaceDE w:val="0"/>
        <w:autoSpaceDN w:val="0"/>
        <w:adjustRightInd w:val="0"/>
        <w:ind w:left="2124"/>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t>«</w:t>
      </w:r>
      <w:r>
        <w:rPr>
          <w:rFonts w:ascii="Times New Roman CYR" w:hAnsi="Times New Roman CYR" w:cs="Times New Roman CYR"/>
          <w:sz w:val="26"/>
          <w:szCs w:val="26"/>
        </w:rPr>
        <w:t xml:space="preserve">Предоставление разрешения на  </w:t>
      </w:r>
    </w:p>
    <w:p w:rsidR="005B1F97" w:rsidRDefault="005B1F97" w:rsidP="005B1F97">
      <w:pPr>
        <w:tabs>
          <w:tab w:val="left" w:pos="567"/>
        </w:tabs>
        <w:autoSpaceDE w:val="0"/>
        <w:autoSpaceDN w:val="0"/>
        <w:adjustRightInd w:val="0"/>
        <w:ind w:left="2124"/>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отклонение</w:t>
      </w:r>
    </w:p>
    <w:p w:rsidR="005B1F97" w:rsidRDefault="005B1F97" w:rsidP="005B1F97">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t xml:space="preserve">           </w:t>
      </w:r>
      <w:r>
        <w:rPr>
          <w:rFonts w:ascii="Times New Roman CYR" w:hAnsi="Times New Roman CYR" w:cs="Times New Roman CYR"/>
          <w:sz w:val="26"/>
          <w:szCs w:val="26"/>
        </w:rPr>
        <w:t>от предельных параметров</w:t>
      </w:r>
    </w:p>
    <w:p w:rsidR="005B1F97" w:rsidRDefault="005B1F97" w:rsidP="005B1F97">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t xml:space="preserve">           </w:t>
      </w:r>
      <w:r>
        <w:rPr>
          <w:rFonts w:ascii="Times New Roman CYR" w:hAnsi="Times New Roman CYR" w:cs="Times New Roman CYR"/>
          <w:sz w:val="26"/>
          <w:szCs w:val="26"/>
        </w:rPr>
        <w:t>разрешенного строительства,</w:t>
      </w:r>
    </w:p>
    <w:p w:rsidR="005B1F97" w:rsidRDefault="005B1F97" w:rsidP="005B1F97">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rFonts w:ascii="Times New Roman CYR" w:hAnsi="Times New Roman CYR" w:cs="Times New Roman CYR"/>
          <w:sz w:val="26"/>
          <w:szCs w:val="26"/>
        </w:rPr>
        <w:t>реконструкции объектов</w:t>
      </w:r>
    </w:p>
    <w:p w:rsidR="005B1F97" w:rsidRDefault="005B1F97" w:rsidP="005B1F97">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rFonts w:ascii="Times New Roman CYR" w:hAnsi="Times New Roman CYR" w:cs="Times New Roman CYR"/>
          <w:sz w:val="26"/>
          <w:szCs w:val="26"/>
        </w:rPr>
        <w:t>капитального строительства</w:t>
      </w:r>
      <w:r>
        <w:rPr>
          <w:sz w:val="26"/>
          <w:szCs w:val="26"/>
          <w:lang w:val="tt-RU"/>
        </w:rPr>
        <w:t xml:space="preserve">» </w:t>
      </w:r>
      <w:proofErr w:type="gramStart"/>
      <w:r>
        <w:rPr>
          <w:rFonts w:ascii="Times New Roman CYR" w:hAnsi="Times New Roman CYR" w:cs="Times New Roman CYR"/>
          <w:sz w:val="26"/>
          <w:szCs w:val="26"/>
        </w:rPr>
        <w:t>в</w:t>
      </w:r>
      <w:proofErr w:type="gramEnd"/>
    </w:p>
    <w:p w:rsidR="005B1F97" w:rsidRDefault="005B1F97" w:rsidP="005B1F97">
      <w:pPr>
        <w:tabs>
          <w:tab w:val="left" w:pos="567"/>
        </w:tabs>
        <w:autoSpaceDE w:val="0"/>
        <w:autoSpaceDN w:val="0"/>
        <w:adjustRightInd w:val="0"/>
        <w:ind w:firstLine="567"/>
        <w:jc w:val="center"/>
        <w:rPr>
          <w:sz w:val="26"/>
          <w:szCs w:val="26"/>
          <w:lang w:val="tt-RU"/>
        </w:rPr>
      </w:pPr>
      <w:r>
        <w:rPr>
          <w:sz w:val="26"/>
          <w:szCs w:val="26"/>
          <w:lang w:val="tt-RU"/>
        </w:rPr>
        <w:t xml:space="preserve">                                                                   _____________________________</w:t>
      </w:r>
    </w:p>
    <w:p w:rsidR="005B1F97" w:rsidRDefault="005B1F97" w:rsidP="005B1F97">
      <w:pPr>
        <w:tabs>
          <w:tab w:val="left" w:pos="567"/>
        </w:tabs>
        <w:autoSpaceDE w:val="0"/>
        <w:autoSpaceDN w:val="0"/>
        <w:adjustRightInd w:val="0"/>
        <w:ind w:firstLine="567"/>
        <w:jc w:val="right"/>
        <w:rPr>
          <w:rFonts w:ascii="Times New Roman CYR" w:hAnsi="Times New Roman CYR" w:cs="Times New Roman CYR"/>
          <w:sz w:val="26"/>
          <w:szCs w:val="26"/>
        </w:rPr>
      </w:pPr>
      <w:r>
        <w:rPr>
          <w:sz w:val="26"/>
          <w:szCs w:val="26"/>
          <w:lang w:val="tt-RU"/>
        </w:rPr>
        <w:t>(</w:t>
      </w:r>
      <w:r>
        <w:rPr>
          <w:rFonts w:ascii="Times New Roman CYR" w:hAnsi="Times New Roman CYR" w:cs="Times New Roman CYR"/>
          <w:sz w:val="20"/>
          <w:szCs w:val="20"/>
        </w:rPr>
        <w:t>наименование муниципального образования)</w:t>
      </w:r>
    </w:p>
    <w:p w:rsidR="005B1F97" w:rsidRDefault="005B1F97" w:rsidP="005B1F97">
      <w:pPr>
        <w:tabs>
          <w:tab w:val="left" w:pos="567"/>
        </w:tabs>
        <w:autoSpaceDE w:val="0"/>
        <w:autoSpaceDN w:val="0"/>
        <w:adjustRightInd w:val="0"/>
        <w:ind w:firstLine="567"/>
        <w:jc w:val="right"/>
        <w:rPr>
          <w:sz w:val="26"/>
          <w:szCs w:val="26"/>
          <w:lang w:val="tt-RU"/>
        </w:rPr>
      </w:pPr>
      <w:r>
        <w:rPr>
          <w:rFonts w:ascii="Times New Roman CYR" w:hAnsi="Times New Roman CYR" w:cs="Times New Roman CYR"/>
          <w:sz w:val="26"/>
          <w:szCs w:val="26"/>
        </w:rPr>
        <w:t>Республики Башкортостан</w:t>
      </w:r>
      <w:r>
        <w:rPr>
          <w:sz w:val="26"/>
          <w:szCs w:val="26"/>
          <w:lang w:val="tt-RU"/>
        </w:rPr>
        <w:t>»</w:t>
      </w:r>
    </w:p>
    <w:p w:rsidR="005B1F97" w:rsidRDefault="005B1F97" w:rsidP="005B1F97">
      <w:pPr>
        <w:autoSpaceDE w:val="0"/>
        <w:autoSpaceDN w:val="0"/>
        <w:adjustRightInd w:val="0"/>
        <w:ind w:firstLine="567"/>
        <w:jc w:val="center"/>
        <w:rPr>
          <w:sz w:val="28"/>
          <w:szCs w:val="28"/>
          <w:lang w:val="tt-RU"/>
        </w:rPr>
      </w:pPr>
    </w:p>
    <w:p w:rsidR="005B1F97" w:rsidRDefault="005B1F97" w:rsidP="005B1F97">
      <w:pPr>
        <w:autoSpaceDE w:val="0"/>
        <w:autoSpaceDN w:val="0"/>
        <w:adjustRightInd w:val="0"/>
        <w:ind w:firstLine="567"/>
        <w:jc w:val="center"/>
        <w:rPr>
          <w:sz w:val="28"/>
          <w:szCs w:val="28"/>
          <w:lang w:val="tt-RU"/>
        </w:rPr>
      </w:pPr>
    </w:p>
    <w:p w:rsidR="005B1F97" w:rsidRDefault="005B1F97" w:rsidP="005B1F97">
      <w:pPr>
        <w:autoSpaceDE w:val="0"/>
        <w:autoSpaceDN w:val="0"/>
        <w:adjustRightInd w:val="0"/>
        <w:ind w:firstLine="567"/>
        <w:jc w:val="center"/>
        <w:rPr>
          <w:sz w:val="28"/>
          <w:szCs w:val="28"/>
          <w:lang w:val="tt-RU"/>
        </w:rPr>
      </w:pPr>
    </w:p>
    <w:p w:rsidR="005B1F97" w:rsidRDefault="005B1F97" w:rsidP="005B1F97">
      <w:pPr>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Расписка</w:t>
      </w:r>
    </w:p>
    <w:p w:rsidR="005B1F97" w:rsidRDefault="005B1F97" w:rsidP="005B1F97">
      <w:pPr>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приеме документов на предоставление муниципальной услуги </w:t>
      </w:r>
    </w:p>
    <w:p w:rsidR="005B1F97" w:rsidRDefault="005B1F97" w:rsidP="005B1F97">
      <w:pPr>
        <w:autoSpaceDE w:val="0"/>
        <w:autoSpaceDN w:val="0"/>
        <w:adjustRightInd w:val="0"/>
        <w:ind w:firstLine="567"/>
        <w:jc w:val="both"/>
        <w:rPr>
          <w:rFonts w:ascii="Times New Roman CYR" w:hAnsi="Times New Roman CYR" w:cs="Times New Roman CYR"/>
          <w:b/>
          <w:bCs/>
          <w:sz w:val="28"/>
          <w:szCs w:val="28"/>
        </w:rPr>
      </w:pPr>
      <w:r>
        <w:rPr>
          <w:sz w:val="28"/>
          <w:szCs w:val="28"/>
          <w:lang w:val="tt-RU"/>
        </w:rPr>
        <w:t>«</w:t>
      </w:r>
      <w:r>
        <w:rPr>
          <w:rFonts w:ascii="Times New Roman CYR" w:hAnsi="Times New Roman CYR" w:cs="Times New Roman CY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sz w:val="28"/>
          <w:szCs w:val="28"/>
          <w:lang w:val="tt-RU"/>
        </w:rPr>
        <w:t xml:space="preserve">»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________________________________________</w:t>
      </w:r>
    </w:p>
    <w:p w:rsidR="005B1F97" w:rsidRDefault="005B1F97" w:rsidP="005B1F97">
      <w:pPr>
        <w:autoSpaceDE w:val="0"/>
        <w:autoSpaceDN w:val="0"/>
        <w:adjustRightInd w:val="0"/>
        <w:ind w:firstLine="567"/>
        <w:jc w:val="both"/>
        <w:rPr>
          <w:rFonts w:ascii="Times New Roman CYR" w:hAnsi="Times New Roman CYR" w:cs="Times New Roman CYR"/>
        </w:rPr>
      </w:pPr>
      <w:r>
        <w:rPr>
          <w:lang w:val="tt-RU"/>
        </w:rPr>
        <w:t>(</w:t>
      </w:r>
      <w:r>
        <w:rPr>
          <w:rFonts w:ascii="Times New Roman CYR" w:hAnsi="Times New Roman CYR" w:cs="Times New Roman CYR"/>
        </w:rPr>
        <w:t>наименование муниципального образования)</w:t>
      </w:r>
    </w:p>
    <w:p w:rsidR="005B1F97" w:rsidRDefault="005B1F97" w:rsidP="005B1F97">
      <w:pPr>
        <w:autoSpaceDE w:val="0"/>
        <w:autoSpaceDN w:val="0"/>
        <w:adjustRightInd w:val="0"/>
        <w:ind w:firstLine="567"/>
        <w:jc w:val="both"/>
        <w:rPr>
          <w:rFonts w:ascii="Times New Roman CYR" w:hAnsi="Times New Roman CYR" w:cs="Times New Roman CYR"/>
        </w:rPr>
      </w:pPr>
      <w:r>
        <w:rPr>
          <w:lang w:val="tt-RU"/>
        </w:rPr>
        <w:t xml:space="preserve">                                                  (</w:t>
      </w:r>
      <w:r>
        <w:rPr>
          <w:rFonts w:ascii="Times New Roman CYR" w:hAnsi="Times New Roman CYR" w:cs="Times New Roman CYR"/>
        </w:rPr>
        <w:t>для юридических лиц и</w:t>
      </w:r>
      <w:r>
        <w:rPr>
          <w:rFonts w:ascii="Times New Roman CYR" w:hAnsi="Times New Roman CYR" w:cs="Times New Roman CYR"/>
          <w:sz w:val="26"/>
          <w:szCs w:val="26"/>
        </w:rPr>
        <w:t xml:space="preserve"> </w:t>
      </w:r>
      <w:r>
        <w:rPr>
          <w:rFonts w:ascii="Times New Roman CYR" w:hAnsi="Times New Roman CYR" w:cs="Times New Roman CYR"/>
        </w:rPr>
        <w:t>индивидуальных предпринимателей )</w:t>
      </w:r>
    </w:p>
    <w:p w:rsidR="005B1F97" w:rsidRDefault="005B1F97" w:rsidP="005B1F97">
      <w:pPr>
        <w:autoSpaceDE w:val="0"/>
        <w:autoSpaceDN w:val="0"/>
        <w:adjustRightInd w:val="0"/>
        <w:ind w:firstLine="567"/>
        <w:jc w:val="both"/>
        <w:rPr>
          <w:lang w:val="tt-RU"/>
        </w:rPr>
      </w:pPr>
    </w:p>
    <w:p w:rsidR="005B1F97" w:rsidRDefault="005B1F97" w:rsidP="005B1F97">
      <w:pPr>
        <w:autoSpaceDE w:val="0"/>
        <w:autoSpaceDN w:val="0"/>
        <w:adjustRightInd w:val="0"/>
        <w:ind w:firstLine="567"/>
        <w:jc w:val="both"/>
        <w:rPr>
          <w:lang w:val="tt-RU"/>
        </w:rPr>
      </w:pPr>
    </w:p>
    <w:tbl>
      <w:tblPr>
        <w:tblW w:w="0" w:type="auto"/>
        <w:tblInd w:w="108" w:type="dxa"/>
        <w:tblLayout w:type="fixed"/>
        <w:tblLook w:val="0000" w:firstRow="0" w:lastRow="0" w:firstColumn="0" w:lastColumn="0" w:noHBand="0" w:noVBand="0"/>
      </w:tblPr>
      <w:tblGrid>
        <w:gridCol w:w="9980"/>
        <w:gridCol w:w="236"/>
        <w:gridCol w:w="236"/>
      </w:tblGrid>
      <w:tr w:rsidR="005B1F97" w:rsidTr="00992EA9">
        <w:tblPrEx>
          <w:tblCellMar>
            <w:top w:w="0" w:type="dxa"/>
            <w:bottom w:w="0" w:type="dxa"/>
          </w:tblCellMar>
        </w:tblPrEx>
        <w:trPr>
          <w:trHeight w:val="1240"/>
        </w:trPr>
        <w:tc>
          <w:tcPr>
            <w:tcW w:w="9980" w:type="dxa"/>
            <w:vMerge w:val="restart"/>
            <w:tcBorders>
              <w:top w:val="nil"/>
              <w:left w:val="nil"/>
              <w:bottom w:val="nil"/>
              <w:right w:val="nil"/>
            </w:tcBorders>
            <w:shd w:val="clear" w:color="000000" w:fill="FFFFFF"/>
            <w:vAlign w:val="center"/>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Фирменный бланк (при наличии)</w:t>
            </w:r>
          </w:p>
          <w:p w:rsidR="005B1F97" w:rsidRDefault="005B1F97" w:rsidP="00992EA9">
            <w:pPr>
              <w:autoSpaceDE w:val="0"/>
              <w:autoSpaceDN w:val="0"/>
              <w:adjustRightInd w:val="0"/>
              <w:ind w:left="5245"/>
              <w:jc w:val="both"/>
              <w:rPr>
                <w:rFonts w:ascii="Times New Roman CYR" w:hAnsi="Times New Roman CYR" w:cs="Times New Roman CYR"/>
                <w:sz w:val="28"/>
                <w:szCs w:val="28"/>
              </w:rPr>
            </w:pPr>
          </w:p>
          <w:p w:rsidR="005B1F97" w:rsidRDefault="005B1F97" w:rsidP="00992EA9">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Заявитель _________________________</w:t>
            </w:r>
          </w:p>
          <w:p w:rsidR="005B1F97" w:rsidRDefault="005B1F97" w:rsidP="00992EA9">
            <w:pPr>
              <w:autoSpaceDE w:val="0"/>
              <w:autoSpaceDN w:val="0"/>
              <w:adjustRightInd w:val="0"/>
              <w:ind w:left="5245"/>
              <w:jc w:val="both"/>
              <w:rPr>
                <w:sz w:val="28"/>
                <w:szCs w:val="28"/>
                <w:lang w:val="tt-RU"/>
              </w:rPr>
            </w:pPr>
          </w:p>
          <w:p w:rsidR="005B1F97" w:rsidRDefault="005B1F97" w:rsidP="00992EA9">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название, организационно-правовая форма юридического лица)</w:t>
            </w:r>
          </w:p>
          <w:p w:rsidR="005B1F97" w:rsidRDefault="005B1F97" w:rsidP="00992EA9">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ИНН:</w:t>
            </w:r>
            <w:r>
              <w:rPr>
                <w:rFonts w:ascii="Times New Roman CYR" w:hAnsi="Times New Roman CYR" w:cs="Times New Roman CYR"/>
                <w:sz w:val="28"/>
                <w:szCs w:val="28"/>
              </w:rPr>
              <w:t>________________________</w:t>
            </w:r>
          </w:p>
          <w:p w:rsidR="005B1F97" w:rsidRDefault="005B1F97" w:rsidP="00992EA9">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ОГРН:</w:t>
            </w:r>
            <w:r>
              <w:rPr>
                <w:rFonts w:ascii="Times New Roman CYR" w:hAnsi="Times New Roman CYR" w:cs="Times New Roman CYR"/>
                <w:sz w:val="28"/>
                <w:szCs w:val="28"/>
              </w:rPr>
              <w:t xml:space="preserve"> _______________________</w:t>
            </w:r>
          </w:p>
          <w:p w:rsidR="005B1F97" w:rsidRDefault="005B1F97"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нахождения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w:t>
            </w:r>
          </w:p>
          <w:p w:rsidR="005B1F97" w:rsidRDefault="005B1F97" w:rsidP="00992EA9">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5B1F97" w:rsidRDefault="005B1F97"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Фактический адрес нахождения (при наличии):</w:t>
            </w:r>
          </w:p>
          <w:p w:rsidR="005B1F97" w:rsidRDefault="005B1F97" w:rsidP="00992EA9">
            <w:pPr>
              <w:autoSpaceDE w:val="0"/>
              <w:autoSpaceDN w:val="0"/>
              <w:adjustRightInd w:val="0"/>
              <w:ind w:left="5245"/>
              <w:jc w:val="both"/>
              <w:rPr>
                <w:lang w:val="tt-RU"/>
              </w:rPr>
            </w:pPr>
            <w:r>
              <w:rPr>
                <w:lang w:val="tt-RU"/>
              </w:rPr>
              <w:t>____________________________________________________________________</w:t>
            </w:r>
          </w:p>
          <w:p w:rsidR="005B1F97" w:rsidRDefault="005B1F97"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w:t>
            </w:r>
          </w:p>
          <w:p w:rsidR="005B1F97" w:rsidRDefault="005B1F97" w:rsidP="00992EA9">
            <w:pPr>
              <w:autoSpaceDE w:val="0"/>
              <w:autoSpaceDN w:val="0"/>
              <w:adjustRightInd w:val="0"/>
              <w:ind w:left="5245"/>
              <w:jc w:val="both"/>
              <w:rPr>
                <w:lang w:val="tt-RU"/>
              </w:rPr>
            </w:pPr>
            <w:r>
              <w:rPr>
                <w:lang w:val="tt-RU"/>
              </w:rPr>
              <w:t>__________________________________</w:t>
            </w:r>
          </w:p>
          <w:p w:rsidR="005B1F97" w:rsidRDefault="005B1F97"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5B1F97" w:rsidRDefault="005B1F97" w:rsidP="00992EA9">
            <w:pPr>
              <w:autoSpaceDE w:val="0"/>
              <w:autoSpaceDN w:val="0"/>
              <w:adjustRightInd w:val="0"/>
              <w:ind w:left="5245"/>
              <w:jc w:val="both"/>
              <w:rPr>
                <w:lang w:val="tt-RU"/>
              </w:rPr>
            </w:pPr>
            <w:r>
              <w:rPr>
                <w:lang w:val="tt-RU"/>
              </w:rPr>
              <w:t>__________________________________</w:t>
            </w:r>
          </w:p>
          <w:p w:rsidR="005B1F97" w:rsidRDefault="005B1F97" w:rsidP="00992EA9">
            <w:pPr>
              <w:autoSpaceDE w:val="0"/>
              <w:autoSpaceDN w:val="0"/>
              <w:adjustRightInd w:val="0"/>
              <w:ind w:left="5245"/>
              <w:jc w:val="both"/>
              <w:rPr>
                <w:lang w:val="tt-RU"/>
              </w:rPr>
            </w:pPr>
          </w:p>
          <w:p w:rsidR="005B1F97" w:rsidRDefault="005B1F97" w:rsidP="00992EA9">
            <w:pPr>
              <w:autoSpaceDE w:val="0"/>
              <w:autoSpaceDN w:val="0"/>
              <w:adjustRightInd w:val="0"/>
              <w:jc w:val="both"/>
              <w:rPr>
                <w:rFonts w:ascii="Calibri" w:hAnsi="Calibri" w:cs="Calibri"/>
                <w:sz w:val="22"/>
                <w:szCs w:val="22"/>
                <w:lang w:val="tt-RU"/>
              </w:rPr>
            </w:pPr>
          </w:p>
        </w:tc>
        <w:tc>
          <w:tcPr>
            <w:tcW w:w="220" w:type="dxa"/>
            <w:tcBorders>
              <w:top w:val="nil"/>
              <w:left w:val="nil"/>
              <w:bottom w:val="single" w:sz="3" w:space="0" w:color="000000"/>
              <w:right w:val="nil"/>
            </w:tcBorders>
            <w:shd w:val="clear" w:color="000000" w:fill="FFFFFF"/>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220" w:type="dxa"/>
            <w:tcBorders>
              <w:top w:val="nil"/>
              <w:left w:val="nil"/>
              <w:bottom w:val="single" w:sz="3" w:space="0" w:color="000000"/>
              <w:right w:val="nil"/>
            </w:tcBorders>
            <w:shd w:val="clear" w:color="000000" w:fill="FFFFFF"/>
            <w:vAlign w:val="bottom"/>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629"/>
        </w:trPr>
        <w:tc>
          <w:tcPr>
            <w:tcW w:w="9980" w:type="dxa"/>
            <w:vMerge/>
            <w:tcBorders>
              <w:top w:val="nil"/>
              <w:left w:val="nil"/>
              <w:bottom w:val="nil"/>
              <w:right w:val="nil"/>
            </w:tcBorders>
            <w:shd w:val="clear" w:color="000000" w:fill="FFFFFF"/>
            <w:vAlign w:val="center"/>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440" w:type="dxa"/>
            <w:gridSpan w:val="2"/>
            <w:tcBorders>
              <w:top w:val="nil"/>
              <w:left w:val="nil"/>
              <w:bottom w:val="single" w:sz="3" w:space="0" w:color="000000"/>
              <w:right w:val="nil"/>
            </w:tcBorders>
            <w:shd w:val="clear" w:color="000000" w:fill="FFFFFF"/>
            <w:vAlign w:val="bottom"/>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243"/>
        </w:trPr>
        <w:tc>
          <w:tcPr>
            <w:tcW w:w="9980" w:type="dxa"/>
            <w:vMerge/>
            <w:tcBorders>
              <w:top w:val="nil"/>
              <w:left w:val="nil"/>
              <w:bottom w:val="nil"/>
              <w:right w:val="nil"/>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440" w:type="dxa"/>
            <w:gridSpan w:val="2"/>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r>
    </w:tbl>
    <w:p w:rsidR="005B1F97" w:rsidRDefault="005B1F97" w:rsidP="005B1F97">
      <w:pPr>
        <w:autoSpaceDE w:val="0"/>
        <w:autoSpaceDN w:val="0"/>
        <w:adjustRightInd w:val="0"/>
        <w:jc w:val="both"/>
        <w:rPr>
          <w:sz w:val="27"/>
          <w:szCs w:val="27"/>
          <w:lang w:val="tt-RU"/>
        </w:rPr>
      </w:pPr>
    </w:p>
    <w:p w:rsidR="005B1F97" w:rsidRDefault="005B1F97" w:rsidP="005B1F97">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lastRenderedPageBreak/>
        <w:t>Заявитель сда</w:t>
      </w:r>
      <w:proofErr w:type="gramStart"/>
      <w:r>
        <w:rPr>
          <w:rFonts w:ascii="Times New Roman CYR" w:hAnsi="Times New Roman CYR" w:cs="Times New Roman CYR"/>
          <w:sz w:val="27"/>
          <w:szCs w:val="27"/>
        </w:rPr>
        <w:t>л(</w:t>
      </w:r>
      <w:proofErr w:type="gramEnd"/>
      <w:r>
        <w:rPr>
          <w:rFonts w:ascii="Times New Roman CYR" w:hAnsi="Times New Roman CYR" w:cs="Times New Roman CYR"/>
          <w:sz w:val="27"/>
          <w:szCs w:val="27"/>
        </w:rPr>
        <w:t xml:space="preserve">-а), а специалист ________________________________, принял(-a) для предоставления муниципальной услуги </w:t>
      </w:r>
      <w:r>
        <w:rPr>
          <w:sz w:val="27"/>
          <w:szCs w:val="27"/>
          <w:lang w:val="tt-RU"/>
        </w:rPr>
        <w:t>«</w:t>
      </w:r>
      <w:r>
        <w:rPr>
          <w:rFonts w:ascii="Times New Roman CYR" w:hAnsi="Times New Roman CYR" w:cs="Times New Roman CYR"/>
          <w:sz w:val="27"/>
          <w:szCs w:val="27"/>
        </w:rPr>
        <w:t xml:space="preserve">Предоставление </w:t>
      </w:r>
      <w:r>
        <w:rPr>
          <w:rFonts w:ascii="Times New Roman CYR" w:hAnsi="Times New Roman CYR" w:cs="Times New Roman CY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lang w:val="tt-RU"/>
        </w:rPr>
        <w:t xml:space="preserve">» </w:t>
      </w:r>
      <w:r>
        <w:rPr>
          <w:rFonts w:ascii="Times New Roman CYR" w:hAnsi="Times New Roman CYR" w:cs="Times New Roman CYR"/>
          <w:sz w:val="27"/>
          <w:szCs w:val="27"/>
        </w:rPr>
        <w:t>в ________________________________________</w:t>
      </w:r>
    </w:p>
    <w:p w:rsidR="005B1F97" w:rsidRDefault="005B1F97" w:rsidP="005B1F97">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наименование муниципального образования)</w:t>
      </w:r>
    </w:p>
    <w:p w:rsidR="005B1F97" w:rsidRDefault="005B1F97" w:rsidP="005B1F97">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Республики Башкортостан</w:t>
      </w:r>
      <w:r>
        <w:rPr>
          <w:sz w:val="27"/>
          <w:szCs w:val="27"/>
          <w:lang w:val="tt-RU"/>
        </w:rPr>
        <w:t xml:space="preserve">», </w:t>
      </w:r>
      <w:r>
        <w:rPr>
          <w:rFonts w:ascii="Times New Roman CYR" w:hAnsi="Times New Roman CYR" w:cs="Times New Roman CYR"/>
          <w:sz w:val="27"/>
          <w:szCs w:val="27"/>
        </w:rPr>
        <w:t>следующие документы:</w:t>
      </w:r>
    </w:p>
    <w:p w:rsidR="005B1F97" w:rsidRDefault="005B1F97" w:rsidP="005B1F97">
      <w:pPr>
        <w:autoSpaceDE w:val="0"/>
        <w:autoSpaceDN w:val="0"/>
        <w:adjustRightInd w:val="0"/>
        <w:jc w:val="both"/>
        <w:rPr>
          <w:sz w:val="27"/>
          <w:szCs w:val="27"/>
          <w:lang w:val="tt-RU"/>
        </w:rPr>
      </w:pPr>
    </w:p>
    <w:tbl>
      <w:tblPr>
        <w:tblW w:w="0" w:type="auto"/>
        <w:tblInd w:w="108" w:type="dxa"/>
        <w:tblLayout w:type="fixed"/>
        <w:tblLook w:val="0000" w:firstRow="0" w:lastRow="0" w:firstColumn="0" w:lastColumn="0" w:noHBand="0" w:noVBand="0"/>
      </w:tblPr>
      <w:tblGrid>
        <w:gridCol w:w="1421"/>
        <w:gridCol w:w="3201"/>
        <w:gridCol w:w="3389"/>
        <w:gridCol w:w="2409"/>
      </w:tblGrid>
      <w:tr w:rsidR="005B1F97" w:rsidTr="00992EA9">
        <w:tblPrEx>
          <w:tblCellMar>
            <w:top w:w="0" w:type="dxa"/>
            <w:bottom w:w="0" w:type="dxa"/>
          </w:tblCellMar>
        </w:tblPrEx>
        <w:trPr>
          <w:trHeight w:val="1"/>
        </w:trPr>
        <w:tc>
          <w:tcPr>
            <w:tcW w:w="142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sz w:val="27"/>
                <w:szCs w:val="27"/>
                <w:lang w:val="tt-RU"/>
              </w:rPr>
              <w:t xml:space="preserve">№ </w:t>
            </w:r>
            <w:r>
              <w:rPr>
                <w:rFonts w:ascii="Times New Roman CYR" w:hAnsi="Times New Roman CYR" w:cs="Times New Roman CYR"/>
                <w:sz w:val="27"/>
                <w:szCs w:val="27"/>
              </w:rPr>
              <w:t>п/п</w:t>
            </w:r>
          </w:p>
        </w:tc>
        <w:tc>
          <w:tcPr>
            <w:tcW w:w="320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w:t>
            </w:r>
          </w:p>
        </w:tc>
        <w:tc>
          <w:tcPr>
            <w:tcW w:w="338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Вид документа</w:t>
            </w:r>
          </w:p>
        </w:tc>
        <w:tc>
          <w:tcPr>
            <w:tcW w:w="240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Кол-во листов</w:t>
            </w:r>
          </w:p>
        </w:tc>
      </w:tr>
      <w:tr w:rsidR="005B1F97" w:rsidTr="00992EA9">
        <w:tblPrEx>
          <w:tblCellMar>
            <w:top w:w="0" w:type="dxa"/>
            <w:bottom w:w="0" w:type="dxa"/>
          </w:tblCellMar>
        </w:tblPrEx>
        <w:trPr>
          <w:trHeight w:val="1"/>
        </w:trPr>
        <w:tc>
          <w:tcPr>
            <w:tcW w:w="142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c>
          <w:tcPr>
            <w:tcW w:w="320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c>
          <w:tcPr>
            <w:tcW w:w="338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c>
          <w:tcPr>
            <w:tcW w:w="240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r>
    </w:tbl>
    <w:p w:rsidR="005B1F97" w:rsidRDefault="005B1F97" w:rsidP="005B1F97">
      <w:pPr>
        <w:autoSpaceDE w:val="0"/>
        <w:autoSpaceDN w:val="0"/>
        <w:adjustRightInd w:val="0"/>
        <w:jc w:val="both"/>
        <w:rPr>
          <w:sz w:val="27"/>
          <w:szCs w:val="27"/>
          <w:lang w:val="tt-RU"/>
        </w:rPr>
      </w:pPr>
    </w:p>
    <w:tbl>
      <w:tblPr>
        <w:tblW w:w="9923" w:type="dxa"/>
        <w:tblInd w:w="108" w:type="dxa"/>
        <w:tblLayout w:type="fixed"/>
        <w:tblLook w:val="0000" w:firstRow="0" w:lastRow="0" w:firstColumn="0" w:lastColumn="0" w:noHBand="0" w:noVBand="0"/>
      </w:tblPr>
      <w:tblGrid>
        <w:gridCol w:w="973"/>
        <w:gridCol w:w="2778"/>
        <w:gridCol w:w="1805"/>
        <w:gridCol w:w="3057"/>
        <w:gridCol w:w="176"/>
        <w:gridCol w:w="1134"/>
      </w:tblGrid>
      <w:tr w:rsidR="005B1F97" w:rsidTr="00992EA9">
        <w:tblPrEx>
          <w:tblCellMar>
            <w:top w:w="0" w:type="dxa"/>
            <w:bottom w:w="0" w:type="dxa"/>
          </w:tblCellMar>
        </w:tblPrEx>
        <w:trPr>
          <w:trHeight w:val="1"/>
        </w:trPr>
        <w:tc>
          <w:tcPr>
            <w:tcW w:w="973" w:type="dxa"/>
            <w:vMerge w:val="restart"/>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Итого</w:t>
            </w:r>
          </w:p>
        </w:tc>
        <w:tc>
          <w:tcPr>
            <w:tcW w:w="7816" w:type="dxa"/>
            <w:gridSpan w:val="4"/>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134" w:type="dxa"/>
            <w:vMerge w:val="restart"/>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листов</w:t>
            </w:r>
          </w:p>
        </w:tc>
      </w:tr>
      <w:tr w:rsidR="005B1F97" w:rsidTr="00992EA9">
        <w:tblPrEx>
          <w:tblCellMar>
            <w:top w:w="0" w:type="dxa"/>
            <w:bottom w:w="0" w:type="dxa"/>
          </w:tblCellMar>
        </w:tblPrEx>
        <w:trPr>
          <w:trHeight w:val="1"/>
        </w:trPr>
        <w:tc>
          <w:tcPr>
            <w:tcW w:w="973"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7816" w:type="dxa"/>
            <w:gridSpan w:val="4"/>
            <w:tcBorders>
              <w:top w:val="single" w:sz="6" w:space="0" w:color="000000"/>
              <w:left w:val="nil"/>
              <w:bottom w:val="nil"/>
              <w:right w:val="nil"/>
            </w:tcBorders>
          </w:tcPr>
          <w:p w:rsidR="005B1F97" w:rsidRDefault="005B1F97" w:rsidP="00992EA9">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указывается количество листов прописью)</w:t>
            </w:r>
          </w:p>
          <w:p w:rsidR="005B1F97" w:rsidRDefault="005B1F97" w:rsidP="00992EA9">
            <w:pPr>
              <w:autoSpaceDE w:val="0"/>
              <w:autoSpaceDN w:val="0"/>
              <w:adjustRightInd w:val="0"/>
              <w:jc w:val="both"/>
              <w:rPr>
                <w:rFonts w:ascii="Calibri" w:hAnsi="Calibri" w:cs="Calibri"/>
                <w:sz w:val="22"/>
                <w:szCs w:val="22"/>
                <w:lang w:val="tt-RU"/>
              </w:rPr>
            </w:pPr>
          </w:p>
        </w:tc>
        <w:tc>
          <w:tcPr>
            <w:tcW w:w="1134"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r>
      <w:tr w:rsidR="005B1F97" w:rsidTr="00992EA9">
        <w:tblPrEx>
          <w:tblCellMar>
            <w:top w:w="0" w:type="dxa"/>
            <w:bottom w:w="0" w:type="dxa"/>
          </w:tblCellMar>
        </w:tblPrEx>
        <w:trPr>
          <w:trHeight w:val="1"/>
        </w:trPr>
        <w:tc>
          <w:tcPr>
            <w:tcW w:w="973"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7816" w:type="dxa"/>
            <w:gridSpan w:val="4"/>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134" w:type="dxa"/>
            <w:vMerge w:val="restart"/>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документов</w:t>
            </w:r>
          </w:p>
        </w:tc>
      </w:tr>
      <w:tr w:rsidR="005B1F97" w:rsidTr="00992EA9">
        <w:tblPrEx>
          <w:tblCellMar>
            <w:top w:w="0" w:type="dxa"/>
            <w:bottom w:w="0" w:type="dxa"/>
          </w:tblCellMar>
        </w:tblPrEx>
        <w:trPr>
          <w:trHeight w:val="1"/>
        </w:trPr>
        <w:tc>
          <w:tcPr>
            <w:tcW w:w="973"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7816" w:type="dxa"/>
            <w:gridSpan w:val="4"/>
            <w:tcBorders>
              <w:top w:val="single" w:sz="6" w:space="0" w:color="000000"/>
              <w:left w:val="nil"/>
              <w:bottom w:val="nil"/>
              <w:right w:val="nil"/>
            </w:tcBorders>
          </w:tcPr>
          <w:p w:rsidR="005B1F97" w:rsidRDefault="005B1F97" w:rsidP="00992EA9">
            <w:pPr>
              <w:tabs>
                <w:tab w:val="left" w:pos="6113"/>
              </w:tabs>
              <w:autoSpaceDE w:val="0"/>
              <w:autoSpaceDN w:val="0"/>
              <w:adjustRightInd w:val="0"/>
              <w:jc w:val="both"/>
              <w:rPr>
                <w:rFonts w:ascii="Calibri" w:hAnsi="Calibri" w:cs="Calibri"/>
                <w:sz w:val="22"/>
                <w:szCs w:val="22"/>
                <w:lang w:val="tt-RU"/>
              </w:rPr>
            </w:pPr>
            <w:r>
              <w:rPr>
                <w:sz w:val="27"/>
                <w:szCs w:val="27"/>
                <w:lang w:val="tt-RU"/>
              </w:rPr>
              <w:t>(</w:t>
            </w:r>
            <w:r>
              <w:rPr>
                <w:rFonts w:ascii="Times New Roman CYR" w:hAnsi="Times New Roman CYR" w:cs="Times New Roman CYR"/>
                <w:sz w:val="27"/>
                <w:szCs w:val="27"/>
              </w:rPr>
              <w:t>указывается количество документов прописью)</w:t>
            </w:r>
            <w:r>
              <w:rPr>
                <w:rFonts w:ascii="Times New Roman CYR" w:hAnsi="Times New Roman CYR" w:cs="Times New Roman CYR"/>
                <w:sz w:val="27"/>
                <w:szCs w:val="27"/>
              </w:rPr>
              <w:tab/>
            </w:r>
          </w:p>
        </w:tc>
        <w:tc>
          <w:tcPr>
            <w:tcW w:w="1134"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r>
      <w:tr w:rsidR="005B1F97" w:rsidTr="00992EA9">
        <w:tblPrEx>
          <w:tblCellMar>
            <w:top w:w="0" w:type="dxa"/>
            <w:bottom w:w="0" w:type="dxa"/>
          </w:tblCellMar>
        </w:tblPrEx>
        <w:trPr>
          <w:trHeight w:val="269"/>
        </w:trPr>
        <w:tc>
          <w:tcPr>
            <w:tcW w:w="5556"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Дата выдачи расписки:</w:t>
            </w:r>
          </w:p>
        </w:tc>
        <w:tc>
          <w:tcPr>
            <w:tcW w:w="4367"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5B1F97" w:rsidTr="00992EA9">
        <w:tblPrEx>
          <w:tblCellMar>
            <w:top w:w="0" w:type="dxa"/>
            <w:bottom w:w="0" w:type="dxa"/>
          </w:tblCellMar>
        </w:tblPrEx>
        <w:trPr>
          <w:trHeight w:val="269"/>
        </w:trPr>
        <w:tc>
          <w:tcPr>
            <w:tcW w:w="5556"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Ориентировочная дата выдачи итоговог</w:t>
            </w:r>
            <w:proofErr w:type="gramStart"/>
            <w:r>
              <w:rPr>
                <w:rFonts w:ascii="Times New Roman CYR" w:hAnsi="Times New Roman CYR" w:cs="Times New Roman CYR"/>
                <w:sz w:val="27"/>
                <w:szCs w:val="27"/>
              </w:rPr>
              <w:t>о(</w:t>
            </w:r>
            <w:proofErr w:type="gramEnd"/>
            <w:r>
              <w:rPr>
                <w:rFonts w:ascii="Times New Roman CYR" w:hAnsi="Times New Roman CYR" w:cs="Times New Roman CYR"/>
                <w:sz w:val="27"/>
                <w:szCs w:val="27"/>
              </w:rPr>
              <w:t>-ых) документа(-</w:t>
            </w:r>
            <w:proofErr w:type="spellStart"/>
            <w:r>
              <w:rPr>
                <w:rFonts w:ascii="Times New Roman CYR" w:hAnsi="Times New Roman CYR" w:cs="Times New Roman CYR"/>
                <w:sz w:val="27"/>
                <w:szCs w:val="27"/>
              </w:rPr>
              <w:t>ов</w:t>
            </w:r>
            <w:proofErr w:type="spellEnd"/>
            <w:r>
              <w:rPr>
                <w:rFonts w:ascii="Times New Roman CYR" w:hAnsi="Times New Roman CYR" w:cs="Times New Roman CYR"/>
                <w:sz w:val="27"/>
                <w:szCs w:val="27"/>
              </w:rPr>
              <w:t>):</w:t>
            </w:r>
          </w:p>
        </w:tc>
        <w:tc>
          <w:tcPr>
            <w:tcW w:w="4367"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5B1F97" w:rsidTr="00992EA9">
        <w:tblPrEx>
          <w:tblCellMar>
            <w:top w:w="0" w:type="dxa"/>
            <w:bottom w:w="0" w:type="dxa"/>
          </w:tblCellMar>
        </w:tblPrEx>
        <w:trPr>
          <w:trHeight w:val="269"/>
        </w:trPr>
        <w:tc>
          <w:tcPr>
            <w:tcW w:w="9923" w:type="dxa"/>
            <w:gridSpan w:val="6"/>
            <w:tcBorders>
              <w:top w:val="nil"/>
              <w:left w:val="nil"/>
              <w:bottom w:val="nil"/>
              <w:right w:val="nil"/>
            </w:tcBorders>
          </w:tcPr>
          <w:p w:rsidR="005B1F97" w:rsidRDefault="005B1F97" w:rsidP="00992EA9">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Место выдачи: _______________________________</w:t>
            </w:r>
          </w:p>
          <w:p w:rsidR="005B1F97" w:rsidRDefault="005B1F97" w:rsidP="00992EA9">
            <w:pPr>
              <w:autoSpaceDE w:val="0"/>
              <w:autoSpaceDN w:val="0"/>
              <w:adjustRightInd w:val="0"/>
              <w:jc w:val="both"/>
              <w:rPr>
                <w:sz w:val="27"/>
                <w:szCs w:val="27"/>
                <w:lang w:val="tt-RU"/>
              </w:rPr>
            </w:pPr>
          </w:p>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Регистрационный номер ______________________</w:t>
            </w:r>
          </w:p>
        </w:tc>
      </w:tr>
      <w:tr w:rsidR="005B1F97" w:rsidTr="00992EA9">
        <w:tblPrEx>
          <w:tblCellMar>
            <w:top w:w="0" w:type="dxa"/>
            <w:bottom w:w="0" w:type="dxa"/>
          </w:tblCellMar>
        </w:tblPrEx>
        <w:trPr>
          <w:trHeight w:val="1"/>
        </w:trPr>
        <w:tc>
          <w:tcPr>
            <w:tcW w:w="3751" w:type="dxa"/>
            <w:gridSpan w:val="2"/>
            <w:vMerge w:val="restart"/>
            <w:tcBorders>
              <w:top w:val="nil"/>
              <w:left w:val="nil"/>
              <w:bottom w:val="nil"/>
              <w:right w:val="nil"/>
            </w:tcBorders>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Специалист</w:t>
            </w:r>
          </w:p>
        </w:tc>
        <w:tc>
          <w:tcPr>
            <w:tcW w:w="4862" w:type="dxa"/>
            <w:gridSpan w:val="2"/>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310" w:type="dxa"/>
            <w:gridSpan w:val="2"/>
            <w:tcBorders>
              <w:top w:val="nil"/>
              <w:left w:val="nil"/>
              <w:bottom w:val="single" w:sz="6" w:space="0" w:color="000000"/>
              <w:right w:val="nil"/>
            </w:tcBorders>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1"/>
        </w:trPr>
        <w:tc>
          <w:tcPr>
            <w:tcW w:w="3751" w:type="dxa"/>
            <w:gridSpan w:val="2"/>
            <w:vMerge/>
            <w:tcBorders>
              <w:top w:val="nil"/>
              <w:left w:val="nil"/>
              <w:bottom w:val="nil"/>
              <w:right w:val="nil"/>
            </w:tcBorders>
            <w:vAlign w:val="center"/>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6172" w:type="dxa"/>
            <w:gridSpan w:val="4"/>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sz w:val="28"/>
                <w:szCs w:val="28"/>
                <w:lang w:val="tt-RU"/>
              </w:rPr>
              <w:t>(</w:t>
            </w:r>
            <w:r>
              <w:rPr>
                <w:rFonts w:ascii="Times New Roman CYR" w:hAnsi="Times New Roman CYR" w:cs="Times New Roman CYR"/>
                <w:sz w:val="28"/>
                <w:szCs w:val="28"/>
              </w:rPr>
              <w:t>Фамилия, инициалы) (подпись)</w:t>
            </w:r>
          </w:p>
        </w:tc>
      </w:tr>
    </w:tbl>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tbl>
      <w:tblPr>
        <w:tblW w:w="0" w:type="auto"/>
        <w:tblInd w:w="108" w:type="dxa"/>
        <w:tblLayout w:type="fixed"/>
        <w:tblLook w:val="0000" w:firstRow="0" w:lastRow="0" w:firstColumn="0" w:lastColumn="0" w:noHBand="0" w:noVBand="0"/>
      </w:tblPr>
      <w:tblGrid>
        <w:gridCol w:w="3190"/>
        <w:gridCol w:w="3190"/>
        <w:gridCol w:w="3190"/>
      </w:tblGrid>
      <w:tr w:rsidR="005B1F97" w:rsidTr="00992EA9">
        <w:tblPrEx>
          <w:tblCellMar>
            <w:top w:w="0" w:type="dxa"/>
            <w:bottom w:w="0" w:type="dxa"/>
          </w:tblCellMar>
        </w:tblPrEx>
        <w:trPr>
          <w:trHeight w:val="1"/>
        </w:trPr>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наименование должности руководителя юридического лица)</w:t>
            </w:r>
          </w:p>
        </w:tc>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подпись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фамилия, инициалы руководителя юридического лица, индивидуального предпринимателя, уполномоченного представителя)</w:t>
            </w:r>
          </w:p>
        </w:tc>
      </w:tr>
    </w:tbl>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5B1F97" w:rsidRDefault="005B1F97" w:rsidP="005B1F97">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567"/>
        <w:rPr>
          <w:sz w:val="28"/>
          <w:szCs w:val="28"/>
          <w:lang w:val="tt-RU"/>
        </w:rPr>
      </w:pPr>
    </w:p>
    <w:p w:rsidR="005B1F97" w:rsidRDefault="005B1F97" w:rsidP="005B1F97">
      <w:pPr>
        <w:autoSpaceDE w:val="0"/>
        <w:autoSpaceDN w:val="0"/>
        <w:adjustRightInd w:val="0"/>
        <w:rPr>
          <w:sz w:val="28"/>
          <w:szCs w:val="28"/>
          <w:lang w:val="tt-RU"/>
        </w:rPr>
      </w:pPr>
    </w:p>
    <w:p w:rsidR="005B1F97" w:rsidRDefault="005B1F97" w:rsidP="005B1F97">
      <w:pPr>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Расписка</w:t>
      </w:r>
    </w:p>
    <w:p w:rsidR="005B1F97" w:rsidRDefault="005B1F97" w:rsidP="005B1F97">
      <w:pPr>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приеме документов на предоставление муниципальной услуги </w:t>
      </w:r>
    </w:p>
    <w:p w:rsidR="005B1F97" w:rsidRDefault="005B1F97" w:rsidP="005B1F97">
      <w:pPr>
        <w:autoSpaceDE w:val="0"/>
        <w:autoSpaceDN w:val="0"/>
        <w:adjustRightInd w:val="0"/>
        <w:ind w:firstLine="567"/>
        <w:jc w:val="both"/>
        <w:rPr>
          <w:rFonts w:ascii="Times New Roman CYR" w:hAnsi="Times New Roman CYR" w:cs="Times New Roman CYR"/>
          <w:b/>
          <w:bCs/>
          <w:sz w:val="28"/>
          <w:szCs w:val="28"/>
        </w:rPr>
      </w:pPr>
      <w:r>
        <w:rPr>
          <w:sz w:val="28"/>
          <w:szCs w:val="28"/>
          <w:lang w:val="tt-RU"/>
        </w:rPr>
        <w:t>«</w:t>
      </w:r>
      <w:r>
        <w:rPr>
          <w:rFonts w:ascii="Times New Roman CYR" w:hAnsi="Times New Roman CYR" w:cs="Times New Roman CY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sz w:val="28"/>
          <w:szCs w:val="28"/>
          <w:lang w:val="tt-RU"/>
        </w:rPr>
        <w:t xml:space="preserve">»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________________________________________</w:t>
      </w:r>
    </w:p>
    <w:p w:rsidR="005B1F97" w:rsidRDefault="005B1F97" w:rsidP="005B1F97">
      <w:pPr>
        <w:autoSpaceDE w:val="0"/>
        <w:autoSpaceDN w:val="0"/>
        <w:adjustRightInd w:val="0"/>
        <w:ind w:firstLine="567"/>
        <w:jc w:val="both"/>
        <w:rPr>
          <w:rFonts w:ascii="Times New Roman CYR" w:hAnsi="Times New Roman CYR" w:cs="Times New Roman CYR"/>
        </w:rPr>
      </w:pPr>
      <w:r>
        <w:rPr>
          <w:lang w:val="tt-RU"/>
        </w:rPr>
        <w:t>(</w:t>
      </w:r>
      <w:r>
        <w:rPr>
          <w:rFonts w:ascii="Times New Roman CYR" w:hAnsi="Times New Roman CYR" w:cs="Times New Roman CYR"/>
        </w:rPr>
        <w:t>наименование муниципального образования)</w:t>
      </w:r>
    </w:p>
    <w:p w:rsidR="005B1F97" w:rsidRDefault="005B1F97" w:rsidP="005B1F97">
      <w:pPr>
        <w:autoSpaceDE w:val="0"/>
        <w:autoSpaceDN w:val="0"/>
        <w:adjustRightInd w:val="0"/>
        <w:ind w:firstLine="567"/>
        <w:jc w:val="both"/>
        <w:rPr>
          <w:rFonts w:ascii="Times New Roman CYR" w:hAnsi="Times New Roman CYR" w:cs="Times New Roman CYR"/>
        </w:rPr>
      </w:pPr>
      <w:r>
        <w:rPr>
          <w:lang w:val="tt-RU"/>
        </w:rPr>
        <w:t xml:space="preserve">                                                  (</w:t>
      </w:r>
      <w:r>
        <w:rPr>
          <w:rFonts w:ascii="Times New Roman CYR" w:hAnsi="Times New Roman CYR" w:cs="Times New Roman CYR"/>
        </w:rPr>
        <w:t>для физических лиц)</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Заявитель_________________________</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_________________________________________________________</w:t>
      </w:r>
    </w:p>
    <w:p w:rsidR="005B1F97" w:rsidRDefault="005B1F97" w:rsidP="005B1F97">
      <w:pPr>
        <w:autoSpaceDE w:val="0"/>
        <w:autoSpaceDN w:val="0"/>
        <w:adjustRightInd w:val="0"/>
        <w:ind w:left="5245"/>
        <w:jc w:val="center"/>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ФИО (отчество - при наличии) физического лица)</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Реквизиты основного документа, удостоверяющего личность:</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lang w:val="tt-RU"/>
        </w:rPr>
      </w:pPr>
      <w:r>
        <w:rPr>
          <w:lang w:val="tt-RU"/>
        </w:rPr>
        <w:t>_____________________________________________________________________</w:t>
      </w:r>
    </w:p>
    <w:p w:rsidR="005B1F97" w:rsidRDefault="005B1F97" w:rsidP="005B1F97">
      <w:pPr>
        <w:autoSpaceDE w:val="0"/>
        <w:autoSpaceDN w:val="0"/>
        <w:adjustRightInd w:val="0"/>
        <w:ind w:left="5245"/>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жительства (пребывания):</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 __________________________________________________________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 (при наличии):</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5B1F97" w:rsidRDefault="005B1F97" w:rsidP="005B1F97">
      <w:pPr>
        <w:autoSpaceDE w:val="0"/>
        <w:autoSpaceDN w:val="0"/>
        <w:adjustRightInd w:val="0"/>
        <w:ind w:firstLine="567"/>
        <w:jc w:val="both"/>
        <w:rPr>
          <w:lang w:val="tt-RU"/>
        </w:rPr>
      </w:pPr>
    </w:p>
    <w:tbl>
      <w:tblPr>
        <w:tblW w:w="0" w:type="auto"/>
        <w:tblInd w:w="108" w:type="dxa"/>
        <w:tblLayout w:type="fixed"/>
        <w:tblLook w:val="0000" w:firstRow="0" w:lastRow="0" w:firstColumn="0" w:lastColumn="0" w:noHBand="0" w:noVBand="0"/>
      </w:tblPr>
      <w:tblGrid>
        <w:gridCol w:w="9968"/>
        <w:gridCol w:w="452"/>
      </w:tblGrid>
      <w:tr w:rsidR="005B1F97" w:rsidTr="00992EA9">
        <w:tblPrEx>
          <w:tblCellMar>
            <w:top w:w="0" w:type="dxa"/>
            <w:bottom w:w="0" w:type="dxa"/>
          </w:tblCellMar>
        </w:tblPrEx>
        <w:trPr>
          <w:trHeight w:val="629"/>
        </w:trPr>
        <w:tc>
          <w:tcPr>
            <w:tcW w:w="9968" w:type="dxa"/>
            <w:vMerge w:val="restart"/>
            <w:tcBorders>
              <w:top w:val="nil"/>
              <w:left w:val="nil"/>
              <w:bottom w:val="nil"/>
              <w:right w:val="nil"/>
            </w:tcBorders>
            <w:shd w:val="clear" w:color="000000" w:fill="FFFFFF"/>
            <w:vAlign w:val="center"/>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452" w:type="dxa"/>
            <w:tcBorders>
              <w:top w:val="nil"/>
              <w:left w:val="nil"/>
              <w:bottom w:val="single" w:sz="3" w:space="0" w:color="000000"/>
              <w:right w:val="nil"/>
            </w:tcBorders>
            <w:shd w:val="clear" w:color="000000" w:fill="FFFFFF"/>
            <w:vAlign w:val="bottom"/>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243"/>
        </w:trPr>
        <w:tc>
          <w:tcPr>
            <w:tcW w:w="9968" w:type="dxa"/>
            <w:vMerge/>
            <w:tcBorders>
              <w:top w:val="nil"/>
              <w:left w:val="nil"/>
              <w:bottom w:val="nil"/>
              <w:right w:val="nil"/>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452"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r>
    </w:tbl>
    <w:p w:rsidR="005B1F97" w:rsidRDefault="005B1F97" w:rsidP="005B1F97">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Заявитель сда</w:t>
      </w:r>
      <w:proofErr w:type="gramStart"/>
      <w:r>
        <w:rPr>
          <w:rFonts w:ascii="Times New Roman CYR" w:hAnsi="Times New Roman CYR" w:cs="Times New Roman CYR"/>
          <w:sz w:val="27"/>
          <w:szCs w:val="27"/>
        </w:rPr>
        <w:t>л(</w:t>
      </w:r>
      <w:proofErr w:type="gramEnd"/>
      <w:r>
        <w:rPr>
          <w:rFonts w:ascii="Times New Roman CYR" w:hAnsi="Times New Roman CYR" w:cs="Times New Roman CYR"/>
          <w:sz w:val="27"/>
          <w:szCs w:val="27"/>
        </w:rPr>
        <w:t xml:space="preserve">-а), а специалист ________________________________, принял(-a) для предоставления муниципальной услуги </w:t>
      </w:r>
      <w:r>
        <w:rPr>
          <w:sz w:val="27"/>
          <w:szCs w:val="27"/>
          <w:lang w:val="tt-RU"/>
        </w:rPr>
        <w:t>«</w:t>
      </w:r>
      <w:r>
        <w:rPr>
          <w:rFonts w:ascii="Times New Roman CYR" w:hAnsi="Times New Roman CYR" w:cs="Times New Roman CYR"/>
          <w:sz w:val="27"/>
          <w:szCs w:val="27"/>
        </w:rPr>
        <w:t xml:space="preserve">Предоставление </w:t>
      </w:r>
      <w:r>
        <w:rPr>
          <w:rFonts w:ascii="Times New Roman CYR" w:hAnsi="Times New Roman CYR" w:cs="Times New Roman CY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lang w:val="tt-RU"/>
        </w:rPr>
        <w:t xml:space="preserve">» </w:t>
      </w:r>
      <w:r>
        <w:rPr>
          <w:rFonts w:ascii="Times New Roman CYR" w:hAnsi="Times New Roman CYR" w:cs="Times New Roman CYR"/>
          <w:sz w:val="27"/>
          <w:szCs w:val="27"/>
        </w:rPr>
        <w:t>в ________________________________________</w:t>
      </w:r>
    </w:p>
    <w:p w:rsidR="005B1F97" w:rsidRDefault="005B1F97" w:rsidP="005B1F97">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наименование муниципального образования)</w:t>
      </w:r>
    </w:p>
    <w:p w:rsidR="005B1F97" w:rsidRDefault="005B1F97" w:rsidP="005B1F97">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Республики Башкортостан</w:t>
      </w:r>
      <w:r>
        <w:rPr>
          <w:sz w:val="27"/>
          <w:szCs w:val="27"/>
          <w:lang w:val="tt-RU"/>
        </w:rPr>
        <w:t xml:space="preserve">», </w:t>
      </w:r>
      <w:r>
        <w:rPr>
          <w:rFonts w:ascii="Times New Roman CYR" w:hAnsi="Times New Roman CYR" w:cs="Times New Roman CYR"/>
          <w:sz w:val="27"/>
          <w:szCs w:val="27"/>
        </w:rPr>
        <w:t>следующие документы:</w:t>
      </w:r>
    </w:p>
    <w:p w:rsidR="005B1F97" w:rsidRDefault="005B1F97" w:rsidP="005B1F97">
      <w:pPr>
        <w:autoSpaceDE w:val="0"/>
        <w:autoSpaceDN w:val="0"/>
        <w:adjustRightInd w:val="0"/>
        <w:jc w:val="both"/>
        <w:rPr>
          <w:sz w:val="27"/>
          <w:szCs w:val="27"/>
          <w:lang w:val="tt-RU"/>
        </w:rPr>
      </w:pPr>
    </w:p>
    <w:tbl>
      <w:tblPr>
        <w:tblW w:w="0" w:type="auto"/>
        <w:tblInd w:w="108" w:type="dxa"/>
        <w:tblLayout w:type="fixed"/>
        <w:tblLook w:val="0000" w:firstRow="0" w:lastRow="0" w:firstColumn="0" w:lastColumn="0" w:noHBand="0" w:noVBand="0"/>
      </w:tblPr>
      <w:tblGrid>
        <w:gridCol w:w="1421"/>
        <w:gridCol w:w="3201"/>
        <w:gridCol w:w="3389"/>
        <w:gridCol w:w="2409"/>
      </w:tblGrid>
      <w:tr w:rsidR="005B1F97" w:rsidTr="00992EA9">
        <w:tblPrEx>
          <w:tblCellMar>
            <w:top w:w="0" w:type="dxa"/>
            <w:bottom w:w="0" w:type="dxa"/>
          </w:tblCellMar>
        </w:tblPrEx>
        <w:trPr>
          <w:trHeight w:val="1"/>
        </w:trPr>
        <w:tc>
          <w:tcPr>
            <w:tcW w:w="142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sz w:val="27"/>
                <w:szCs w:val="27"/>
                <w:lang w:val="tt-RU"/>
              </w:rPr>
              <w:t xml:space="preserve">№ </w:t>
            </w:r>
            <w:r>
              <w:rPr>
                <w:rFonts w:ascii="Times New Roman CYR" w:hAnsi="Times New Roman CYR" w:cs="Times New Roman CYR"/>
                <w:sz w:val="27"/>
                <w:szCs w:val="27"/>
              </w:rPr>
              <w:t>п/п</w:t>
            </w:r>
          </w:p>
        </w:tc>
        <w:tc>
          <w:tcPr>
            <w:tcW w:w="320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w:t>
            </w:r>
          </w:p>
        </w:tc>
        <w:tc>
          <w:tcPr>
            <w:tcW w:w="338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Вид документа</w:t>
            </w:r>
          </w:p>
        </w:tc>
        <w:tc>
          <w:tcPr>
            <w:tcW w:w="240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Кол-во листов</w:t>
            </w:r>
          </w:p>
        </w:tc>
      </w:tr>
      <w:tr w:rsidR="005B1F97" w:rsidTr="00992EA9">
        <w:tblPrEx>
          <w:tblCellMar>
            <w:top w:w="0" w:type="dxa"/>
            <w:bottom w:w="0" w:type="dxa"/>
          </w:tblCellMar>
        </w:tblPrEx>
        <w:trPr>
          <w:trHeight w:val="1"/>
        </w:trPr>
        <w:tc>
          <w:tcPr>
            <w:tcW w:w="142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c>
          <w:tcPr>
            <w:tcW w:w="3201"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c>
          <w:tcPr>
            <w:tcW w:w="338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c>
          <w:tcPr>
            <w:tcW w:w="2409" w:type="dxa"/>
            <w:tcBorders>
              <w:top w:val="nil"/>
              <w:left w:val="nil"/>
              <w:bottom w:val="nil"/>
              <w:right w:val="nil"/>
            </w:tcBorders>
            <w:shd w:val="clear" w:color="000000" w:fill="FFFFFF"/>
            <w:vAlign w:val="center"/>
          </w:tcPr>
          <w:p w:rsidR="005B1F97" w:rsidRDefault="005B1F97" w:rsidP="00992EA9">
            <w:pPr>
              <w:autoSpaceDE w:val="0"/>
              <w:autoSpaceDN w:val="0"/>
              <w:adjustRightInd w:val="0"/>
              <w:jc w:val="both"/>
              <w:rPr>
                <w:rFonts w:ascii="Calibri" w:hAnsi="Calibri" w:cs="Calibri"/>
                <w:sz w:val="22"/>
                <w:szCs w:val="22"/>
                <w:lang w:val="tt-RU"/>
              </w:rPr>
            </w:pPr>
          </w:p>
        </w:tc>
      </w:tr>
    </w:tbl>
    <w:p w:rsidR="005B1F97" w:rsidRDefault="005B1F97" w:rsidP="005B1F97">
      <w:pPr>
        <w:autoSpaceDE w:val="0"/>
        <w:autoSpaceDN w:val="0"/>
        <w:adjustRightInd w:val="0"/>
        <w:jc w:val="both"/>
        <w:rPr>
          <w:sz w:val="27"/>
          <w:szCs w:val="27"/>
          <w:lang w:val="tt-RU"/>
        </w:rPr>
      </w:pPr>
    </w:p>
    <w:tbl>
      <w:tblPr>
        <w:tblW w:w="9781" w:type="dxa"/>
        <w:tblInd w:w="108" w:type="dxa"/>
        <w:tblLayout w:type="fixed"/>
        <w:tblLook w:val="0000" w:firstRow="0" w:lastRow="0" w:firstColumn="0" w:lastColumn="0" w:noHBand="0" w:noVBand="0"/>
      </w:tblPr>
      <w:tblGrid>
        <w:gridCol w:w="973"/>
        <w:gridCol w:w="2778"/>
        <w:gridCol w:w="1805"/>
        <w:gridCol w:w="2524"/>
        <w:gridCol w:w="533"/>
        <w:gridCol w:w="1168"/>
      </w:tblGrid>
      <w:tr w:rsidR="005B1F97" w:rsidTr="00992EA9">
        <w:tblPrEx>
          <w:tblCellMar>
            <w:top w:w="0" w:type="dxa"/>
            <w:bottom w:w="0" w:type="dxa"/>
          </w:tblCellMar>
        </w:tblPrEx>
        <w:trPr>
          <w:trHeight w:val="1"/>
        </w:trPr>
        <w:tc>
          <w:tcPr>
            <w:tcW w:w="973" w:type="dxa"/>
            <w:vMerge w:val="restart"/>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Итого</w:t>
            </w:r>
          </w:p>
        </w:tc>
        <w:tc>
          <w:tcPr>
            <w:tcW w:w="7107" w:type="dxa"/>
            <w:gridSpan w:val="3"/>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701" w:type="dxa"/>
            <w:gridSpan w:val="2"/>
            <w:vMerge w:val="restart"/>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листов</w:t>
            </w:r>
          </w:p>
        </w:tc>
      </w:tr>
      <w:tr w:rsidR="005B1F97" w:rsidTr="00992EA9">
        <w:tblPrEx>
          <w:tblCellMar>
            <w:top w:w="0" w:type="dxa"/>
            <w:bottom w:w="0" w:type="dxa"/>
          </w:tblCellMar>
        </w:tblPrEx>
        <w:trPr>
          <w:trHeight w:val="1"/>
        </w:trPr>
        <w:tc>
          <w:tcPr>
            <w:tcW w:w="973"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7107" w:type="dxa"/>
            <w:gridSpan w:val="3"/>
            <w:tcBorders>
              <w:top w:val="single" w:sz="6" w:space="0" w:color="000000"/>
              <w:left w:val="nil"/>
              <w:bottom w:val="nil"/>
              <w:right w:val="nil"/>
            </w:tcBorders>
          </w:tcPr>
          <w:p w:rsidR="005B1F97" w:rsidRDefault="005B1F97" w:rsidP="00992EA9">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указывается количество листов прописью)</w:t>
            </w:r>
          </w:p>
          <w:p w:rsidR="005B1F97" w:rsidRDefault="005B1F97" w:rsidP="00992EA9">
            <w:pPr>
              <w:autoSpaceDE w:val="0"/>
              <w:autoSpaceDN w:val="0"/>
              <w:adjustRightInd w:val="0"/>
              <w:jc w:val="both"/>
              <w:rPr>
                <w:rFonts w:ascii="Calibri" w:hAnsi="Calibri" w:cs="Calibri"/>
                <w:sz w:val="22"/>
                <w:szCs w:val="22"/>
                <w:lang w:val="tt-RU"/>
              </w:rPr>
            </w:pPr>
          </w:p>
        </w:tc>
        <w:tc>
          <w:tcPr>
            <w:tcW w:w="1701" w:type="dxa"/>
            <w:gridSpan w:val="2"/>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r>
      <w:tr w:rsidR="005B1F97" w:rsidTr="00992EA9">
        <w:tblPrEx>
          <w:tblCellMar>
            <w:top w:w="0" w:type="dxa"/>
            <w:bottom w:w="0" w:type="dxa"/>
          </w:tblCellMar>
        </w:tblPrEx>
        <w:trPr>
          <w:trHeight w:val="1"/>
        </w:trPr>
        <w:tc>
          <w:tcPr>
            <w:tcW w:w="973"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7107" w:type="dxa"/>
            <w:gridSpan w:val="3"/>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701" w:type="dxa"/>
            <w:gridSpan w:val="2"/>
            <w:vMerge w:val="restart"/>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документов</w:t>
            </w:r>
          </w:p>
        </w:tc>
      </w:tr>
      <w:tr w:rsidR="005B1F97" w:rsidTr="00992EA9">
        <w:tblPrEx>
          <w:tblCellMar>
            <w:top w:w="0" w:type="dxa"/>
            <w:bottom w:w="0" w:type="dxa"/>
          </w:tblCellMar>
        </w:tblPrEx>
        <w:trPr>
          <w:trHeight w:val="1"/>
        </w:trPr>
        <w:tc>
          <w:tcPr>
            <w:tcW w:w="973" w:type="dxa"/>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7107" w:type="dxa"/>
            <w:gridSpan w:val="3"/>
            <w:tcBorders>
              <w:top w:val="single" w:sz="6" w:space="0" w:color="000000"/>
              <w:left w:val="nil"/>
              <w:bottom w:val="nil"/>
              <w:right w:val="nil"/>
            </w:tcBorders>
          </w:tcPr>
          <w:p w:rsidR="005B1F97" w:rsidRDefault="005B1F97" w:rsidP="00992EA9">
            <w:pPr>
              <w:tabs>
                <w:tab w:val="left" w:pos="6113"/>
              </w:tabs>
              <w:autoSpaceDE w:val="0"/>
              <w:autoSpaceDN w:val="0"/>
              <w:adjustRightInd w:val="0"/>
              <w:jc w:val="both"/>
              <w:rPr>
                <w:rFonts w:ascii="Calibri" w:hAnsi="Calibri" w:cs="Calibri"/>
                <w:sz w:val="22"/>
                <w:szCs w:val="22"/>
                <w:lang w:val="tt-RU"/>
              </w:rPr>
            </w:pPr>
            <w:r>
              <w:rPr>
                <w:sz w:val="27"/>
                <w:szCs w:val="27"/>
                <w:lang w:val="tt-RU"/>
              </w:rPr>
              <w:t>(</w:t>
            </w:r>
            <w:r>
              <w:rPr>
                <w:rFonts w:ascii="Times New Roman CYR" w:hAnsi="Times New Roman CYR" w:cs="Times New Roman CYR"/>
                <w:sz w:val="27"/>
                <w:szCs w:val="27"/>
              </w:rPr>
              <w:t>указывается количество документов прописью)</w:t>
            </w:r>
            <w:r>
              <w:rPr>
                <w:rFonts w:ascii="Times New Roman CYR" w:hAnsi="Times New Roman CYR" w:cs="Times New Roman CYR"/>
                <w:sz w:val="27"/>
                <w:szCs w:val="27"/>
              </w:rPr>
              <w:tab/>
            </w:r>
          </w:p>
        </w:tc>
        <w:tc>
          <w:tcPr>
            <w:tcW w:w="1701" w:type="dxa"/>
            <w:gridSpan w:val="2"/>
            <w:vMerge/>
            <w:tcBorders>
              <w:top w:val="nil"/>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r>
      <w:tr w:rsidR="005B1F97" w:rsidTr="00992EA9">
        <w:tblPrEx>
          <w:tblCellMar>
            <w:top w:w="0" w:type="dxa"/>
            <w:bottom w:w="0" w:type="dxa"/>
          </w:tblCellMar>
        </w:tblPrEx>
        <w:trPr>
          <w:trHeight w:val="269"/>
        </w:trPr>
        <w:tc>
          <w:tcPr>
            <w:tcW w:w="5556"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Дата выдачи расписки:</w:t>
            </w:r>
          </w:p>
        </w:tc>
        <w:tc>
          <w:tcPr>
            <w:tcW w:w="4225"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5B1F97" w:rsidTr="00992EA9">
        <w:tblPrEx>
          <w:tblCellMar>
            <w:top w:w="0" w:type="dxa"/>
            <w:bottom w:w="0" w:type="dxa"/>
          </w:tblCellMar>
        </w:tblPrEx>
        <w:trPr>
          <w:trHeight w:val="269"/>
        </w:trPr>
        <w:tc>
          <w:tcPr>
            <w:tcW w:w="5556"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Ориентировочная дата выдачи итоговог</w:t>
            </w:r>
            <w:proofErr w:type="gramStart"/>
            <w:r>
              <w:rPr>
                <w:rFonts w:ascii="Times New Roman CYR" w:hAnsi="Times New Roman CYR" w:cs="Times New Roman CYR"/>
                <w:sz w:val="27"/>
                <w:szCs w:val="27"/>
              </w:rPr>
              <w:t>о(</w:t>
            </w:r>
            <w:proofErr w:type="gramEnd"/>
            <w:r>
              <w:rPr>
                <w:rFonts w:ascii="Times New Roman CYR" w:hAnsi="Times New Roman CYR" w:cs="Times New Roman CYR"/>
                <w:sz w:val="27"/>
                <w:szCs w:val="27"/>
              </w:rPr>
              <w:t xml:space="preserve">-ых) </w:t>
            </w:r>
            <w:r>
              <w:rPr>
                <w:rFonts w:ascii="Times New Roman CYR" w:hAnsi="Times New Roman CYR" w:cs="Times New Roman CYR"/>
                <w:sz w:val="27"/>
                <w:szCs w:val="27"/>
              </w:rPr>
              <w:lastRenderedPageBreak/>
              <w:t>документа(-</w:t>
            </w:r>
            <w:proofErr w:type="spellStart"/>
            <w:r>
              <w:rPr>
                <w:rFonts w:ascii="Times New Roman CYR" w:hAnsi="Times New Roman CYR" w:cs="Times New Roman CYR"/>
                <w:sz w:val="27"/>
                <w:szCs w:val="27"/>
              </w:rPr>
              <w:t>ов</w:t>
            </w:r>
            <w:proofErr w:type="spellEnd"/>
            <w:r>
              <w:rPr>
                <w:rFonts w:ascii="Times New Roman CYR" w:hAnsi="Times New Roman CYR" w:cs="Times New Roman CYR"/>
                <w:sz w:val="27"/>
                <w:szCs w:val="27"/>
              </w:rPr>
              <w:t>):</w:t>
            </w:r>
          </w:p>
        </w:tc>
        <w:tc>
          <w:tcPr>
            <w:tcW w:w="4225" w:type="dxa"/>
            <w:gridSpan w:val="3"/>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sz w:val="27"/>
                <w:szCs w:val="27"/>
                <w:lang w:val="tt-RU"/>
              </w:rPr>
              <w:lastRenderedPageBreak/>
              <w:t xml:space="preserve">«__» ________ 20__ </w:t>
            </w:r>
            <w:r>
              <w:rPr>
                <w:rFonts w:ascii="Times New Roman CYR" w:hAnsi="Times New Roman CYR" w:cs="Times New Roman CYR"/>
                <w:sz w:val="27"/>
                <w:szCs w:val="27"/>
              </w:rPr>
              <w:t>г.</w:t>
            </w:r>
          </w:p>
        </w:tc>
      </w:tr>
      <w:tr w:rsidR="005B1F97" w:rsidTr="00992EA9">
        <w:tblPrEx>
          <w:tblCellMar>
            <w:top w:w="0" w:type="dxa"/>
            <w:bottom w:w="0" w:type="dxa"/>
          </w:tblCellMar>
        </w:tblPrEx>
        <w:trPr>
          <w:trHeight w:val="269"/>
        </w:trPr>
        <w:tc>
          <w:tcPr>
            <w:tcW w:w="9781" w:type="dxa"/>
            <w:gridSpan w:val="6"/>
            <w:tcBorders>
              <w:top w:val="nil"/>
              <w:left w:val="nil"/>
              <w:bottom w:val="nil"/>
              <w:right w:val="nil"/>
            </w:tcBorders>
          </w:tcPr>
          <w:p w:rsidR="005B1F97" w:rsidRDefault="005B1F97" w:rsidP="00992EA9">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lastRenderedPageBreak/>
              <w:t>Место выдачи: _______________________________</w:t>
            </w:r>
          </w:p>
          <w:p w:rsidR="005B1F97" w:rsidRDefault="005B1F97" w:rsidP="00992EA9">
            <w:pPr>
              <w:autoSpaceDE w:val="0"/>
              <w:autoSpaceDN w:val="0"/>
              <w:adjustRightInd w:val="0"/>
              <w:jc w:val="both"/>
              <w:rPr>
                <w:sz w:val="27"/>
                <w:szCs w:val="27"/>
                <w:lang w:val="tt-RU"/>
              </w:rPr>
            </w:pPr>
          </w:p>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Регистрационный номер ______________________</w:t>
            </w:r>
          </w:p>
        </w:tc>
      </w:tr>
      <w:tr w:rsidR="005B1F97" w:rsidTr="00992EA9">
        <w:tblPrEx>
          <w:tblCellMar>
            <w:top w:w="0" w:type="dxa"/>
            <w:bottom w:w="0" w:type="dxa"/>
          </w:tblCellMar>
        </w:tblPrEx>
        <w:trPr>
          <w:trHeight w:val="1"/>
        </w:trPr>
        <w:tc>
          <w:tcPr>
            <w:tcW w:w="3751" w:type="dxa"/>
            <w:gridSpan w:val="2"/>
            <w:vMerge w:val="restart"/>
            <w:tcBorders>
              <w:top w:val="nil"/>
              <w:left w:val="nil"/>
              <w:bottom w:val="nil"/>
              <w:right w:val="nil"/>
            </w:tcBorders>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Специалист</w:t>
            </w:r>
          </w:p>
        </w:tc>
        <w:tc>
          <w:tcPr>
            <w:tcW w:w="4862" w:type="dxa"/>
            <w:gridSpan w:val="3"/>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168" w:type="dxa"/>
            <w:tcBorders>
              <w:top w:val="nil"/>
              <w:left w:val="nil"/>
              <w:bottom w:val="single" w:sz="6" w:space="0" w:color="000000"/>
              <w:right w:val="nil"/>
            </w:tcBorders>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1"/>
        </w:trPr>
        <w:tc>
          <w:tcPr>
            <w:tcW w:w="3751" w:type="dxa"/>
            <w:gridSpan w:val="2"/>
            <w:vMerge/>
            <w:tcBorders>
              <w:top w:val="nil"/>
              <w:left w:val="nil"/>
              <w:bottom w:val="nil"/>
              <w:right w:val="nil"/>
            </w:tcBorders>
            <w:vAlign w:val="center"/>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6030" w:type="dxa"/>
            <w:gridSpan w:val="4"/>
            <w:tcBorders>
              <w:top w:val="nil"/>
              <w:left w:val="nil"/>
              <w:bottom w:val="nil"/>
              <w:right w:val="nil"/>
            </w:tcBorders>
          </w:tcPr>
          <w:p w:rsidR="005B1F97" w:rsidRDefault="005B1F97" w:rsidP="00992EA9">
            <w:pPr>
              <w:autoSpaceDE w:val="0"/>
              <w:autoSpaceDN w:val="0"/>
              <w:adjustRightInd w:val="0"/>
              <w:jc w:val="both"/>
              <w:rPr>
                <w:rFonts w:ascii="Calibri" w:hAnsi="Calibri" w:cs="Calibri"/>
                <w:sz w:val="22"/>
                <w:szCs w:val="22"/>
                <w:lang w:val="tt-RU"/>
              </w:rPr>
            </w:pPr>
            <w:r>
              <w:rPr>
                <w:sz w:val="28"/>
                <w:szCs w:val="28"/>
                <w:lang w:val="tt-RU"/>
              </w:rPr>
              <w:t>(</w:t>
            </w:r>
            <w:r>
              <w:rPr>
                <w:rFonts w:ascii="Times New Roman CYR" w:hAnsi="Times New Roman CYR" w:cs="Times New Roman CYR"/>
                <w:sz w:val="28"/>
                <w:szCs w:val="28"/>
              </w:rPr>
              <w:t>Фамилия, инициалы) (подпись)</w:t>
            </w:r>
          </w:p>
        </w:tc>
      </w:tr>
      <w:tr w:rsidR="005B1F97" w:rsidTr="00992EA9">
        <w:tblPrEx>
          <w:tblCellMar>
            <w:top w:w="0" w:type="dxa"/>
            <w:bottom w:w="0" w:type="dxa"/>
          </w:tblCellMar>
        </w:tblPrEx>
        <w:trPr>
          <w:trHeight w:val="1"/>
        </w:trPr>
        <w:tc>
          <w:tcPr>
            <w:tcW w:w="3751" w:type="dxa"/>
            <w:gridSpan w:val="2"/>
            <w:vMerge w:val="restart"/>
            <w:tcBorders>
              <w:top w:val="nil"/>
              <w:left w:val="nil"/>
              <w:bottom w:val="nil"/>
              <w:right w:val="nil"/>
            </w:tcBorders>
            <w:vAlign w:val="center"/>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8"/>
                <w:szCs w:val="28"/>
              </w:rPr>
              <w:t>Заявитель:</w:t>
            </w:r>
          </w:p>
        </w:tc>
        <w:tc>
          <w:tcPr>
            <w:tcW w:w="4862" w:type="dxa"/>
            <w:gridSpan w:val="3"/>
            <w:tcBorders>
              <w:top w:val="nil"/>
              <w:left w:val="nil"/>
              <w:bottom w:val="single" w:sz="6" w:space="0" w:color="000000"/>
              <w:right w:val="nil"/>
            </w:tcBorders>
            <w:vAlign w:val="bottom"/>
          </w:tcPr>
          <w:p w:rsidR="005B1F97" w:rsidRDefault="005B1F97" w:rsidP="00992EA9">
            <w:pPr>
              <w:autoSpaceDE w:val="0"/>
              <w:autoSpaceDN w:val="0"/>
              <w:adjustRightInd w:val="0"/>
              <w:jc w:val="both"/>
              <w:rPr>
                <w:rFonts w:ascii="Calibri" w:hAnsi="Calibri" w:cs="Calibri"/>
                <w:sz w:val="22"/>
                <w:szCs w:val="22"/>
                <w:lang w:val="tt-RU"/>
              </w:rPr>
            </w:pPr>
          </w:p>
        </w:tc>
        <w:tc>
          <w:tcPr>
            <w:tcW w:w="1168" w:type="dxa"/>
            <w:tcBorders>
              <w:top w:val="nil"/>
              <w:left w:val="nil"/>
              <w:bottom w:val="single" w:sz="6" w:space="0" w:color="000000"/>
              <w:right w:val="nil"/>
            </w:tcBorders>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1"/>
        </w:trPr>
        <w:tc>
          <w:tcPr>
            <w:tcW w:w="3751" w:type="dxa"/>
            <w:gridSpan w:val="2"/>
            <w:vMerge/>
            <w:tcBorders>
              <w:top w:val="single" w:sz="6" w:space="0" w:color="000000"/>
              <w:left w:val="nil"/>
              <w:bottom w:val="nil"/>
              <w:right w:val="nil"/>
            </w:tcBorders>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6030" w:type="dxa"/>
            <w:gridSpan w:val="4"/>
            <w:tcBorders>
              <w:top w:val="single" w:sz="6" w:space="0" w:color="000000"/>
              <w:left w:val="nil"/>
              <w:bottom w:val="nil"/>
              <w:right w:val="nil"/>
            </w:tcBorders>
          </w:tcPr>
          <w:p w:rsidR="005B1F97" w:rsidRDefault="005B1F97" w:rsidP="00992EA9">
            <w:pPr>
              <w:autoSpaceDE w:val="0"/>
              <w:autoSpaceDN w:val="0"/>
              <w:adjustRightInd w:val="0"/>
              <w:ind w:firstLine="567"/>
              <w:jc w:val="both"/>
              <w:rPr>
                <w:rFonts w:ascii="Calibri" w:hAnsi="Calibri" w:cs="Calibri"/>
                <w:sz w:val="22"/>
                <w:szCs w:val="22"/>
                <w:lang w:val="tt-RU"/>
              </w:rPr>
            </w:pPr>
            <w:r>
              <w:rPr>
                <w:sz w:val="28"/>
                <w:szCs w:val="28"/>
                <w:lang w:val="tt-RU"/>
              </w:rPr>
              <w:t>(</w:t>
            </w:r>
            <w:r>
              <w:rPr>
                <w:rFonts w:ascii="Times New Roman CYR" w:hAnsi="Times New Roman CYR" w:cs="Times New Roman CYR"/>
                <w:sz w:val="28"/>
                <w:szCs w:val="28"/>
              </w:rPr>
              <w:t>Фамилия, инициалы) (подпись)</w:t>
            </w:r>
          </w:p>
        </w:tc>
      </w:tr>
    </w:tbl>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5B1F97" w:rsidRDefault="005B1F97" w:rsidP="005B1F97">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709"/>
        <w:jc w:val="both"/>
        <w:rPr>
          <w:sz w:val="28"/>
          <w:szCs w:val="28"/>
          <w:lang w:val="tt-RU"/>
        </w:rPr>
      </w:pPr>
    </w:p>
    <w:p w:rsidR="005B1F97" w:rsidRDefault="005B1F97" w:rsidP="005B1F97">
      <w:pPr>
        <w:autoSpaceDE w:val="0"/>
        <w:autoSpaceDN w:val="0"/>
        <w:adjustRightInd w:val="0"/>
        <w:ind w:firstLine="567"/>
        <w:rPr>
          <w:sz w:val="28"/>
          <w:szCs w:val="28"/>
          <w:lang w:val="tt-RU"/>
        </w:rPr>
      </w:pPr>
      <w:r>
        <w:rPr>
          <w:sz w:val="28"/>
          <w:szCs w:val="28"/>
          <w:lang w:val="tt-RU"/>
        </w:rPr>
        <w:t xml:space="preserve">                                                   </w:t>
      </w: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rPr>
          <w:sz w:val="26"/>
          <w:szCs w:val="26"/>
          <w:lang w:val="tt-RU"/>
        </w:rPr>
      </w:pPr>
    </w:p>
    <w:p w:rsidR="005B1F97" w:rsidRDefault="005B1F97" w:rsidP="005B1F97">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3</w:t>
      </w:r>
    </w:p>
    <w:p w:rsidR="005B1F97" w:rsidRDefault="005B1F97" w:rsidP="005B1F97">
      <w:pPr>
        <w:autoSpaceDE w:val="0"/>
        <w:autoSpaceDN w:val="0"/>
        <w:adjustRightInd w:val="0"/>
        <w:ind w:left="5245"/>
        <w:rPr>
          <w:sz w:val="26"/>
          <w:szCs w:val="26"/>
          <w:lang w:val="tt-RU"/>
        </w:rPr>
      </w:pPr>
      <w:r>
        <w:rPr>
          <w:rFonts w:ascii="Times New Roman CYR" w:hAnsi="Times New Roman CYR" w:cs="Times New Roman CYR"/>
          <w:sz w:val="26"/>
          <w:szCs w:val="26"/>
        </w:rPr>
        <w:t xml:space="preserve">к административному регламенту предоставления муниципальной услуги </w:t>
      </w:r>
      <w:r>
        <w:rPr>
          <w:sz w:val="26"/>
          <w:szCs w:val="26"/>
          <w:lang w:val="tt-RU"/>
        </w:rPr>
        <w:t>«</w:t>
      </w:r>
      <w:r>
        <w:rPr>
          <w:rFonts w:ascii="Times New Roman CYR" w:hAnsi="Times New Roman CYR" w:cs="Times New Roman CY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szCs w:val="26"/>
          <w:lang w:val="tt-RU"/>
        </w:rPr>
        <w:t>»</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РЕКОМЕНДУЕМАЯ ФОРМА ЗАЯВЛЕНИЯ</w:t>
      </w:r>
    </w:p>
    <w:p w:rsidR="005B1F97" w:rsidRDefault="005B1F97" w:rsidP="005B1F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ОБ ИСПРАВЛЕНИИ ОПЕЧАТОК И ОШИБОК В ВЫДАННЫХ В РЕЗУЛЬТАТЕ ПРЕДОСТАВЛЕНИЯ МУНИЦИПАЛЬНОЙ УСЛУГИ ДОКУМЕНТАХ</w:t>
      </w:r>
    </w:p>
    <w:p w:rsidR="005B1F97" w:rsidRDefault="005B1F97" w:rsidP="005B1F97">
      <w:pPr>
        <w:autoSpaceDE w:val="0"/>
        <w:autoSpaceDN w:val="0"/>
        <w:adjustRightInd w:val="0"/>
        <w:jc w:val="center"/>
        <w:rPr>
          <w:rFonts w:ascii="Times New Roman CYR" w:hAnsi="Times New Roman CYR" w:cs="Times New Roman CYR"/>
          <w:sz w:val="28"/>
          <w:szCs w:val="28"/>
        </w:rPr>
      </w:pPr>
      <w:r>
        <w:rPr>
          <w:sz w:val="28"/>
          <w:szCs w:val="28"/>
          <w:lang w:val="tt-RU"/>
        </w:rPr>
        <w:t>(</w:t>
      </w:r>
      <w:r>
        <w:rPr>
          <w:rFonts w:ascii="Times New Roman CYR" w:hAnsi="Times New Roman CYR" w:cs="Times New Roman CYR"/>
          <w:sz w:val="28"/>
          <w:szCs w:val="28"/>
        </w:rPr>
        <w:t>для юридических лиц и</w:t>
      </w:r>
      <w:r>
        <w:rPr>
          <w:rFonts w:ascii="Times New Roman CYR" w:hAnsi="Times New Roman CYR" w:cs="Times New Roman CYR"/>
          <w:sz w:val="26"/>
          <w:szCs w:val="26"/>
        </w:rPr>
        <w:t xml:space="preserve"> </w:t>
      </w:r>
      <w:r>
        <w:rPr>
          <w:rFonts w:ascii="Times New Roman CYR" w:hAnsi="Times New Roman CYR" w:cs="Times New Roman CYR"/>
          <w:sz w:val="28"/>
          <w:szCs w:val="28"/>
        </w:rPr>
        <w:t>индивидуальных предпринимателей )</w:t>
      </w:r>
    </w:p>
    <w:p w:rsidR="005B1F97" w:rsidRDefault="005B1F97" w:rsidP="005B1F97">
      <w:pPr>
        <w:autoSpaceDE w:val="0"/>
        <w:autoSpaceDN w:val="0"/>
        <w:adjustRightInd w:val="0"/>
        <w:jc w:val="center"/>
        <w:rPr>
          <w:sz w:val="28"/>
          <w:szCs w:val="28"/>
          <w:lang w:val="tt-RU"/>
        </w:rPr>
      </w:pPr>
    </w:p>
    <w:p w:rsidR="005B1F97" w:rsidRDefault="005B1F97" w:rsidP="005B1F97">
      <w:pPr>
        <w:autoSpaceDE w:val="0"/>
        <w:autoSpaceDN w:val="0"/>
        <w:adjustRightInd w:val="0"/>
        <w:rPr>
          <w:rFonts w:ascii="Times New Roman CYR" w:hAnsi="Times New Roman CYR" w:cs="Times New Roman CYR"/>
        </w:rPr>
      </w:pPr>
      <w:r>
        <w:rPr>
          <w:rFonts w:ascii="Times New Roman CYR" w:hAnsi="Times New Roman CYR" w:cs="Times New Roman CYR"/>
        </w:rPr>
        <w:t>Фирменный бланк (при наличии)</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В ________________________</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w:t>
      </w:r>
    </w:p>
    <w:p w:rsidR="005B1F97" w:rsidRDefault="005B1F97" w:rsidP="005B1F97">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наименование Администрации, Уполномоченного органа)</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От _________________________</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название, организационно-правовая форма юридического лица,</w:t>
      </w:r>
      <w:r>
        <w:rPr>
          <w:rFonts w:ascii="Times New Roman CYR" w:hAnsi="Times New Roman CYR" w:cs="Times New Roman CYR"/>
          <w:sz w:val="26"/>
          <w:szCs w:val="26"/>
        </w:rPr>
        <w:t xml:space="preserve"> </w:t>
      </w:r>
      <w:r>
        <w:rPr>
          <w:rFonts w:ascii="Times New Roman CYR" w:hAnsi="Times New Roman CYR" w:cs="Times New Roman CYR"/>
          <w:sz w:val="20"/>
          <w:szCs w:val="20"/>
        </w:rPr>
        <w:t>индивидуального предпринимателя)</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ИНН:</w:t>
      </w:r>
      <w:r>
        <w:rPr>
          <w:rFonts w:ascii="Times New Roman CYR" w:hAnsi="Times New Roman CYR" w:cs="Times New Roman CYR"/>
          <w:sz w:val="28"/>
          <w:szCs w:val="28"/>
        </w:rPr>
        <w:t>________________________</w:t>
      </w: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ОГРН:</w:t>
      </w:r>
      <w:r>
        <w:rPr>
          <w:rFonts w:ascii="Times New Roman CYR" w:hAnsi="Times New Roman CYR" w:cs="Times New Roman CYR"/>
          <w:sz w:val="28"/>
          <w:szCs w:val="28"/>
        </w:rPr>
        <w:t xml:space="preserve"> 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нахождения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Фактический адрес нахождения (при наличии):</w:t>
      </w:r>
    </w:p>
    <w:p w:rsidR="005B1F97" w:rsidRDefault="005B1F97" w:rsidP="005B1F97">
      <w:pPr>
        <w:autoSpaceDE w:val="0"/>
        <w:autoSpaceDN w:val="0"/>
        <w:adjustRightInd w:val="0"/>
        <w:ind w:left="5245"/>
        <w:jc w:val="both"/>
        <w:rPr>
          <w:lang w:val="tt-RU"/>
        </w:rPr>
      </w:pPr>
      <w:r>
        <w:rPr>
          <w:lang w:val="tt-RU"/>
        </w:rPr>
        <w:t>____________________________________________________________________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lang w:val="tt-RU"/>
        </w:rPr>
      </w:pPr>
    </w:p>
    <w:p w:rsidR="005B1F97" w:rsidRDefault="005B1F97" w:rsidP="005B1F97">
      <w:pPr>
        <w:autoSpaceDE w:val="0"/>
        <w:autoSpaceDN w:val="0"/>
        <w:adjustRightInd w:val="0"/>
        <w:ind w:left="5245"/>
        <w:jc w:val="both"/>
        <w:rPr>
          <w:lang w:val="tt-RU"/>
        </w:rPr>
      </w:pPr>
    </w:p>
    <w:p w:rsidR="005B1F97" w:rsidRDefault="005B1F97" w:rsidP="005B1F97">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ЗАЯВЛЕНИЕ</w:t>
      </w: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Прошу устранить (исправить) опечатку и (или) ошибку (нужное указать) в ранее принятом (выданном) __________________________________________________________</w:t>
      </w:r>
      <w:proofErr w:type="gramEnd"/>
    </w:p>
    <w:p w:rsidR="005B1F97" w:rsidRDefault="005B1F97" w:rsidP="005B1F97">
      <w:pPr>
        <w:autoSpaceDE w:val="0"/>
        <w:autoSpaceDN w:val="0"/>
        <w:adjustRightInd w:val="0"/>
        <w:jc w:val="center"/>
        <w:rPr>
          <w:rFonts w:ascii="Times New Roman CYR" w:hAnsi="Times New Roman CYR" w:cs="Times New Roman CYR"/>
        </w:rPr>
      </w:pPr>
      <w:r>
        <w:rPr>
          <w:lang w:val="tt-RU"/>
        </w:rPr>
        <w:t>_____________________________________________________________________________</w:t>
      </w:r>
      <w:r>
        <w:rPr>
          <w:lang w:val="tt-RU"/>
        </w:rPr>
        <w:br/>
        <w:t>_____________________________________________________________________________ (</w:t>
      </w:r>
      <w:r>
        <w:rPr>
          <w:rFonts w:ascii="Times New Roman CYR" w:hAnsi="Times New Roman CYR" w:cs="Times New Roman CYR"/>
        </w:rPr>
        <w:t>указывается наименование документа, в котором допущена опечатка или ошибка)</w:t>
      </w: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t>от ________________ № ________________________________________________________</w:t>
      </w:r>
    </w:p>
    <w:p w:rsidR="005B1F97" w:rsidRDefault="005B1F97" w:rsidP="005B1F97">
      <w:pPr>
        <w:autoSpaceDE w:val="0"/>
        <w:autoSpaceDN w:val="0"/>
        <w:adjustRightInd w:val="0"/>
        <w:ind w:firstLine="709"/>
        <w:jc w:val="center"/>
        <w:rPr>
          <w:rFonts w:ascii="Times New Roman CYR" w:hAnsi="Times New Roman CYR" w:cs="Times New Roman CYR"/>
        </w:rPr>
      </w:pPr>
      <w:r>
        <w:rPr>
          <w:lang w:val="tt-RU"/>
        </w:rPr>
        <w:t>(</w:t>
      </w:r>
      <w:r>
        <w:rPr>
          <w:rFonts w:ascii="Times New Roman CYR" w:hAnsi="Times New Roman CYR" w:cs="Times New Roman CYR"/>
        </w:rPr>
        <w:t>указывается дата принятия и номер документа, в котором допущена опечатка или ошибка)</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в части ______________________________________________________________________</w:t>
      </w:r>
    </w:p>
    <w:p w:rsidR="005B1F97" w:rsidRDefault="005B1F97" w:rsidP="005B1F97">
      <w:pPr>
        <w:autoSpaceDE w:val="0"/>
        <w:autoSpaceDN w:val="0"/>
        <w:adjustRightInd w:val="0"/>
        <w:jc w:val="both"/>
        <w:rPr>
          <w:lang w:val="tt-RU"/>
        </w:rPr>
      </w:pPr>
      <w:r>
        <w:rPr>
          <w:lang w:val="tt-RU"/>
        </w:rPr>
        <w:t>__________________________________________________________________________________________________________________________________________________________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указывается допущенная опечатка или ошибка)</w:t>
      </w: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связи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____________________________________________________________________</w:t>
      </w:r>
    </w:p>
    <w:p w:rsidR="005B1F97" w:rsidRDefault="005B1F97" w:rsidP="005B1F97">
      <w:pPr>
        <w:autoSpaceDE w:val="0"/>
        <w:autoSpaceDN w:val="0"/>
        <w:adjustRightInd w:val="0"/>
        <w:jc w:val="both"/>
        <w:rPr>
          <w:lang w:val="tt-RU"/>
        </w:rPr>
      </w:pPr>
      <w:r>
        <w:rPr>
          <w:lang w:val="tt-RU"/>
        </w:rPr>
        <w:t>_________________________________________________________________________________________________________________________________________</w:t>
      </w:r>
    </w:p>
    <w:p w:rsidR="005B1F97" w:rsidRDefault="005B1F97" w:rsidP="005B1F97">
      <w:pPr>
        <w:autoSpaceDE w:val="0"/>
        <w:autoSpaceDN w:val="0"/>
        <w:adjustRightInd w:val="0"/>
        <w:jc w:val="both"/>
        <w:rPr>
          <w:rFonts w:ascii="Times New Roman CYR" w:hAnsi="Times New Roman CYR" w:cs="Times New Roman CYR"/>
        </w:rPr>
      </w:pPr>
      <w:r>
        <w:rPr>
          <w:lang w:val="tt-RU"/>
        </w:rPr>
        <w:t>(</w:t>
      </w:r>
      <w:r>
        <w:rPr>
          <w:rFonts w:ascii="Times New Roman CYR" w:hAnsi="Times New Roman CYR" w:cs="Times New Roman CYR"/>
        </w:rPr>
        <w:t>указываются доводы, а также реквизиты документа(-</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ошибки, а также содержащих правильные сведения).</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К заявлению прилагаются:</w:t>
      </w:r>
    </w:p>
    <w:p w:rsidR="005B1F97" w:rsidRDefault="005B1F97" w:rsidP="005B1F97">
      <w:pPr>
        <w:numPr>
          <w:ilvl w:val="0"/>
          <w:numId w:val="6"/>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документ, подтверждающий полномочия представителя (в случае обращения за получением муниципальной услуги представителя);</w:t>
      </w:r>
    </w:p>
    <w:p w:rsidR="005B1F97" w:rsidRDefault="005B1F97" w:rsidP="005B1F97">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5B1F97" w:rsidRDefault="005B1F97" w:rsidP="005B1F97">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5B1F97" w:rsidRDefault="005B1F97" w:rsidP="005B1F97">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указываются реквизиты документа (-</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а также содержащих правильные сведения)</w:t>
      </w: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jc w:val="both"/>
        <w:rPr>
          <w:lang w:val="tt-RU"/>
        </w:rPr>
      </w:pPr>
    </w:p>
    <w:tbl>
      <w:tblPr>
        <w:tblW w:w="0" w:type="auto"/>
        <w:tblInd w:w="108" w:type="dxa"/>
        <w:tblLayout w:type="fixed"/>
        <w:tblLook w:val="0000" w:firstRow="0" w:lastRow="0" w:firstColumn="0" w:lastColumn="0" w:noHBand="0" w:noVBand="0"/>
      </w:tblPr>
      <w:tblGrid>
        <w:gridCol w:w="3190"/>
        <w:gridCol w:w="3190"/>
        <w:gridCol w:w="3190"/>
      </w:tblGrid>
      <w:tr w:rsidR="005B1F97" w:rsidTr="00992EA9">
        <w:tblPrEx>
          <w:tblCellMar>
            <w:top w:w="0" w:type="dxa"/>
            <w:bottom w:w="0" w:type="dxa"/>
          </w:tblCellMar>
        </w:tblPrEx>
        <w:trPr>
          <w:trHeight w:val="1"/>
        </w:trPr>
        <w:tc>
          <w:tcPr>
            <w:tcW w:w="3190" w:type="dxa"/>
            <w:tcBorders>
              <w:top w:val="nil"/>
              <w:left w:val="nil"/>
              <w:bottom w:val="single" w:sz="3" w:space="0" w:color="000000"/>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r>
      <w:tr w:rsidR="005B1F97" w:rsidTr="00992EA9">
        <w:tblPrEx>
          <w:tblCellMar>
            <w:top w:w="0" w:type="dxa"/>
            <w:bottom w:w="0" w:type="dxa"/>
          </w:tblCellMar>
        </w:tblPrEx>
        <w:trPr>
          <w:trHeight w:val="1"/>
        </w:trPr>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наименование должности руководителя юридического лица)</w:t>
            </w:r>
          </w:p>
        </w:tc>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подпись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c>
          <w:tcPr>
            <w:tcW w:w="3190" w:type="dxa"/>
            <w:tcBorders>
              <w:top w:val="single" w:sz="3" w:space="0" w:color="000000"/>
              <w:left w:val="nil"/>
              <w:bottom w:val="nil"/>
              <w:right w:val="nil"/>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фамилия, инициалы руководителя юридического лица, индивидуального предпринимателя, уполномоченного представителя)</w:t>
            </w:r>
          </w:p>
        </w:tc>
      </w:tr>
    </w:tbl>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rPr>
          <w:rFonts w:ascii="Times New Roman CYR" w:hAnsi="Times New Roman CYR" w:cs="Times New Roman CYR"/>
        </w:rPr>
      </w:pPr>
      <w:r>
        <w:rPr>
          <w:rFonts w:ascii="Times New Roman CYR" w:hAnsi="Times New Roman CYR" w:cs="Times New Roman CYR"/>
        </w:rPr>
        <w:t>М.П. (при наличии)</w:t>
      </w: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5B1F97" w:rsidRDefault="005B1F97" w:rsidP="005B1F97">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spacing w:after="200" w:line="276" w:lineRule="auto"/>
        <w:rPr>
          <w:lang w:val="tt-RU"/>
        </w:rPr>
      </w:pPr>
    </w:p>
    <w:p w:rsidR="005B1F97" w:rsidRDefault="005B1F97" w:rsidP="005B1F97">
      <w:pPr>
        <w:autoSpaceDE w:val="0"/>
        <w:autoSpaceDN w:val="0"/>
        <w:adjustRightInd w:val="0"/>
        <w:spacing w:after="200" w:line="276" w:lineRule="auto"/>
        <w:rPr>
          <w:lang w:val="tt-RU"/>
        </w:rPr>
      </w:pPr>
    </w:p>
    <w:p w:rsidR="005B1F97" w:rsidRDefault="005B1F97" w:rsidP="005B1F97">
      <w:pPr>
        <w:autoSpaceDE w:val="0"/>
        <w:autoSpaceDN w:val="0"/>
        <w:adjustRightInd w:val="0"/>
        <w:spacing w:after="200" w:line="276" w:lineRule="auto"/>
        <w:rPr>
          <w:sz w:val="28"/>
          <w:szCs w:val="28"/>
          <w:lang w:val="tt-RU"/>
        </w:rPr>
      </w:pPr>
      <w:r>
        <w:rPr>
          <w:sz w:val="28"/>
          <w:szCs w:val="28"/>
          <w:lang w:val="tt-RU"/>
        </w:rPr>
        <w:br w:type="page"/>
      </w:r>
    </w:p>
    <w:p w:rsidR="005B1F97" w:rsidRDefault="005B1F97" w:rsidP="005B1F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РЕКОМЕНДУЕМАЯ ФОРМА ЗАЯВЛЕНИЯ</w:t>
      </w:r>
    </w:p>
    <w:p w:rsidR="005B1F97" w:rsidRDefault="005B1F97" w:rsidP="005B1F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ОБ ИСПРАВЛЕНИИ ОПЕЧАТОК И ОШИБОК В ВЫДАННЫХ В РЕЗУЛЬТАТЕ ПРЕДОСТАВЛЕНИЯ МУНИЦИПАЛЬНОЙ УСЛУГИ ДОКУМЕНТАХ</w:t>
      </w:r>
    </w:p>
    <w:p w:rsidR="005B1F97" w:rsidRDefault="005B1F97" w:rsidP="005B1F97">
      <w:pPr>
        <w:autoSpaceDE w:val="0"/>
        <w:autoSpaceDN w:val="0"/>
        <w:adjustRightInd w:val="0"/>
        <w:jc w:val="center"/>
        <w:rPr>
          <w:rFonts w:ascii="Times New Roman CYR" w:hAnsi="Times New Roman CYR" w:cs="Times New Roman CYR"/>
          <w:sz w:val="28"/>
          <w:szCs w:val="28"/>
        </w:rPr>
      </w:pPr>
      <w:r>
        <w:rPr>
          <w:sz w:val="28"/>
          <w:szCs w:val="28"/>
          <w:lang w:val="tt-RU"/>
        </w:rPr>
        <w:t>(</w:t>
      </w:r>
      <w:r>
        <w:rPr>
          <w:rFonts w:ascii="Times New Roman CYR" w:hAnsi="Times New Roman CYR" w:cs="Times New Roman CYR"/>
          <w:sz w:val="28"/>
          <w:szCs w:val="28"/>
        </w:rPr>
        <w:t>для физических лиц)</w:t>
      </w:r>
    </w:p>
    <w:p w:rsidR="005B1F97" w:rsidRDefault="005B1F97" w:rsidP="005B1F97">
      <w:pPr>
        <w:autoSpaceDE w:val="0"/>
        <w:autoSpaceDN w:val="0"/>
        <w:adjustRightInd w:val="0"/>
        <w:jc w:val="center"/>
        <w:rPr>
          <w:sz w:val="28"/>
          <w:szCs w:val="28"/>
          <w:lang w:val="tt-RU"/>
        </w:rPr>
      </w:pP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В ________________________</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w:t>
      </w:r>
    </w:p>
    <w:p w:rsidR="005B1F97" w:rsidRDefault="005B1F97" w:rsidP="005B1F97">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наименование Администрации, Уполномоченного органа)</w:t>
      </w:r>
    </w:p>
    <w:p w:rsidR="005B1F97" w:rsidRDefault="005B1F97" w:rsidP="005B1F97">
      <w:pPr>
        <w:autoSpaceDE w:val="0"/>
        <w:autoSpaceDN w:val="0"/>
        <w:adjustRightInd w:val="0"/>
        <w:ind w:left="5245"/>
        <w:jc w:val="both"/>
        <w:rPr>
          <w:sz w:val="28"/>
          <w:szCs w:val="28"/>
          <w:lang w:val="tt-RU"/>
        </w:rPr>
      </w:pPr>
    </w:p>
    <w:p w:rsidR="005B1F97" w:rsidRDefault="005B1F97" w:rsidP="005B1F97">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От _________________________</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w:t>
      </w:r>
    </w:p>
    <w:p w:rsidR="005B1F97" w:rsidRDefault="005B1F97" w:rsidP="005B1F97">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ФИО, отчество – при наличии)</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Реквизиты основного документа, удостоверяющего личность:</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lang w:val="tt-RU"/>
        </w:rPr>
      </w:pPr>
      <w:r>
        <w:rPr>
          <w:lang w:val="tt-RU"/>
        </w:rPr>
        <w:t>____________________________</w:t>
      </w:r>
    </w:p>
    <w:p w:rsidR="005B1F97" w:rsidRDefault="005B1F97" w:rsidP="005B1F97">
      <w:pPr>
        <w:autoSpaceDE w:val="0"/>
        <w:autoSpaceDN w:val="0"/>
        <w:adjustRightInd w:val="0"/>
        <w:ind w:left="5245"/>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жительства (пребывания):</w:t>
      </w:r>
    </w:p>
    <w:p w:rsidR="005B1F97" w:rsidRDefault="005B1F97" w:rsidP="005B1F97">
      <w:pPr>
        <w:autoSpaceDE w:val="0"/>
        <w:autoSpaceDN w:val="0"/>
        <w:adjustRightInd w:val="0"/>
        <w:ind w:left="5245"/>
        <w:jc w:val="both"/>
        <w:rPr>
          <w:sz w:val="28"/>
          <w:szCs w:val="28"/>
          <w:lang w:val="tt-RU"/>
        </w:rPr>
      </w:pPr>
      <w:r>
        <w:rPr>
          <w:sz w:val="28"/>
          <w:szCs w:val="28"/>
          <w:lang w:val="tt-RU"/>
        </w:rPr>
        <w:t>_____________________________ 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 (при наличии):</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5B1F97" w:rsidRDefault="005B1F97" w:rsidP="005B1F97">
      <w:pPr>
        <w:autoSpaceDE w:val="0"/>
        <w:autoSpaceDN w:val="0"/>
        <w:adjustRightInd w:val="0"/>
        <w:ind w:left="5245"/>
        <w:jc w:val="both"/>
        <w:rPr>
          <w:lang w:val="tt-RU"/>
        </w:rPr>
      </w:pPr>
      <w:r>
        <w:rPr>
          <w:lang w:val="tt-RU"/>
        </w:rPr>
        <w:t>__________________________________</w:t>
      </w:r>
    </w:p>
    <w:p w:rsidR="005B1F97" w:rsidRDefault="005B1F97" w:rsidP="005B1F97">
      <w:pPr>
        <w:autoSpaceDE w:val="0"/>
        <w:autoSpaceDN w:val="0"/>
        <w:adjustRightInd w:val="0"/>
        <w:ind w:left="5245"/>
        <w:jc w:val="both"/>
        <w:rPr>
          <w:lang w:val="tt-RU"/>
        </w:rPr>
      </w:pPr>
    </w:p>
    <w:p w:rsidR="005B1F97" w:rsidRDefault="005B1F97" w:rsidP="005B1F97">
      <w:pPr>
        <w:autoSpaceDE w:val="0"/>
        <w:autoSpaceDN w:val="0"/>
        <w:adjustRightInd w:val="0"/>
        <w:ind w:left="5245"/>
        <w:jc w:val="both"/>
        <w:rPr>
          <w:lang w:val="tt-RU"/>
        </w:rPr>
      </w:pPr>
    </w:p>
    <w:p w:rsidR="005B1F97" w:rsidRDefault="005B1F97" w:rsidP="005B1F97">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ЗАЯВЛЕНИЕ</w:t>
      </w: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Прошу устранить (исправить) опечатку и (или) ошибку (нужное указать) в ранее принятом (выданном) __________________________________________________________</w:t>
      </w:r>
      <w:proofErr w:type="gramEnd"/>
    </w:p>
    <w:p w:rsidR="005B1F97" w:rsidRDefault="005B1F97" w:rsidP="005B1F97">
      <w:pPr>
        <w:autoSpaceDE w:val="0"/>
        <w:autoSpaceDN w:val="0"/>
        <w:adjustRightInd w:val="0"/>
        <w:jc w:val="center"/>
        <w:rPr>
          <w:rFonts w:ascii="Times New Roman CYR" w:hAnsi="Times New Roman CYR" w:cs="Times New Roman CYR"/>
        </w:rPr>
      </w:pPr>
      <w:r>
        <w:rPr>
          <w:lang w:val="tt-RU"/>
        </w:rPr>
        <w:t>_____________________________________________________________________________ (</w:t>
      </w:r>
      <w:r>
        <w:rPr>
          <w:rFonts w:ascii="Times New Roman CYR" w:hAnsi="Times New Roman CYR" w:cs="Times New Roman CYR"/>
        </w:rPr>
        <w:t>указывается наименование документа, в котором допущена опечатка или ошибка)</w:t>
      </w: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t>от ________________ № ________________________________________________________</w:t>
      </w:r>
    </w:p>
    <w:p w:rsidR="005B1F97" w:rsidRDefault="005B1F97" w:rsidP="005B1F97">
      <w:pPr>
        <w:autoSpaceDE w:val="0"/>
        <w:autoSpaceDN w:val="0"/>
        <w:adjustRightInd w:val="0"/>
        <w:ind w:firstLine="709"/>
        <w:jc w:val="center"/>
        <w:rPr>
          <w:rFonts w:ascii="Times New Roman CYR" w:hAnsi="Times New Roman CYR" w:cs="Times New Roman CYR"/>
        </w:rPr>
      </w:pPr>
      <w:r>
        <w:rPr>
          <w:lang w:val="tt-RU"/>
        </w:rPr>
        <w:t>(</w:t>
      </w:r>
      <w:r>
        <w:rPr>
          <w:rFonts w:ascii="Times New Roman CYR" w:hAnsi="Times New Roman CYR" w:cs="Times New Roman CYR"/>
        </w:rPr>
        <w:t>указывается дата принятия и номер документа, в котором допущена опечатка или ошибка)</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t>в части ______________________________________________________________________</w:t>
      </w:r>
    </w:p>
    <w:p w:rsidR="005B1F97" w:rsidRDefault="005B1F97" w:rsidP="005B1F97">
      <w:pPr>
        <w:autoSpaceDE w:val="0"/>
        <w:autoSpaceDN w:val="0"/>
        <w:adjustRightInd w:val="0"/>
        <w:jc w:val="both"/>
        <w:rPr>
          <w:lang w:val="tt-RU"/>
        </w:rPr>
      </w:pPr>
      <w:r>
        <w:rPr>
          <w:lang w:val="tt-RU"/>
        </w:rPr>
        <w:t>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указывается допущенная опечатка или ошибка)</w:t>
      </w:r>
    </w:p>
    <w:p w:rsidR="005B1F97" w:rsidRDefault="005B1F97" w:rsidP="005B1F97">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связи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____________________________________________________________________</w:t>
      </w:r>
    </w:p>
    <w:p w:rsidR="005B1F97" w:rsidRDefault="005B1F97" w:rsidP="005B1F97">
      <w:pPr>
        <w:autoSpaceDE w:val="0"/>
        <w:autoSpaceDN w:val="0"/>
        <w:adjustRightInd w:val="0"/>
        <w:jc w:val="both"/>
        <w:rPr>
          <w:lang w:val="tt-RU"/>
        </w:rPr>
      </w:pPr>
      <w:r>
        <w:rPr>
          <w:lang w:val="tt-RU"/>
        </w:rPr>
        <w:t>____________________________________________________________________________________________________________________________________________________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both"/>
        <w:rPr>
          <w:rFonts w:ascii="Times New Roman CYR" w:hAnsi="Times New Roman CYR" w:cs="Times New Roman CYR"/>
        </w:rPr>
      </w:pPr>
      <w:r>
        <w:rPr>
          <w:lang w:val="tt-RU"/>
        </w:rPr>
        <w:t>(</w:t>
      </w:r>
      <w:r>
        <w:rPr>
          <w:rFonts w:ascii="Times New Roman CYR" w:hAnsi="Times New Roman CYR" w:cs="Times New Roman CYR"/>
        </w:rPr>
        <w:t>указываются доводы, а также реквизиты документа(-</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ошибки, а также содержащих правильные сведения).</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К заявлению прилагаются:</w:t>
      </w:r>
    </w:p>
    <w:p w:rsidR="005B1F97" w:rsidRDefault="005B1F97" w:rsidP="005B1F97">
      <w:pPr>
        <w:numPr>
          <w:ilvl w:val="0"/>
          <w:numId w:val="6"/>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документ, подтверждающий полномочия представителя (в случае обращения за получением муниципальной услуги представителя);</w:t>
      </w:r>
    </w:p>
    <w:p w:rsidR="005B1F97" w:rsidRDefault="005B1F97" w:rsidP="005B1F97">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5B1F97" w:rsidRDefault="005B1F97" w:rsidP="005B1F97">
      <w:pPr>
        <w:numPr>
          <w:ilvl w:val="0"/>
          <w:numId w:val="6"/>
        </w:numPr>
        <w:autoSpaceDE w:val="0"/>
        <w:autoSpaceDN w:val="0"/>
        <w:adjustRightInd w:val="0"/>
        <w:ind w:left="720" w:hanging="360"/>
        <w:jc w:val="both"/>
        <w:rPr>
          <w:lang w:val="tt-RU"/>
        </w:rPr>
      </w:pPr>
      <w:r>
        <w:rPr>
          <w:lang w:val="tt-RU"/>
        </w:rPr>
        <w:lastRenderedPageBreak/>
        <w:t>_______________________________________________________________________</w:t>
      </w:r>
    </w:p>
    <w:p w:rsidR="005B1F97" w:rsidRDefault="005B1F97" w:rsidP="005B1F97">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указываются реквизиты документа (-</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а также содержащих правильные сведения)</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jc w:val="both"/>
        <w:rPr>
          <w:lang w:val="tt-RU"/>
        </w:rPr>
      </w:pPr>
      <w:r>
        <w:rPr>
          <w:lang w:val="tt-RU"/>
        </w:rPr>
        <w:t>______________________     ____________________________    _______________________</w:t>
      </w:r>
    </w:p>
    <w:p w:rsidR="005B1F97" w:rsidRDefault="005B1F97" w:rsidP="005B1F97">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дата)                                     (подпись)                                     (Ф.И.О, отчество – при наличии)</w:t>
      </w:r>
    </w:p>
    <w:p w:rsidR="005B1F97" w:rsidRDefault="005B1F97" w:rsidP="005B1F97">
      <w:pPr>
        <w:autoSpaceDE w:val="0"/>
        <w:autoSpaceDN w:val="0"/>
        <w:adjustRightInd w:val="0"/>
        <w:jc w:val="both"/>
        <w:rPr>
          <w:lang w:val="tt-RU"/>
        </w:rPr>
      </w:pPr>
    </w:p>
    <w:p w:rsidR="005B1F97" w:rsidRDefault="005B1F97" w:rsidP="005B1F97">
      <w:pPr>
        <w:autoSpaceDE w:val="0"/>
        <w:autoSpaceDN w:val="0"/>
        <w:adjustRightInd w:val="0"/>
        <w:rPr>
          <w:lang w:val="tt-RU"/>
        </w:rPr>
      </w:pPr>
    </w:p>
    <w:p w:rsidR="005B1F97" w:rsidRDefault="005B1F97" w:rsidP="005B1F97">
      <w:pPr>
        <w:autoSpaceDE w:val="0"/>
        <w:autoSpaceDN w:val="0"/>
        <w:adjustRightInd w:val="0"/>
        <w:jc w:val="center"/>
        <w:rPr>
          <w:lang w:val="tt-RU"/>
        </w:rPr>
      </w:pPr>
    </w:p>
    <w:p w:rsidR="005B1F97" w:rsidRDefault="005B1F97" w:rsidP="005B1F97">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представителя:</w:t>
      </w:r>
    </w:p>
    <w:p w:rsidR="005B1F97" w:rsidRDefault="005B1F97" w:rsidP="005B1F97">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_______________________________________________________________________________________________________________________________________________________________________________________________________________________________________</w:t>
      </w:r>
    </w:p>
    <w:p w:rsidR="005B1F97" w:rsidRDefault="005B1F97" w:rsidP="005B1F97">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5B1F97" w:rsidRDefault="005B1F97" w:rsidP="005B1F97">
      <w:pPr>
        <w:autoSpaceDE w:val="0"/>
        <w:autoSpaceDN w:val="0"/>
        <w:adjustRightInd w:val="0"/>
        <w:spacing w:after="200" w:line="276" w:lineRule="auto"/>
        <w:rPr>
          <w:lang w:val="tt-RU"/>
        </w:rPr>
      </w:pPr>
    </w:p>
    <w:p w:rsidR="005B1F97" w:rsidRDefault="005B1F97" w:rsidP="005B1F97">
      <w:pPr>
        <w:autoSpaceDE w:val="0"/>
        <w:autoSpaceDN w:val="0"/>
        <w:adjustRightInd w:val="0"/>
        <w:spacing w:after="200" w:line="276" w:lineRule="auto"/>
        <w:rPr>
          <w:lang w:val="tt-RU"/>
        </w:rPr>
        <w:sectPr w:rsidR="005B1F97" w:rsidSect="007432E5">
          <w:pgSz w:w="12240" w:h="15840"/>
          <w:pgMar w:top="1134" w:right="1077" w:bottom="539" w:left="851" w:header="720" w:footer="720" w:gutter="0"/>
          <w:cols w:space="720"/>
          <w:noEndnote/>
        </w:sectPr>
      </w:pPr>
    </w:p>
    <w:p w:rsidR="005B1F97" w:rsidRDefault="005B1F97" w:rsidP="005B1F97">
      <w:pPr>
        <w:autoSpaceDE w:val="0"/>
        <w:autoSpaceDN w:val="0"/>
        <w:adjustRightInd w:val="0"/>
        <w:spacing w:after="200" w:line="276" w:lineRule="auto"/>
        <w:rPr>
          <w:lang w:val="tt-RU"/>
        </w:rPr>
      </w:pPr>
    </w:p>
    <w:p w:rsidR="005B1F97" w:rsidRDefault="005B1F97" w:rsidP="005B1F97">
      <w:pPr>
        <w:tabs>
          <w:tab w:val="left" w:pos="567"/>
        </w:tabs>
        <w:autoSpaceDE w:val="0"/>
        <w:autoSpaceDN w:val="0"/>
        <w:adjustRightInd w:val="0"/>
        <w:jc w:val="right"/>
        <w:rPr>
          <w:lang w:val="tt-RU"/>
        </w:rPr>
        <w:sectPr w:rsidR="005B1F97" w:rsidSect="004C43B5">
          <w:footerReference w:type="default" r:id="rId33"/>
          <w:pgSz w:w="11906" w:h="16838"/>
          <w:pgMar w:top="567" w:right="567" w:bottom="567" w:left="1701" w:header="0" w:footer="0" w:gutter="0"/>
          <w:cols w:space="720"/>
          <w:noEndnote/>
        </w:sectPr>
      </w:pPr>
      <w:r>
        <w:rPr>
          <w:lang w:val="tt-RU"/>
        </w:rPr>
        <w:tab/>
        <w:t xml:space="preserve">                                                                                                                                                </w:t>
      </w:r>
    </w:p>
    <w:p w:rsidR="005B1F97" w:rsidRDefault="005B1F97" w:rsidP="005B1F97">
      <w:pPr>
        <w:tabs>
          <w:tab w:val="left" w:pos="567"/>
        </w:tabs>
        <w:autoSpaceDE w:val="0"/>
        <w:autoSpaceDN w:val="0"/>
        <w:adjustRightInd w:val="0"/>
        <w:jc w:val="right"/>
        <w:rPr>
          <w:rFonts w:ascii="Times New Roman CYR" w:hAnsi="Times New Roman CYR" w:cs="Times New Roman CYR"/>
          <w:sz w:val="28"/>
          <w:szCs w:val="28"/>
        </w:rPr>
      </w:pPr>
      <w:bookmarkStart w:id="0" w:name="_GoBack"/>
      <w:r>
        <w:rPr>
          <w:rFonts w:ascii="Times New Roman CYR" w:hAnsi="Times New Roman CYR" w:cs="Times New Roman CYR"/>
          <w:sz w:val="28"/>
          <w:szCs w:val="28"/>
        </w:rPr>
        <w:lastRenderedPageBreak/>
        <w:t>Приложение № 4</w:t>
      </w:r>
    </w:p>
    <w:p w:rsidR="005B1F97" w:rsidRDefault="005B1F97" w:rsidP="005B1F97">
      <w:pPr>
        <w:tabs>
          <w:tab w:val="left" w:pos="6663"/>
        </w:tabs>
        <w:autoSpaceDE w:val="0"/>
        <w:autoSpaceDN w:val="0"/>
        <w:adjustRightInd w:val="0"/>
        <w:ind w:left="6804" w:right="-427" w:hanging="840"/>
        <w:rPr>
          <w:sz w:val="28"/>
          <w:szCs w:val="28"/>
          <w:lang w:val="tt-RU"/>
        </w:rPr>
      </w:pPr>
      <w:r>
        <w:rPr>
          <w:rFonts w:ascii="Times New Roman CYR" w:hAnsi="Times New Roman CYR" w:cs="Times New Roman CYR"/>
          <w:sz w:val="28"/>
          <w:szCs w:val="28"/>
        </w:rPr>
        <w:t xml:space="preserve">            к Административному регламенту                            по предоставлению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lang w:val="tt-RU"/>
        </w:rPr>
        <w:t>»</w:t>
      </w:r>
    </w:p>
    <w:p w:rsidR="005B1F97" w:rsidRDefault="005B1F97" w:rsidP="005B1F97">
      <w:pPr>
        <w:tabs>
          <w:tab w:val="left" w:pos="567"/>
        </w:tabs>
        <w:autoSpaceDE w:val="0"/>
        <w:autoSpaceDN w:val="0"/>
        <w:adjustRightInd w:val="0"/>
        <w:spacing w:after="200" w:line="276" w:lineRule="auto"/>
        <w:ind w:firstLine="426"/>
        <w:jc w:val="center"/>
        <w:rPr>
          <w:b/>
          <w:bCs/>
          <w:sz w:val="28"/>
          <w:szCs w:val="28"/>
          <w:lang w:val="tt-RU"/>
        </w:rPr>
      </w:pPr>
    </w:p>
    <w:p w:rsidR="005B1F97" w:rsidRDefault="005B1F97" w:rsidP="005B1F97">
      <w:pPr>
        <w:tabs>
          <w:tab w:val="left" w:pos="567"/>
        </w:tabs>
        <w:autoSpaceDE w:val="0"/>
        <w:autoSpaceDN w:val="0"/>
        <w:adjustRightInd w:val="0"/>
        <w:spacing w:after="200" w:line="276" w:lineRule="auto"/>
        <w:ind w:firstLine="426"/>
        <w:jc w:val="center"/>
        <w:rPr>
          <w:rFonts w:ascii="Times New Roman CYR" w:hAnsi="Times New Roman CYR" w:cs="Times New Roman CYR"/>
          <w:sz w:val="28"/>
          <w:szCs w:val="28"/>
        </w:rPr>
      </w:pPr>
      <w:r>
        <w:rPr>
          <w:rFonts w:ascii="Times New Roman CYR" w:hAnsi="Times New Roman CYR" w:cs="Times New Roman CYR"/>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210" w:type="dxa"/>
        <w:tblLayout w:type="fixed"/>
        <w:tblLook w:val="0000" w:firstRow="0" w:lastRow="0" w:firstColumn="0" w:lastColumn="0" w:noHBand="0" w:noVBand="0"/>
      </w:tblPr>
      <w:tblGrid>
        <w:gridCol w:w="2411"/>
        <w:gridCol w:w="2126"/>
        <w:gridCol w:w="1845"/>
        <w:gridCol w:w="2268"/>
        <w:gridCol w:w="2410"/>
        <w:gridCol w:w="4391"/>
      </w:tblGrid>
      <w:tr w:rsidR="005B1F97" w:rsidTr="00992EA9">
        <w:tblPrEx>
          <w:tblCellMar>
            <w:top w:w="0" w:type="dxa"/>
            <w:bottom w:w="0" w:type="dxa"/>
          </w:tblCellMar>
        </w:tblPrEx>
        <w:trPr>
          <w:trHeight w:val="1134"/>
        </w:trPr>
        <w:tc>
          <w:tcPr>
            <w:tcW w:w="2411" w:type="dxa"/>
            <w:tcBorders>
              <w:top w:val="single" w:sz="3" w:space="0" w:color="000000"/>
              <w:left w:val="single" w:sz="3" w:space="0" w:color="000000"/>
              <w:bottom w:val="nil"/>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Основание для начала административной процедуры</w:t>
            </w:r>
          </w:p>
        </w:tc>
        <w:tc>
          <w:tcPr>
            <w:tcW w:w="2126" w:type="dxa"/>
            <w:tcBorders>
              <w:top w:val="single" w:sz="3" w:space="0" w:color="000000"/>
              <w:left w:val="single" w:sz="3" w:space="0" w:color="000000"/>
              <w:bottom w:val="nil"/>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Содержание административных действий</w:t>
            </w:r>
          </w:p>
        </w:tc>
        <w:tc>
          <w:tcPr>
            <w:tcW w:w="1845" w:type="dxa"/>
            <w:tcBorders>
              <w:top w:val="single" w:sz="3" w:space="0" w:color="000000"/>
              <w:left w:val="single" w:sz="3" w:space="0" w:color="000000"/>
              <w:bottom w:val="nil"/>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Срок выполнения административных действий</w:t>
            </w:r>
          </w:p>
        </w:tc>
        <w:tc>
          <w:tcPr>
            <w:tcW w:w="2268" w:type="dxa"/>
            <w:tcBorders>
              <w:top w:val="single" w:sz="3" w:space="0" w:color="000000"/>
              <w:left w:val="single" w:sz="3" w:space="0" w:color="000000"/>
              <w:bottom w:val="nil"/>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Должностное лицо, ответственное за выполнение административного действия</w:t>
            </w:r>
          </w:p>
        </w:tc>
        <w:tc>
          <w:tcPr>
            <w:tcW w:w="2410" w:type="dxa"/>
            <w:tcBorders>
              <w:top w:val="single" w:sz="3" w:space="0" w:color="000000"/>
              <w:left w:val="single" w:sz="3" w:space="0" w:color="000000"/>
              <w:bottom w:val="nil"/>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Критерии принятия решения</w:t>
            </w:r>
          </w:p>
        </w:tc>
        <w:tc>
          <w:tcPr>
            <w:tcW w:w="4391" w:type="dxa"/>
            <w:tcBorders>
              <w:top w:val="single" w:sz="3" w:space="0" w:color="000000"/>
              <w:left w:val="single" w:sz="3" w:space="0" w:color="000000"/>
              <w:bottom w:val="nil"/>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Результат административного действия, способ фиксации</w:t>
            </w:r>
          </w:p>
        </w:tc>
      </w:tr>
    </w:tbl>
    <w:p w:rsidR="005B1F97" w:rsidRDefault="005B1F97" w:rsidP="005B1F97">
      <w:pPr>
        <w:autoSpaceDE w:val="0"/>
        <w:autoSpaceDN w:val="0"/>
        <w:adjustRightInd w:val="0"/>
        <w:ind w:left="9204" w:right="-598"/>
        <w:rPr>
          <w:sz w:val="2"/>
          <w:szCs w:val="2"/>
          <w:lang w:val="tt-RU"/>
        </w:rPr>
      </w:pPr>
    </w:p>
    <w:tbl>
      <w:tblPr>
        <w:tblW w:w="0" w:type="auto"/>
        <w:tblInd w:w="-210" w:type="dxa"/>
        <w:tblLayout w:type="fixed"/>
        <w:tblLook w:val="0000" w:firstRow="0" w:lastRow="0" w:firstColumn="0" w:lastColumn="0" w:noHBand="0" w:noVBand="0"/>
      </w:tblPr>
      <w:tblGrid>
        <w:gridCol w:w="2411"/>
        <w:gridCol w:w="2126"/>
        <w:gridCol w:w="1845"/>
        <w:gridCol w:w="2268"/>
        <w:gridCol w:w="2410"/>
        <w:gridCol w:w="4391"/>
      </w:tblGrid>
      <w:tr w:rsidR="005B1F97" w:rsidTr="00992EA9">
        <w:tblPrEx>
          <w:tblCellMar>
            <w:top w:w="0" w:type="dxa"/>
            <w:bottom w:w="0" w:type="dxa"/>
          </w:tblCellMar>
        </w:tblPrEx>
        <w:trPr>
          <w:trHeight w:val="1"/>
        </w:trPr>
        <w:tc>
          <w:tcPr>
            <w:tcW w:w="24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lang w:val="tt-RU"/>
              </w:rPr>
              <w:t>1</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lang w:val="tt-RU"/>
              </w:rPr>
              <w:t>2</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lang w:val="tt-RU"/>
              </w:rPr>
              <w:t>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lang w:val="tt-RU"/>
              </w:rPr>
              <w:t>4</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lang w:val="tt-RU"/>
              </w:rPr>
              <w:t>5</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B1F97" w:rsidRDefault="005B1F97" w:rsidP="00992EA9">
            <w:pPr>
              <w:autoSpaceDE w:val="0"/>
              <w:autoSpaceDN w:val="0"/>
              <w:adjustRightInd w:val="0"/>
              <w:jc w:val="center"/>
              <w:rPr>
                <w:rFonts w:ascii="Calibri" w:hAnsi="Calibri" w:cs="Calibri"/>
                <w:sz w:val="22"/>
                <w:szCs w:val="22"/>
                <w:lang w:val="tt-RU"/>
              </w:rPr>
            </w:pPr>
            <w:r>
              <w:rPr>
                <w:lang w:val="tt-RU"/>
              </w:rPr>
              <w:t>6</w:t>
            </w:r>
          </w:p>
        </w:tc>
      </w:tr>
      <w:tr w:rsidR="005B1F97" w:rsidTr="00992EA9">
        <w:tblPrEx>
          <w:tblCellMar>
            <w:top w:w="0" w:type="dxa"/>
            <w:bottom w:w="0" w:type="dxa"/>
          </w:tblCellMar>
        </w:tblPrEx>
        <w:trPr>
          <w:trHeight w:val="1"/>
        </w:trPr>
        <w:tc>
          <w:tcPr>
            <w:tcW w:w="1545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 xml:space="preserve">1. </w:t>
            </w:r>
            <w:r>
              <w:rPr>
                <w:rFonts w:ascii="Times New Roman CYR" w:hAnsi="Times New Roman CYR" w:cs="Times New Roman CYR"/>
              </w:rPr>
              <w:t>Прием и регистрация заявления</w:t>
            </w:r>
          </w:p>
        </w:tc>
      </w:tr>
      <w:tr w:rsidR="005B1F97" w:rsidTr="00992EA9">
        <w:tblPrEx>
          <w:tblCellMar>
            <w:top w:w="0" w:type="dxa"/>
            <w:bottom w:w="0" w:type="dxa"/>
          </w:tblCellMar>
        </w:tblPrEx>
        <w:trPr>
          <w:trHeight w:val="846"/>
        </w:trPr>
        <w:tc>
          <w:tcPr>
            <w:tcW w:w="241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поступление заявления и документов в Администрацию (Уполномоченный орган)</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прием и регистрация заявления и прилагаемых документов </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рабочий день</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должностное лицо Администрации (Уполномоченного органа), ответственное за регистрацию корреспонденции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выдача расписки в получении документов с указанием их перечня и даты получения (приложение №2 к Административному регламенту);</w:t>
            </w:r>
          </w:p>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регистрация заявления и документов в системе входящей корреспонденции</w:t>
            </w:r>
          </w:p>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СЭД </w:t>
            </w:r>
            <w:r>
              <w:rPr>
                <w:lang w:val="tt-RU"/>
              </w:rPr>
              <w:t>«</w:t>
            </w:r>
            <w:r>
              <w:rPr>
                <w:rFonts w:ascii="Times New Roman CYR" w:hAnsi="Times New Roman CYR" w:cs="Times New Roman CYR"/>
              </w:rPr>
              <w:t>Дело</w:t>
            </w:r>
            <w:r>
              <w:rPr>
                <w:lang w:val="tt-RU"/>
              </w:rPr>
              <w:t>» (</w:t>
            </w:r>
            <w:r>
              <w:rPr>
                <w:rFonts w:ascii="Times New Roman CYR" w:hAnsi="Times New Roman CYR" w:cs="Times New Roman CYR"/>
              </w:rPr>
              <w:t xml:space="preserve">присвоение номера и датирование); </w:t>
            </w:r>
          </w:p>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назначение  должностного лица,</w:t>
            </w:r>
          </w:p>
          <w:p w:rsidR="005B1F97" w:rsidRDefault="005B1F97" w:rsidP="00992EA9">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ответственного</w:t>
            </w:r>
            <w:proofErr w:type="gramEnd"/>
            <w:r>
              <w:rPr>
                <w:rFonts w:ascii="Times New Roman CYR" w:hAnsi="Times New Roman CYR" w:cs="Times New Roman CYR"/>
              </w:rPr>
              <w:t xml:space="preserve"> за предоставление  муниципальной услуги, и передача ему </w:t>
            </w:r>
            <w:r>
              <w:rPr>
                <w:rFonts w:ascii="Times New Roman CYR" w:hAnsi="Times New Roman CYR" w:cs="Times New Roman CYR"/>
              </w:rPr>
              <w:lastRenderedPageBreak/>
              <w:t>документов;</w:t>
            </w:r>
          </w:p>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отказ в приеме документов:</w:t>
            </w:r>
          </w:p>
          <w:p w:rsidR="005B1F97" w:rsidRDefault="005B1F97" w:rsidP="00992EA9">
            <w:pPr>
              <w:numPr>
                <w:ilvl w:val="0"/>
                <w:numId w:val="6"/>
              </w:numPr>
              <w:tabs>
                <w:tab w:val="left" w:pos="391"/>
              </w:tabs>
              <w:autoSpaceDE w:val="0"/>
              <w:autoSpaceDN w:val="0"/>
              <w:adjustRightInd w:val="0"/>
              <w:rPr>
                <w:rFonts w:ascii="Times New Roman CYR" w:hAnsi="Times New Roman CYR" w:cs="Times New Roman CYR"/>
              </w:rPr>
            </w:pPr>
            <w:r>
              <w:rPr>
                <w:rFonts w:ascii="Times New Roman CYR" w:hAnsi="Times New Roman CYR" w:cs="Times New Roman CYR"/>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B1F97" w:rsidRDefault="005B1F97" w:rsidP="00992EA9">
            <w:pPr>
              <w:numPr>
                <w:ilvl w:val="0"/>
                <w:numId w:val="6"/>
              </w:numPr>
              <w:tabs>
                <w:tab w:val="left" w:pos="391"/>
              </w:tabs>
              <w:autoSpaceDE w:val="0"/>
              <w:autoSpaceDN w:val="0"/>
              <w:adjustRightInd w:val="0"/>
              <w:rPr>
                <w:rFonts w:ascii="Times New Roman CYR" w:hAnsi="Times New Roman CYR" w:cs="Times New Roman CYR"/>
              </w:rPr>
            </w:pPr>
            <w:r>
              <w:rPr>
                <w:rFonts w:ascii="Times New Roman CYR" w:hAnsi="Times New Roman CYR" w:cs="Times New Roman CYR"/>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B1F97" w:rsidRDefault="005B1F97" w:rsidP="00992EA9">
            <w:pPr>
              <w:numPr>
                <w:ilvl w:val="0"/>
                <w:numId w:val="6"/>
              </w:numPr>
              <w:tabs>
                <w:tab w:val="left" w:pos="391"/>
              </w:tabs>
              <w:autoSpaceDE w:val="0"/>
              <w:autoSpaceDN w:val="0"/>
              <w:adjustRightInd w:val="0"/>
              <w:rPr>
                <w:rFonts w:ascii="Calibri" w:hAnsi="Calibri" w:cs="Calibri"/>
                <w:sz w:val="22"/>
                <w:szCs w:val="22"/>
                <w:lang w:val="tt-RU"/>
              </w:rPr>
            </w:pPr>
            <w:r>
              <w:rPr>
                <w:rFonts w:ascii="Times New Roman CYR" w:hAnsi="Times New Roman CYR" w:cs="Times New Roman CYR"/>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B1F97" w:rsidTr="00992EA9">
        <w:tblPrEx>
          <w:tblCellMar>
            <w:top w:w="0" w:type="dxa"/>
            <w:bottom w:w="0" w:type="dxa"/>
          </w:tblCellMar>
        </w:tblPrEx>
        <w:trPr>
          <w:trHeight w:val="396"/>
        </w:trPr>
        <w:tc>
          <w:tcPr>
            <w:tcW w:w="1545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lastRenderedPageBreak/>
              <w:t xml:space="preserve">2. </w:t>
            </w:r>
            <w:r>
              <w:rPr>
                <w:rFonts w:ascii="Times New Roman CYR" w:hAnsi="Times New Roman CYR" w:cs="Times New Roman CYR"/>
              </w:rPr>
              <w:t xml:space="preserve">Рассмотрение заявления с представленными документами, формирование и направление межведомственных запросов  </w:t>
            </w:r>
          </w:p>
        </w:tc>
      </w:tr>
      <w:tr w:rsidR="005B1F97" w:rsidTr="00992EA9">
        <w:tblPrEx>
          <w:tblCellMar>
            <w:top w:w="0" w:type="dxa"/>
            <w:bottom w:w="0" w:type="dxa"/>
          </w:tblCellMar>
        </w:tblPrEx>
        <w:trPr>
          <w:trHeight w:val="279"/>
        </w:trPr>
        <w:tc>
          <w:tcPr>
            <w:tcW w:w="241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пакет зарегистрированных документов, поступивших должностному лицу,</w:t>
            </w:r>
          </w:p>
          <w:p w:rsidR="005B1F97" w:rsidRDefault="005B1F97" w:rsidP="00992EA9">
            <w:pPr>
              <w:autoSpaceDE w:val="0"/>
              <w:autoSpaceDN w:val="0"/>
              <w:adjustRightInd w:val="0"/>
              <w:rPr>
                <w:rFonts w:ascii="Calibri" w:hAnsi="Calibri" w:cs="Calibri"/>
                <w:sz w:val="22"/>
                <w:szCs w:val="22"/>
                <w:lang w:val="tt-RU"/>
              </w:rPr>
            </w:pPr>
            <w:proofErr w:type="gramStart"/>
            <w:r>
              <w:rPr>
                <w:rFonts w:ascii="Times New Roman CYR" w:hAnsi="Times New Roman CYR" w:cs="Times New Roman CYR"/>
              </w:rPr>
              <w:lastRenderedPageBreak/>
              <w:t>ответственному</w:t>
            </w:r>
            <w:proofErr w:type="gramEnd"/>
            <w:r>
              <w:rPr>
                <w:rFonts w:ascii="Times New Roman CYR" w:hAnsi="Times New Roman CYR" w:cs="Times New Roman CYR"/>
              </w:rPr>
              <w:t xml:space="preserve"> за предоставление  муниципальной услуги</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lastRenderedPageBreak/>
              <w:t xml:space="preserve">проверка зарегистрированных документов на предмет комплектности </w:t>
            </w:r>
          </w:p>
        </w:tc>
        <w:tc>
          <w:tcPr>
            <w:tcW w:w="184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рабочий день</w:t>
            </w:r>
          </w:p>
        </w:tc>
        <w:tc>
          <w:tcPr>
            <w:tcW w:w="22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должностное лицо Администрации (Уполномоченного органа), ответственное за </w:t>
            </w:r>
            <w:r>
              <w:rPr>
                <w:rFonts w:ascii="Times New Roman CYR" w:hAnsi="Times New Roman CYR" w:cs="Times New Roman CYR"/>
              </w:rPr>
              <w:lastRenderedPageBreak/>
              <w:t>предоставление муниципальной услуги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lastRenderedPageBreak/>
              <w:t>-</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w:t>
            </w:r>
          </w:p>
        </w:tc>
      </w:tr>
      <w:tr w:rsidR="005B1F97" w:rsidTr="00992EA9">
        <w:tblPrEx>
          <w:tblCellMar>
            <w:top w:w="0" w:type="dxa"/>
            <w:bottom w:w="0" w:type="dxa"/>
          </w:tblCellMar>
        </w:tblPrEx>
        <w:trPr>
          <w:trHeight w:val="279"/>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направление межведомственных запросов</w:t>
            </w:r>
          </w:p>
        </w:tc>
        <w:tc>
          <w:tcPr>
            <w:tcW w:w="1845"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внесение записи в Журнал регистрации исходящих межведомственных запросов и поступивших на них ответов</w:t>
            </w:r>
          </w:p>
        </w:tc>
      </w:tr>
      <w:tr w:rsidR="005B1F97" w:rsidTr="00992EA9">
        <w:tblPrEx>
          <w:tblCellMar>
            <w:top w:w="0" w:type="dxa"/>
            <w:bottom w:w="0" w:type="dxa"/>
          </w:tblCellMar>
        </w:tblPrEx>
        <w:trPr>
          <w:trHeight w:val="4166"/>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получение ответов на межведомственные запросы, формирование полного комплекта документов, </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tabs>
                <w:tab w:val="left" w:pos="0"/>
              </w:tabs>
              <w:autoSpaceDE w:val="0"/>
              <w:autoSpaceDN w:val="0"/>
              <w:adjustRightInd w:val="0"/>
              <w:jc w:val="both"/>
              <w:rPr>
                <w:rFonts w:ascii="Times New Roman CYR" w:hAnsi="Times New Roman CYR" w:cs="Times New Roman CYR"/>
              </w:rPr>
            </w:pPr>
            <w:r>
              <w:rPr>
                <w:lang w:val="tt-RU"/>
              </w:rPr>
              <w:t xml:space="preserve">5 </w:t>
            </w:r>
            <w:r>
              <w:rPr>
                <w:rFonts w:ascii="Times New Roman CYR" w:hAnsi="Times New Roman CYR" w:cs="Times New Roman CYR"/>
              </w:rPr>
              <w:t>рабочих дней;</w:t>
            </w:r>
          </w:p>
          <w:p w:rsidR="005B1F97" w:rsidRDefault="005B1F97" w:rsidP="00992EA9">
            <w:pPr>
              <w:autoSpaceDE w:val="0"/>
              <w:autoSpaceDN w:val="0"/>
              <w:adjustRightInd w:val="0"/>
              <w:rPr>
                <w:rFonts w:ascii="Calibri" w:hAnsi="Calibri" w:cs="Calibri"/>
                <w:sz w:val="22"/>
                <w:szCs w:val="22"/>
                <w:lang w:val="tt-RU"/>
              </w:rPr>
            </w:pPr>
            <w:r>
              <w:rPr>
                <w:lang w:val="tt-RU"/>
              </w:rPr>
              <w:t xml:space="preserve">12 </w:t>
            </w:r>
            <w:r>
              <w:rPr>
                <w:rFonts w:ascii="Times New Roman CYR" w:hAnsi="Times New Roman CYR" w:cs="Times New Roman CYR"/>
              </w:rPr>
              <w:t xml:space="preserve">рабочих дней – 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w:t>
            </w:r>
            <w:r>
              <w:rPr>
                <w:rFonts w:ascii="Times New Roman CYR" w:hAnsi="Times New Roman CYR" w:cs="Times New Roman CYR"/>
              </w:rPr>
              <w:lastRenderedPageBreak/>
              <w:t>границах территории исторического поселения федерального или регионального значения</w:t>
            </w:r>
          </w:p>
        </w:tc>
        <w:tc>
          <w:tcPr>
            <w:tcW w:w="2268"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внесение записи в Журнал регистрации исходящих межведомственных запросов и поступивших на них ответов;</w:t>
            </w:r>
          </w:p>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w:t>
            </w:r>
            <w:r>
              <w:rPr>
                <w:rFonts w:ascii="Times New Roman CYR" w:hAnsi="Times New Roman CYR" w:cs="Times New Roman CYR"/>
              </w:rPr>
              <w:lastRenderedPageBreak/>
              <w:t>Комиссия)</w:t>
            </w:r>
          </w:p>
          <w:p w:rsidR="005B1F97" w:rsidRDefault="005B1F97" w:rsidP="00992EA9">
            <w:pPr>
              <w:autoSpaceDE w:val="0"/>
              <w:autoSpaceDN w:val="0"/>
              <w:adjustRightInd w:val="0"/>
              <w:rPr>
                <w:rFonts w:ascii="Calibri" w:hAnsi="Calibri" w:cs="Calibri"/>
                <w:sz w:val="22"/>
                <w:szCs w:val="22"/>
                <w:lang w:val="tt-RU"/>
              </w:rPr>
            </w:pPr>
          </w:p>
        </w:tc>
      </w:tr>
      <w:tr w:rsidR="005B1F97" w:rsidTr="00992EA9">
        <w:tblPrEx>
          <w:tblCellMar>
            <w:top w:w="0" w:type="dxa"/>
            <w:bottom w:w="0" w:type="dxa"/>
          </w:tblCellMar>
        </w:tblPrEx>
        <w:trPr>
          <w:trHeight w:val="192"/>
        </w:trPr>
        <w:tc>
          <w:tcPr>
            <w:tcW w:w="1545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ind w:firstLine="540"/>
              <w:jc w:val="center"/>
              <w:rPr>
                <w:rFonts w:ascii="Calibri" w:hAnsi="Calibri" w:cs="Calibri"/>
                <w:sz w:val="22"/>
                <w:szCs w:val="22"/>
                <w:lang w:val="tt-RU"/>
              </w:rPr>
            </w:pPr>
            <w:r>
              <w:rPr>
                <w:lang w:val="tt-RU"/>
              </w:rPr>
              <w:lastRenderedPageBreak/>
              <w:t xml:space="preserve">3. </w:t>
            </w:r>
            <w:r>
              <w:rPr>
                <w:rFonts w:ascii="Times New Roman CYR" w:hAnsi="Times New Roman CYR" w:cs="Times New Roman CYR"/>
              </w:rPr>
              <w:t>Рассмотрение материалов Комиссией и принятие рекомендательного решения</w:t>
            </w:r>
          </w:p>
        </w:tc>
      </w:tr>
      <w:tr w:rsidR="005B1F97" w:rsidTr="00992EA9">
        <w:tblPrEx>
          <w:tblCellMar>
            <w:top w:w="0" w:type="dxa"/>
            <w:bottom w:w="0" w:type="dxa"/>
          </w:tblCellMar>
        </w:tblPrEx>
        <w:trPr>
          <w:trHeight w:val="192"/>
        </w:trPr>
        <w:tc>
          <w:tcPr>
            <w:tcW w:w="241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сформированный комплект документов, необходимых для предоставления муниципальной услуги </w:t>
            </w:r>
          </w:p>
          <w:p w:rsidR="005B1F97" w:rsidRDefault="005B1F97" w:rsidP="00992EA9">
            <w:pPr>
              <w:autoSpaceDE w:val="0"/>
              <w:autoSpaceDN w:val="0"/>
              <w:adjustRightInd w:val="0"/>
              <w:rPr>
                <w:lang w:val="tt-RU"/>
              </w:rPr>
            </w:pPr>
          </w:p>
          <w:p w:rsidR="005B1F97" w:rsidRDefault="005B1F97" w:rsidP="00992EA9">
            <w:pPr>
              <w:autoSpaceDE w:val="0"/>
              <w:autoSpaceDN w:val="0"/>
              <w:adjustRightInd w:val="0"/>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рассмотрение комплекта документов Комиссией </w:t>
            </w:r>
          </w:p>
          <w:p w:rsidR="005B1F97" w:rsidRDefault="005B1F97" w:rsidP="00992EA9">
            <w:pPr>
              <w:autoSpaceDE w:val="0"/>
              <w:autoSpaceDN w:val="0"/>
              <w:adjustRightInd w:val="0"/>
              <w:rPr>
                <w:rFonts w:ascii="Calibri" w:hAnsi="Calibri" w:cs="Calibri"/>
                <w:sz w:val="22"/>
                <w:szCs w:val="22"/>
                <w:lang w:val="tt-RU"/>
              </w:rPr>
            </w:pPr>
            <w:r>
              <w:rPr>
                <w:lang w:val="tt-RU"/>
              </w:rPr>
              <w:t xml:space="preserve"> </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рабочий день</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член Комиссии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основания, предусмотренные </w:t>
            </w:r>
            <w:hyperlink r:id="rId34" w:history="1">
              <w:r>
                <w:rPr>
                  <w:rFonts w:ascii="Times New Roman CYR" w:hAnsi="Times New Roman CYR" w:cs="Times New Roman CYR"/>
                  <w:color w:val="0000FF"/>
                  <w:u w:val="single"/>
                </w:rPr>
                <w:t xml:space="preserve">статьями 5.1, </w:t>
              </w:r>
            </w:hyperlink>
            <w:r>
              <w:rPr>
                <w:lang w:val="tt-RU"/>
              </w:rPr>
              <w:t xml:space="preserve">40 </w:t>
            </w:r>
            <w:r>
              <w:rPr>
                <w:rFonts w:ascii="Times New Roman CYR" w:hAnsi="Times New Roman CYR" w:cs="Times New Roman CYR"/>
              </w:rPr>
              <w:t>Градостроительного кодекса Российской Федерации</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принятое Комиссией решение о проведении общественных обсуждений или публичных слушаний </w:t>
            </w:r>
            <w:proofErr w:type="gramStart"/>
            <w:r>
              <w:rPr>
                <w:rFonts w:ascii="Times New Roman CYR" w:hAnsi="Times New Roman CYR" w:cs="Times New Roman CYR"/>
              </w:rPr>
              <w:t>по вопросу о предоставлении разрешения на отклонение от предельных параметров разрешенного строительства в порядке</w:t>
            </w:r>
            <w:proofErr w:type="gramEnd"/>
            <w:r>
              <w:rPr>
                <w:rFonts w:ascii="Times New Roman CYR" w:hAnsi="Times New Roman CYR" w:cs="Times New Roman CYR"/>
              </w:rPr>
              <w:t xml:space="preserve">, определенном </w:t>
            </w:r>
            <w:hyperlink r:id="rId35" w:history="1">
              <w:r>
                <w:rPr>
                  <w:rFonts w:ascii="Times New Roman CYR" w:hAnsi="Times New Roman CYR" w:cs="Times New Roman CYR"/>
                  <w:color w:val="0000FF"/>
                  <w:u w:val="single"/>
                </w:rPr>
                <w:t>Уставом</w:t>
              </w:r>
            </w:hyperlink>
            <w:r>
              <w:rPr>
                <w:lang w:val="tt-RU"/>
              </w:rPr>
              <w:t xml:space="preserve"> </w:t>
            </w:r>
            <w:r>
              <w:rPr>
                <w:rFonts w:ascii="Times New Roman CYR" w:hAnsi="Times New Roman CYR" w:cs="Times New Roman CYR"/>
              </w:rPr>
              <w:t xml:space="preserve">муниципального образования </w:t>
            </w:r>
          </w:p>
        </w:tc>
      </w:tr>
      <w:tr w:rsidR="005B1F97" w:rsidTr="00992EA9">
        <w:tblPrEx>
          <w:tblCellMar>
            <w:top w:w="0" w:type="dxa"/>
            <w:bottom w:w="0" w:type="dxa"/>
          </w:tblCellMar>
        </w:tblPrEx>
        <w:trPr>
          <w:trHeight w:val="192"/>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proofErr w:type="gramStart"/>
            <w:r>
              <w:rPr>
                <w:rFonts w:ascii="Times New Roman CYR" w:hAnsi="Times New Roman CYR" w:cs="Times New Roman CYR"/>
              </w:rPr>
              <w:t xml:space="preserve">направление сообщения о проведении общественных обсуждений или публичных слушаний по </w:t>
            </w:r>
            <w:r>
              <w:rPr>
                <w:rFonts w:ascii="Times New Roman CYR" w:hAnsi="Times New Roman CYR" w:cs="Times New Roman CYR"/>
              </w:rPr>
              <w:lastRenderedPageBreak/>
              <w:t xml:space="preserve">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Pr>
                <w:rFonts w:ascii="Times New Roman CYR" w:hAnsi="Times New Roman CYR" w:cs="Times New Roman CYR"/>
              </w:rPr>
              <w:lastRenderedPageBreak/>
              <w:t>имеющих общие границы с земельным участком, применительно к которому запрашивается данное разрешение</w:t>
            </w:r>
            <w:proofErr w:type="gramEnd"/>
            <w:r>
              <w:rPr>
                <w:rFonts w:ascii="Times New Roman CYR" w:hAnsi="Times New Roman CYR" w:cs="Times New Roman CYR"/>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lastRenderedPageBreak/>
              <w:t xml:space="preserve">7 </w:t>
            </w:r>
            <w:r>
              <w:rPr>
                <w:rFonts w:ascii="Times New Roman CYR" w:hAnsi="Times New Roman CYR" w:cs="Times New Roman CYR"/>
              </w:rPr>
              <w:t xml:space="preserve">рабочих дней со дня поступления заявления о предоставлении разрешения на условно </w:t>
            </w:r>
            <w:r>
              <w:rPr>
                <w:rFonts w:ascii="Times New Roman CYR" w:hAnsi="Times New Roman CYR" w:cs="Times New Roman CYR"/>
              </w:rPr>
              <w:lastRenderedPageBreak/>
              <w:t>разрешенный вид использования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lastRenderedPageBreak/>
              <w:t>член Комиссии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lang w:val="tt-RU"/>
              </w:rPr>
              <w:t>-</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proofErr w:type="gramStart"/>
            <w:r>
              <w:rPr>
                <w:rFonts w:ascii="Times New Roman CYR" w:hAnsi="Times New Roman CYR" w:cs="Times New Roman CYR"/>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CYR" w:hAnsi="Times New Roman CYR" w:cs="Times New Roman CYR"/>
              </w:rPr>
              <w:lastRenderedPageBreak/>
              <w:t>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rFonts w:ascii="Times New Roman CYR" w:hAnsi="Times New Roman CYR" w:cs="Times New Roman CYR"/>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B1F97" w:rsidTr="00992EA9">
        <w:tblPrEx>
          <w:tblCellMar>
            <w:top w:w="0" w:type="dxa"/>
            <w:bottom w:w="0" w:type="dxa"/>
          </w:tblCellMar>
        </w:tblPrEx>
        <w:trPr>
          <w:trHeight w:val="192"/>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проведение общественных обсуждений или публичных слушаний</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месяц</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Комиссия</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Статья 5.1 Градостроительного кодекса Российской Федерации</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опубликованное в порядке, установленном для официального опубликования муниципальных правовых актов, иной </w:t>
            </w:r>
            <w:r>
              <w:rPr>
                <w:rFonts w:ascii="Times New Roman CYR" w:hAnsi="Times New Roman CYR" w:cs="Times New Roman CYR"/>
              </w:rPr>
              <w:lastRenderedPageBreak/>
              <w:t>официальной информации, и размещается на официальном сайте администрации муниципального образования</w:t>
            </w:r>
          </w:p>
        </w:tc>
      </w:tr>
      <w:tr w:rsidR="005B1F97" w:rsidTr="00992EA9">
        <w:tblPrEx>
          <w:tblCellMar>
            <w:top w:w="0" w:type="dxa"/>
            <w:bottom w:w="0" w:type="dxa"/>
          </w:tblCellMar>
        </w:tblPrEx>
        <w:trPr>
          <w:trHeight w:val="4140"/>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Комиссия</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Times New Roman CYR" w:hAnsi="Times New Roman CYR" w:cs="Times New Roman CYR"/>
              </w:rPr>
            </w:pPr>
            <w:r>
              <w:rPr>
                <w:rFonts w:ascii="Times New Roman CYR" w:hAnsi="Times New Roman CYR" w:cs="Times New Roman CYR"/>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B1F97" w:rsidRDefault="005B1F97" w:rsidP="00992EA9">
            <w:pPr>
              <w:autoSpaceDE w:val="0"/>
              <w:autoSpaceDN w:val="0"/>
              <w:adjustRightInd w:val="0"/>
              <w:rPr>
                <w:rFonts w:ascii="Calibri" w:hAnsi="Calibri" w:cs="Calibri"/>
                <w:sz w:val="22"/>
                <w:szCs w:val="22"/>
                <w:lang w:val="tt-RU"/>
              </w:rPr>
            </w:pPr>
          </w:p>
        </w:tc>
      </w:tr>
      <w:tr w:rsidR="005B1F97" w:rsidTr="00992EA9">
        <w:tblPrEx>
          <w:tblCellMar>
            <w:top w:w="0" w:type="dxa"/>
            <w:bottom w:w="0" w:type="dxa"/>
          </w:tblCellMar>
        </w:tblPrEx>
        <w:trPr>
          <w:trHeight w:val="192"/>
        </w:trPr>
        <w:tc>
          <w:tcPr>
            <w:tcW w:w="1545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center"/>
              <w:rPr>
                <w:rFonts w:ascii="Calibri" w:hAnsi="Calibri" w:cs="Calibri"/>
                <w:sz w:val="22"/>
                <w:szCs w:val="22"/>
                <w:lang w:val="tt-RU"/>
              </w:rPr>
            </w:pPr>
            <w:r>
              <w:rPr>
                <w:lang w:val="tt-RU"/>
              </w:rPr>
              <w:t xml:space="preserve">4. </w:t>
            </w:r>
            <w:r>
              <w:rPr>
                <w:rFonts w:ascii="Times New Roman CYR" w:hAnsi="Times New Roman CYR" w:cs="Times New Roman CYR"/>
              </w:rPr>
              <w:t>Принятие решения и выдача (направление) заявителю результата муниципальной услуги</w:t>
            </w:r>
          </w:p>
        </w:tc>
      </w:tr>
      <w:tr w:rsidR="005B1F97" w:rsidTr="00992EA9">
        <w:tblPrEx>
          <w:tblCellMar>
            <w:top w:w="0" w:type="dxa"/>
            <w:bottom w:w="0" w:type="dxa"/>
          </w:tblCellMar>
        </w:tblPrEx>
        <w:trPr>
          <w:trHeight w:val="68"/>
        </w:trPr>
        <w:tc>
          <w:tcPr>
            <w:tcW w:w="241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поступление Главе Администрации ____________ рекомендации Комиссии о предоставлении или отказе в предоставлении разрешения на  отклонение от </w:t>
            </w:r>
            <w:r>
              <w:rPr>
                <w:rFonts w:ascii="Times New Roman CYR" w:hAnsi="Times New Roman CYR" w:cs="Times New Roman CYR"/>
              </w:rPr>
              <w:lastRenderedPageBreak/>
              <w:t>предельных параметров разрешенного строительства, реконструкции объектов капитального строительства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w:t>
            </w:r>
            <w:r>
              <w:rPr>
                <w:rFonts w:ascii="Times New Roman CYR" w:hAnsi="Times New Roman CYR" w:cs="Times New Roman CYR"/>
              </w:rPr>
              <w:lastRenderedPageBreak/>
              <w:t>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184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lastRenderedPageBreak/>
              <w:t xml:space="preserve">3 </w:t>
            </w:r>
            <w:r>
              <w:rPr>
                <w:rFonts w:ascii="Times New Roman CYR" w:hAnsi="Times New Roman CYR" w:cs="Times New Roman CYR"/>
              </w:rPr>
              <w:t>дня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должностное лицо Администрации (Уполномоченного органа), ответственное за предоставление муниципальной услуги</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основания, предусмотренные пунктом 2.15 Административного регламента</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подготовленный Проект </w:t>
            </w:r>
          </w:p>
        </w:tc>
      </w:tr>
      <w:tr w:rsidR="005B1F97" w:rsidTr="00992EA9">
        <w:tblPrEx>
          <w:tblCellMar>
            <w:top w:w="0" w:type="dxa"/>
            <w:bottom w:w="0" w:type="dxa"/>
          </w:tblCellMar>
        </w:tblPrEx>
        <w:trPr>
          <w:trHeight w:val="68"/>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1845"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должностное лицо Администрации (Уполномоченного органа), ответственное за предоставление муниципальной услуги</w:t>
            </w: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B1F97" w:rsidTr="00992EA9">
        <w:tblPrEx>
          <w:tblCellMar>
            <w:top w:w="0" w:type="dxa"/>
            <w:bottom w:w="0" w:type="dxa"/>
          </w:tblCellMar>
        </w:tblPrEx>
        <w:trPr>
          <w:trHeight w:val="68"/>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рассмотрение и подписание Проекта</w:t>
            </w:r>
          </w:p>
        </w:tc>
        <w:tc>
          <w:tcPr>
            <w:tcW w:w="1845"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Глава Администрации или уполномоченное им лицо</w:t>
            </w: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Проект, подписанный Главой Администрации или уполномоченным им лицом</w:t>
            </w:r>
          </w:p>
        </w:tc>
      </w:tr>
      <w:tr w:rsidR="005B1F97" w:rsidTr="00992EA9">
        <w:tblPrEx>
          <w:tblCellMar>
            <w:top w:w="0" w:type="dxa"/>
            <w:bottom w:w="0" w:type="dxa"/>
          </w:tblCellMar>
        </w:tblPrEx>
        <w:trPr>
          <w:trHeight w:val="68"/>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w:t>
            </w:r>
            <w:r>
              <w:rPr>
                <w:rFonts w:ascii="Times New Roman CYR" w:hAnsi="Times New Roman CYR" w:cs="Times New Roman CYR"/>
              </w:rPr>
              <w:lastRenderedPageBreak/>
              <w:t>объектов капитального строительства</w:t>
            </w:r>
          </w:p>
        </w:tc>
        <w:tc>
          <w:tcPr>
            <w:tcW w:w="1845"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должностное лицо Администрации (Уполномоченного органа), ответственное за регистрацию корреспонденции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5B1F97" w:rsidTr="00992EA9">
        <w:tblPrEx>
          <w:tblCellMar>
            <w:top w:w="0" w:type="dxa"/>
            <w:bottom w:w="0" w:type="dxa"/>
          </w:tblCellMar>
        </w:tblPrEx>
        <w:trPr>
          <w:trHeight w:val="68"/>
        </w:trPr>
        <w:tc>
          <w:tcPr>
            <w:tcW w:w="2411" w:type="dxa"/>
            <w:vMerge/>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spacing w:after="200" w:line="276" w:lineRule="auto"/>
              <w:rPr>
                <w:rFonts w:ascii="Calibri" w:hAnsi="Calibri" w:cs="Calibri"/>
                <w:sz w:val="22"/>
                <w:szCs w:val="22"/>
                <w:lang w:val="tt-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выдача направления Заявителю результата муниципальной услуги </w:t>
            </w:r>
          </w:p>
        </w:tc>
        <w:tc>
          <w:tcPr>
            <w:tcW w:w="1845"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 xml:space="preserve">3 </w:t>
            </w:r>
            <w:r>
              <w:rPr>
                <w:rFonts w:ascii="Times New Roman CYR" w:hAnsi="Times New Roman CYR" w:cs="Times New Roman CYR"/>
              </w:rPr>
              <w:t>дня</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должностное лицо Администрации (Уполномоченного органа), ответственное за предоставление муниципальной услуги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lang w:val="tt-RU"/>
              </w:rPr>
              <w:t>-</w:t>
            </w:r>
          </w:p>
        </w:tc>
        <w:tc>
          <w:tcPr>
            <w:tcW w:w="4391" w:type="dxa"/>
            <w:tcBorders>
              <w:top w:val="single" w:sz="3" w:space="0" w:color="000000"/>
              <w:left w:val="single" w:sz="3" w:space="0" w:color="000000"/>
              <w:bottom w:val="single" w:sz="3" w:space="0" w:color="000000"/>
              <w:right w:val="single" w:sz="3" w:space="0" w:color="000000"/>
            </w:tcBorders>
            <w:shd w:val="clear" w:color="000000" w:fill="FFFFFF"/>
          </w:tcPr>
          <w:p w:rsidR="005B1F97" w:rsidRDefault="005B1F97"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bookmarkEnd w:id="0"/>
    </w:tbl>
    <w:p w:rsidR="005B1F97" w:rsidRDefault="005B1F97">
      <w:pPr>
        <w:rPr>
          <w:lang w:val="tt-RU"/>
        </w:rPr>
        <w:sectPr w:rsidR="005B1F97" w:rsidSect="005B1F97">
          <w:pgSz w:w="16838" w:h="11906" w:orient="landscape"/>
          <w:pgMar w:top="851" w:right="1134" w:bottom="1701" w:left="1134" w:header="709" w:footer="709" w:gutter="0"/>
          <w:cols w:space="708"/>
          <w:docGrid w:linePitch="360"/>
        </w:sectPr>
      </w:pPr>
    </w:p>
    <w:p w:rsidR="00924550" w:rsidRPr="005B1F97" w:rsidRDefault="00924550">
      <w:pPr>
        <w:rPr>
          <w:lang w:val="tt-RU"/>
        </w:rPr>
      </w:pPr>
    </w:p>
    <w:sectPr w:rsidR="00924550" w:rsidRPr="005B1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174"/>
      <w:gridCol w:w="3372"/>
      <w:gridCol w:w="3172"/>
    </w:tblGrid>
    <w:tr w:rsidR="007432E5" w:rsidRPr="000B0F75" w:rsidTr="00BA78ED">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7432E5" w:rsidRPr="000B0F75" w:rsidRDefault="005B1F97">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7432E5" w:rsidRPr="000B0F75" w:rsidRDefault="005B1F97">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7432E5" w:rsidRPr="000B0F75" w:rsidRDefault="005B1F97">
          <w:pPr>
            <w:pStyle w:val="ConsPlusNormal"/>
            <w:jc w:val="right"/>
            <w:rPr>
              <w:rFonts w:ascii="Tahoma" w:hAnsi="Tahoma" w:cs="Tahoma"/>
            </w:rPr>
          </w:pPr>
        </w:p>
      </w:tc>
    </w:tr>
  </w:tbl>
  <w:p w:rsidR="007432E5" w:rsidRDefault="005B1F97">
    <w:pPr>
      <w:pStyle w:val="ConsPlusNormal"/>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AD9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A2C5BE6"/>
    <w:multiLevelType w:val="multilevel"/>
    <w:tmpl w:val="D020DEEA"/>
    <w:lvl w:ilvl="0">
      <w:start w:val="1"/>
      <w:numFmt w:val="decimal"/>
      <w:pStyle w:val="TextBas"/>
      <w:lvlText w:val="%1."/>
      <w:lvlJc w:val="left"/>
      <w:pPr>
        <w:tabs>
          <w:tab w:val="num" w:pos="360"/>
        </w:tabs>
        <w:ind w:left="360" w:hanging="360"/>
      </w:pPr>
      <w:rPr>
        <w:rFonts w:hint="default"/>
        <w:color w:val="000000"/>
      </w:rPr>
    </w:lvl>
    <w:lvl w:ilvl="1">
      <w:start w:val="1"/>
      <w:numFmt w:val="decimal"/>
      <w:pStyle w:val="TextLis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C84FD4"/>
    <w:multiLevelType w:val="hybridMultilevel"/>
    <w:tmpl w:val="BC8AA784"/>
    <w:lvl w:ilvl="0" w:tplc="E94248F0">
      <w:start w:val="1"/>
      <w:numFmt w:val="decimal"/>
      <w:lvlText w:val="%1."/>
      <w:lvlJc w:val="left"/>
      <w:pPr>
        <w:ind w:left="960" w:hanging="36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8786CFC"/>
    <w:multiLevelType w:val="hybridMultilevel"/>
    <w:tmpl w:val="3D9E3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6F3D5044"/>
    <w:multiLevelType w:val="hybridMultilevel"/>
    <w:tmpl w:val="30C8DFDC"/>
    <w:lvl w:ilvl="0" w:tplc="1A7C76DA">
      <w:start w:val="1"/>
      <w:numFmt w:val="bullet"/>
      <w:pStyle w:val="TextBasTxt"/>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3765B1"/>
    <w:multiLevelType w:val="singleLevel"/>
    <w:tmpl w:val="02D4DA10"/>
    <w:lvl w:ilvl="0">
      <w:start w:val="4"/>
      <w:numFmt w:val="decimal"/>
      <w:lvlText w:val="%1."/>
      <w:legacy w:legacy="1" w:legacySpace="0" w:legacyIndent="37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TextBas"/>
        <w:lvlText w:val="%1."/>
        <w:lvlJc w:val="left"/>
        <w:pPr>
          <w:tabs>
            <w:tab w:val="num" w:pos="1069"/>
          </w:tabs>
          <w:ind w:left="0" w:firstLine="709"/>
        </w:pPr>
        <w:rPr>
          <w:rFonts w:cs="Times New Roman" w:hint="default"/>
          <w:color w:val="000000"/>
        </w:rPr>
      </w:lvl>
    </w:lvlOverride>
    <w:lvlOverride w:ilvl="1">
      <w:lvl w:ilvl="1">
        <w:start w:val="1"/>
        <w:numFmt w:val="decimal"/>
        <w:pStyle w:val="TextLis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16"/>
  </w:num>
  <w:num w:numId="4">
    <w:abstractNumId w:val="4"/>
  </w:num>
  <w:num w:numId="5">
    <w:abstractNumId w:val="1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 w:numId="8">
    <w:abstractNumId w:val="14"/>
  </w:num>
  <w:num w:numId="9">
    <w:abstractNumId w:val="15"/>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97"/>
    <w:rsid w:val="005B1F97"/>
    <w:rsid w:val="0092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1F97"/>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5B1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1F97"/>
    <w:pPr>
      <w:keepNext/>
      <w:outlineLvl w:val="2"/>
    </w:pPr>
    <w:rPr>
      <w:sz w:val="28"/>
      <w:szCs w:val="20"/>
      <w:lang w:val="en-US" w:eastAsia="zh-CN"/>
    </w:rPr>
  </w:style>
  <w:style w:type="paragraph" w:styleId="4">
    <w:name w:val="heading 4"/>
    <w:basedOn w:val="a"/>
    <w:next w:val="a"/>
    <w:link w:val="40"/>
    <w:uiPriority w:val="9"/>
    <w:semiHidden/>
    <w:unhideWhenUsed/>
    <w:qFormat/>
    <w:rsid w:val="005B1F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5B1F97"/>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5B1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5B1F97"/>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5B1F9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B1F97"/>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5B1F9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5B1F97"/>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5B1F9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5B1F97"/>
    <w:rPr>
      <w:color w:val="0000FF"/>
      <w:u w:val="single"/>
    </w:rPr>
  </w:style>
  <w:style w:type="paragraph" w:styleId="a4">
    <w:name w:val="List Paragraph"/>
    <w:basedOn w:val="a"/>
    <w:uiPriority w:val="34"/>
    <w:qFormat/>
    <w:rsid w:val="005B1F97"/>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5B1F9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5B1F97"/>
    <w:rPr>
      <w:rFonts w:cs="Times New Roman"/>
      <w:vertAlign w:val="superscript"/>
    </w:rPr>
  </w:style>
  <w:style w:type="paragraph" w:styleId="a7">
    <w:name w:val="footnote text"/>
    <w:basedOn w:val="a"/>
    <w:link w:val="a8"/>
    <w:uiPriority w:val="99"/>
    <w:semiHidden/>
    <w:rsid w:val="005B1F97"/>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uiPriority w:val="99"/>
    <w:semiHidden/>
    <w:rsid w:val="005B1F97"/>
    <w:rPr>
      <w:rFonts w:ascii="Calibri" w:eastAsia="Times New Roman" w:hAnsi="Calibri" w:cs="Times New Roman"/>
      <w:sz w:val="20"/>
      <w:szCs w:val="20"/>
      <w:lang w:eastAsia="ar-SA"/>
    </w:rPr>
  </w:style>
  <w:style w:type="paragraph" w:customStyle="1" w:styleId="ConsPlusNormal">
    <w:name w:val="ConsPlusNormal"/>
    <w:link w:val="ConsPlusNormal0"/>
    <w:rsid w:val="005B1F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1F97"/>
    <w:rPr>
      <w:rFonts w:ascii="Arial" w:eastAsia="Times New Roman" w:hAnsi="Arial" w:cs="Arial"/>
      <w:sz w:val="20"/>
      <w:szCs w:val="20"/>
      <w:lang w:eastAsia="ru-RU"/>
    </w:rPr>
  </w:style>
  <w:style w:type="character" w:styleId="a9">
    <w:name w:val="footnote reference"/>
    <w:uiPriority w:val="99"/>
    <w:semiHidden/>
    <w:rsid w:val="005B1F97"/>
    <w:rPr>
      <w:vertAlign w:val="superscript"/>
    </w:rPr>
  </w:style>
  <w:style w:type="paragraph" w:styleId="aa">
    <w:name w:val="Normal (Web)"/>
    <w:aliases w:val="_а_Е’__ (дќа) И’ц_1,_а_Е’__ (дќа) И’ц_ И’ц_,___С¬__ (_x_) ÷¬__1,___С¬__ (_x_) ÷¬__ ÷¬__"/>
    <w:basedOn w:val="a"/>
    <w:link w:val="ab"/>
    <w:uiPriority w:val="99"/>
    <w:unhideWhenUsed/>
    <w:qFormat/>
    <w:rsid w:val="005B1F97"/>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5B1F97"/>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5B1F97"/>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5B1F97"/>
    <w:rPr>
      <w:rFonts w:ascii="Calibri" w:eastAsia="Times New Roman" w:hAnsi="Calibri" w:cs="Times New Roman"/>
      <w:lang w:eastAsia="ru-RU"/>
    </w:rPr>
  </w:style>
  <w:style w:type="paragraph" w:customStyle="1" w:styleId="ae">
    <w:name w:val="Знак"/>
    <w:basedOn w:val="a"/>
    <w:rsid w:val="005B1F97"/>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
    <w:name w:val="Таблицы (моноширинный)"/>
    <w:basedOn w:val="a"/>
    <w:next w:val="a"/>
    <w:rsid w:val="005B1F97"/>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5B1F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Текст выноски Знак"/>
    <w:basedOn w:val="a0"/>
    <w:link w:val="af1"/>
    <w:uiPriority w:val="99"/>
    <w:semiHidden/>
    <w:rsid w:val="005B1F97"/>
    <w:rPr>
      <w:rFonts w:ascii="Tahoma" w:eastAsia="Times New Roman" w:hAnsi="Tahoma" w:cs="Tahoma"/>
      <w:sz w:val="16"/>
      <w:szCs w:val="16"/>
      <w:lang w:eastAsia="ru-RU"/>
    </w:rPr>
  </w:style>
  <w:style w:type="paragraph" w:styleId="af1">
    <w:name w:val="Balloon Text"/>
    <w:basedOn w:val="a"/>
    <w:link w:val="af0"/>
    <w:uiPriority w:val="99"/>
    <w:semiHidden/>
    <w:rsid w:val="005B1F97"/>
    <w:rPr>
      <w:rFonts w:ascii="Tahoma" w:hAnsi="Tahoma" w:cs="Tahoma"/>
      <w:sz w:val="16"/>
      <w:szCs w:val="16"/>
    </w:rPr>
  </w:style>
  <w:style w:type="character" w:customStyle="1" w:styleId="11">
    <w:name w:val="Текст выноски Знак1"/>
    <w:basedOn w:val="a0"/>
    <w:uiPriority w:val="99"/>
    <w:semiHidden/>
    <w:rsid w:val="005B1F97"/>
    <w:rPr>
      <w:rFonts w:ascii="Tahoma" w:eastAsia="Times New Roman" w:hAnsi="Tahoma" w:cs="Tahoma"/>
      <w:sz w:val="16"/>
      <w:szCs w:val="16"/>
      <w:lang w:eastAsia="ru-RU"/>
    </w:rPr>
  </w:style>
  <w:style w:type="paragraph" w:styleId="31">
    <w:name w:val="Body Text Indent 3"/>
    <w:basedOn w:val="a"/>
    <w:link w:val="32"/>
    <w:unhideWhenUsed/>
    <w:rsid w:val="005B1F97"/>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5B1F97"/>
    <w:rPr>
      <w:rFonts w:ascii="Times New Roman" w:eastAsia="Times New Roman" w:hAnsi="Times New Roman" w:cs="Times New Roman"/>
      <w:sz w:val="16"/>
      <w:szCs w:val="16"/>
      <w:lang w:eastAsia="ar-SA"/>
    </w:rPr>
  </w:style>
  <w:style w:type="paragraph" w:customStyle="1" w:styleId="12">
    <w:name w:val="Без интервала1"/>
    <w:rsid w:val="005B1F97"/>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5B1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5B1F97"/>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5B1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99"/>
    <w:qFormat/>
    <w:rsid w:val="005B1F97"/>
    <w:pPr>
      <w:spacing w:line="360" w:lineRule="auto"/>
      <w:jc w:val="center"/>
    </w:pPr>
    <w:rPr>
      <w:b/>
      <w:sz w:val="28"/>
    </w:rPr>
  </w:style>
  <w:style w:type="character" w:customStyle="1" w:styleId="af3">
    <w:name w:val="Название Знак"/>
    <w:basedOn w:val="a0"/>
    <w:link w:val="af2"/>
    <w:uiPriority w:val="99"/>
    <w:rsid w:val="005B1F97"/>
    <w:rPr>
      <w:rFonts w:ascii="Times New Roman" w:eastAsia="Times New Roman" w:hAnsi="Times New Roman" w:cs="Times New Roman"/>
      <w:b/>
      <w:sz w:val="28"/>
      <w:szCs w:val="24"/>
      <w:lang w:eastAsia="ru-RU"/>
    </w:rPr>
  </w:style>
  <w:style w:type="paragraph" w:styleId="af4">
    <w:name w:val="Body Text Indent"/>
    <w:basedOn w:val="a"/>
    <w:link w:val="af5"/>
    <w:rsid w:val="005B1F97"/>
    <w:pPr>
      <w:ind w:firstLine="539"/>
      <w:jc w:val="both"/>
    </w:pPr>
    <w:rPr>
      <w:sz w:val="28"/>
    </w:rPr>
  </w:style>
  <w:style w:type="character" w:customStyle="1" w:styleId="af5">
    <w:name w:val="Основной текст с отступом Знак"/>
    <w:basedOn w:val="a0"/>
    <w:link w:val="af4"/>
    <w:rsid w:val="005B1F97"/>
    <w:rPr>
      <w:rFonts w:ascii="Times New Roman" w:eastAsia="Times New Roman" w:hAnsi="Times New Roman" w:cs="Times New Roman"/>
      <w:sz w:val="28"/>
      <w:szCs w:val="24"/>
      <w:lang w:eastAsia="ru-RU"/>
    </w:rPr>
  </w:style>
  <w:style w:type="paragraph" w:styleId="21">
    <w:name w:val="Body Text Indent 2"/>
    <w:basedOn w:val="a"/>
    <w:link w:val="22"/>
    <w:rsid w:val="005B1F97"/>
    <w:pPr>
      <w:ind w:firstLine="720"/>
      <w:jc w:val="both"/>
    </w:pPr>
    <w:rPr>
      <w:sz w:val="28"/>
    </w:rPr>
  </w:style>
  <w:style w:type="character" w:customStyle="1" w:styleId="22">
    <w:name w:val="Основной текст с отступом 2 Знак"/>
    <w:basedOn w:val="a0"/>
    <w:link w:val="21"/>
    <w:rsid w:val="005B1F97"/>
    <w:rPr>
      <w:rFonts w:ascii="Times New Roman" w:eastAsia="Times New Roman" w:hAnsi="Times New Roman" w:cs="Times New Roman"/>
      <w:sz w:val="28"/>
      <w:szCs w:val="24"/>
      <w:lang w:eastAsia="ru-RU"/>
    </w:rPr>
  </w:style>
  <w:style w:type="paragraph" w:styleId="af6">
    <w:name w:val="Body Text"/>
    <w:basedOn w:val="a"/>
    <w:link w:val="af7"/>
    <w:rsid w:val="005B1F97"/>
    <w:pPr>
      <w:autoSpaceDE w:val="0"/>
      <w:autoSpaceDN w:val="0"/>
      <w:adjustRightInd w:val="0"/>
      <w:jc w:val="both"/>
    </w:pPr>
    <w:rPr>
      <w:sz w:val="28"/>
    </w:rPr>
  </w:style>
  <w:style w:type="character" w:customStyle="1" w:styleId="af7">
    <w:name w:val="Основной текст Знак"/>
    <w:basedOn w:val="a0"/>
    <w:link w:val="af6"/>
    <w:rsid w:val="005B1F97"/>
    <w:rPr>
      <w:rFonts w:ascii="Times New Roman" w:eastAsia="Times New Roman" w:hAnsi="Times New Roman" w:cs="Times New Roman"/>
      <w:sz w:val="28"/>
      <w:szCs w:val="24"/>
      <w:lang w:eastAsia="ru-RU"/>
    </w:rPr>
  </w:style>
  <w:style w:type="paragraph" w:styleId="23">
    <w:name w:val="Body Text 2"/>
    <w:basedOn w:val="a"/>
    <w:link w:val="24"/>
    <w:rsid w:val="005B1F97"/>
    <w:pPr>
      <w:spacing w:line="360" w:lineRule="auto"/>
      <w:jc w:val="center"/>
    </w:pPr>
    <w:rPr>
      <w:b/>
      <w:sz w:val="28"/>
    </w:rPr>
  </w:style>
  <w:style w:type="character" w:customStyle="1" w:styleId="24">
    <w:name w:val="Основной текст 2 Знак"/>
    <w:basedOn w:val="a0"/>
    <w:link w:val="23"/>
    <w:rsid w:val="005B1F97"/>
    <w:rPr>
      <w:rFonts w:ascii="Times New Roman" w:eastAsia="Times New Roman" w:hAnsi="Times New Roman" w:cs="Times New Roman"/>
      <w:b/>
      <w:sz w:val="28"/>
      <w:szCs w:val="24"/>
      <w:lang w:eastAsia="ru-RU"/>
    </w:rPr>
  </w:style>
  <w:style w:type="paragraph" w:styleId="33">
    <w:name w:val="Body Text 3"/>
    <w:basedOn w:val="a"/>
    <w:link w:val="34"/>
    <w:rsid w:val="005B1F97"/>
    <w:pPr>
      <w:autoSpaceDE w:val="0"/>
      <w:autoSpaceDN w:val="0"/>
      <w:adjustRightInd w:val="0"/>
      <w:ind w:right="110"/>
    </w:pPr>
    <w:rPr>
      <w:sz w:val="28"/>
    </w:rPr>
  </w:style>
  <w:style w:type="character" w:customStyle="1" w:styleId="34">
    <w:name w:val="Основной текст 3 Знак"/>
    <w:basedOn w:val="a0"/>
    <w:link w:val="33"/>
    <w:rsid w:val="005B1F97"/>
    <w:rPr>
      <w:rFonts w:ascii="Times New Roman" w:eastAsia="Times New Roman" w:hAnsi="Times New Roman" w:cs="Times New Roman"/>
      <w:sz w:val="28"/>
      <w:szCs w:val="24"/>
      <w:lang w:eastAsia="ru-RU"/>
    </w:rPr>
  </w:style>
  <w:style w:type="paragraph" w:styleId="af8">
    <w:name w:val="header"/>
    <w:basedOn w:val="a"/>
    <w:link w:val="af9"/>
    <w:rsid w:val="005B1F97"/>
    <w:pPr>
      <w:tabs>
        <w:tab w:val="center" w:pos="4677"/>
        <w:tab w:val="right" w:pos="9355"/>
      </w:tabs>
    </w:pPr>
  </w:style>
  <w:style w:type="character" w:customStyle="1" w:styleId="af9">
    <w:name w:val="Верхний колонтитул Знак"/>
    <w:basedOn w:val="a0"/>
    <w:link w:val="af8"/>
    <w:rsid w:val="005B1F97"/>
    <w:rPr>
      <w:rFonts w:ascii="Times New Roman" w:eastAsia="Times New Roman" w:hAnsi="Times New Roman" w:cs="Times New Roman"/>
      <w:sz w:val="24"/>
      <w:szCs w:val="24"/>
      <w:lang w:eastAsia="ru-RU"/>
    </w:rPr>
  </w:style>
  <w:style w:type="character" w:styleId="afa">
    <w:name w:val="page number"/>
    <w:basedOn w:val="a0"/>
    <w:rsid w:val="005B1F97"/>
  </w:style>
  <w:style w:type="paragraph" w:customStyle="1" w:styleId="Heading">
    <w:name w:val="Heading"/>
    <w:rsid w:val="005B1F97"/>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B1F97"/>
    <w:pPr>
      <w:numPr>
        <w:numId w:val="2"/>
      </w:numPr>
      <w:tabs>
        <w:tab w:val="clear" w:pos="1069"/>
      </w:tabs>
      <w:autoSpaceDE w:val="0"/>
      <w:autoSpaceDN w:val="0"/>
      <w:adjustRightInd w:val="0"/>
      <w:ind w:firstLine="0"/>
      <w:jc w:val="both"/>
    </w:pPr>
    <w:rPr>
      <w:sz w:val="26"/>
      <w:szCs w:val="26"/>
    </w:rPr>
  </w:style>
  <w:style w:type="paragraph" w:customStyle="1" w:styleId="TextList">
    <w:name w:val="TextList"/>
    <w:basedOn w:val="a"/>
    <w:rsid w:val="005B1F97"/>
    <w:pPr>
      <w:numPr>
        <w:ilvl w:val="1"/>
        <w:numId w:val="2"/>
      </w:numPr>
      <w:tabs>
        <w:tab w:val="clear" w:pos="720"/>
      </w:tabs>
      <w:autoSpaceDE w:val="0"/>
      <w:autoSpaceDN w:val="0"/>
      <w:adjustRightInd w:val="0"/>
      <w:ind w:firstLine="567"/>
      <w:jc w:val="both"/>
    </w:pPr>
    <w:rPr>
      <w:sz w:val="26"/>
      <w:szCs w:val="26"/>
    </w:rPr>
  </w:style>
  <w:style w:type="paragraph" w:customStyle="1" w:styleId="TextBoldCenter">
    <w:name w:val="TextBoldCenter"/>
    <w:basedOn w:val="a"/>
    <w:rsid w:val="005B1F97"/>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5B1F97"/>
    <w:pPr>
      <w:autoSpaceDE w:val="0"/>
      <w:autoSpaceDN w:val="0"/>
      <w:adjustRightInd w:val="0"/>
      <w:jc w:val="both"/>
    </w:pPr>
    <w:rPr>
      <w:i/>
      <w:iCs/>
      <w:sz w:val="26"/>
      <w:szCs w:val="26"/>
    </w:rPr>
  </w:style>
  <w:style w:type="paragraph" w:customStyle="1" w:styleId="punct">
    <w:name w:val="punct"/>
    <w:basedOn w:val="a"/>
    <w:rsid w:val="005B1F97"/>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5B1F97"/>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5B1F97"/>
    <w:pPr>
      <w:numPr>
        <w:numId w:val="3"/>
      </w:numPr>
      <w:tabs>
        <w:tab w:val="clear" w:pos="1134"/>
      </w:tabs>
      <w:autoSpaceDE w:val="0"/>
      <w:autoSpaceDN w:val="0"/>
      <w:adjustRightInd w:val="0"/>
      <w:ind w:firstLine="567"/>
      <w:jc w:val="both"/>
    </w:pPr>
    <w:rPr>
      <w:sz w:val="26"/>
      <w:szCs w:val="26"/>
    </w:rPr>
  </w:style>
  <w:style w:type="paragraph" w:customStyle="1" w:styleId="TextItal2">
    <w:name w:val="TextItal2"/>
    <w:basedOn w:val="a"/>
    <w:rsid w:val="005B1F97"/>
    <w:pPr>
      <w:numPr>
        <w:numId w:val="3"/>
      </w:numPr>
      <w:tabs>
        <w:tab w:val="clear" w:pos="1134"/>
      </w:tabs>
      <w:autoSpaceDE w:val="0"/>
      <w:autoSpaceDN w:val="0"/>
      <w:adjustRightInd w:val="0"/>
      <w:ind w:left="567" w:firstLine="0"/>
      <w:jc w:val="both"/>
    </w:pPr>
    <w:rPr>
      <w:i/>
      <w:iCs/>
      <w:sz w:val="26"/>
      <w:szCs w:val="26"/>
    </w:rPr>
  </w:style>
  <w:style w:type="character" w:styleId="afb">
    <w:name w:val="FollowedHyperlink"/>
    <w:uiPriority w:val="99"/>
    <w:rsid w:val="005B1F97"/>
    <w:rPr>
      <w:color w:val="800080"/>
      <w:u w:val="single"/>
    </w:rPr>
  </w:style>
  <w:style w:type="paragraph" w:customStyle="1" w:styleId="subpuncttxt">
    <w:name w:val="subpunct_txt"/>
    <w:basedOn w:val="a"/>
    <w:rsid w:val="005B1F97"/>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5B1F97"/>
    <w:pPr>
      <w:autoSpaceDE w:val="0"/>
      <w:autoSpaceDN w:val="0"/>
      <w:adjustRightInd w:val="0"/>
      <w:spacing w:line="360" w:lineRule="auto"/>
      <w:ind w:left="720" w:hanging="360"/>
      <w:jc w:val="both"/>
    </w:pPr>
    <w:rPr>
      <w:sz w:val="26"/>
      <w:szCs w:val="20"/>
      <w:lang w:val="en-US"/>
    </w:rPr>
  </w:style>
  <w:style w:type="character" w:styleId="afc">
    <w:name w:val="Emphasis"/>
    <w:qFormat/>
    <w:rsid w:val="005B1F97"/>
    <w:rPr>
      <w:i/>
      <w:iCs/>
    </w:rPr>
  </w:style>
  <w:style w:type="paragraph" w:customStyle="1" w:styleId="ConsNormal">
    <w:name w:val="ConsNormal"/>
    <w:rsid w:val="005B1F97"/>
    <w:pPr>
      <w:widowControl w:val="0"/>
      <w:adjustRightInd w:val="0"/>
      <w:spacing w:after="0" w:line="240" w:lineRule="auto"/>
      <w:ind w:firstLine="720"/>
    </w:pPr>
    <w:rPr>
      <w:rFonts w:ascii="Arial" w:eastAsia="Times New Roman" w:hAnsi="Arial" w:cs="Arial"/>
      <w:sz w:val="16"/>
      <w:szCs w:val="16"/>
      <w:lang w:eastAsia="ru-RU"/>
    </w:rPr>
  </w:style>
  <w:style w:type="paragraph" w:styleId="afd">
    <w:name w:val="footer"/>
    <w:basedOn w:val="a"/>
    <w:link w:val="afe"/>
    <w:rsid w:val="005B1F97"/>
    <w:pPr>
      <w:tabs>
        <w:tab w:val="center" w:pos="4677"/>
        <w:tab w:val="right" w:pos="9355"/>
      </w:tabs>
    </w:pPr>
  </w:style>
  <w:style w:type="character" w:customStyle="1" w:styleId="afe">
    <w:name w:val="Нижний колонтитул Знак"/>
    <w:basedOn w:val="a0"/>
    <w:link w:val="afd"/>
    <w:rsid w:val="005B1F97"/>
    <w:rPr>
      <w:rFonts w:ascii="Times New Roman" w:eastAsia="Times New Roman" w:hAnsi="Times New Roman" w:cs="Times New Roman"/>
      <w:sz w:val="24"/>
      <w:szCs w:val="24"/>
      <w:lang w:eastAsia="ru-RU"/>
    </w:rPr>
  </w:style>
  <w:style w:type="character" w:customStyle="1" w:styleId="aff">
    <w:name w:val="Гипертекстовая ссылка"/>
    <w:rsid w:val="005B1F97"/>
    <w:rPr>
      <w:color w:val="008000"/>
    </w:rPr>
  </w:style>
  <w:style w:type="character" w:customStyle="1" w:styleId="highlight">
    <w:name w:val="highlight"/>
    <w:rsid w:val="005B1F97"/>
  </w:style>
  <w:style w:type="character" w:customStyle="1" w:styleId="links8">
    <w:name w:val="link s_8"/>
    <w:rsid w:val="005B1F97"/>
  </w:style>
  <w:style w:type="character" w:customStyle="1" w:styleId="apple-converted-space">
    <w:name w:val="apple-converted-space"/>
    <w:uiPriority w:val="99"/>
    <w:rsid w:val="005B1F97"/>
  </w:style>
  <w:style w:type="character" w:styleId="aff0">
    <w:name w:val="annotation reference"/>
    <w:uiPriority w:val="99"/>
    <w:rsid w:val="005B1F97"/>
    <w:rPr>
      <w:sz w:val="16"/>
      <w:szCs w:val="16"/>
    </w:rPr>
  </w:style>
  <w:style w:type="paragraph" w:styleId="aff1">
    <w:name w:val="annotation text"/>
    <w:basedOn w:val="a"/>
    <w:link w:val="aff2"/>
    <w:uiPriority w:val="99"/>
    <w:rsid w:val="005B1F97"/>
    <w:rPr>
      <w:sz w:val="20"/>
      <w:szCs w:val="20"/>
    </w:rPr>
  </w:style>
  <w:style w:type="character" w:customStyle="1" w:styleId="aff2">
    <w:name w:val="Текст примечания Знак"/>
    <w:basedOn w:val="a0"/>
    <w:link w:val="aff1"/>
    <w:uiPriority w:val="99"/>
    <w:rsid w:val="005B1F9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5B1F97"/>
    <w:rPr>
      <w:b/>
      <w:bCs/>
    </w:rPr>
  </w:style>
  <w:style w:type="character" w:customStyle="1" w:styleId="aff4">
    <w:name w:val="Тема примечания Знак"/>
    <w:basedOn w:val="aff2"/>
    <w:link w:val="aff3"/>
    <w:uiPriority w:val="99"/>
    <w:rsid w:val="005B1F97"/>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5B1F97"/>
    <w:pPr>
      <w:spacing w:before="100" w:beforeAutospacing="1" w:after="100" w:afterAutospacing="1"/>
    </w:pPr>
  </w:style>
  <w:style w:type="paragraph" w:customStyle="1" w:styleId="Default">
    <w:name w:val="Default"/>
    <w:uiPriority w:val="99"/>
    <w:rsid w:val="005B1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5B1F97"/>
    <w:rPr>
      <w:sz w:val="28"/>
      <w:szCs w:val="24"/>
    </w:rPr>
  </w:style>
  <w:style w:type="paragraph" w:customStyle="1" w:styleId="1-21">
    <w:name w:val="Средняя сетка 1 - Акцент 21"/>
    <w:basedOn w:val="a"/>
    <w:uiPriority w:val="34"/>
    <w:qFormat/>
    <w:rsid w:val="005B1F97"/>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uiPriority w:val="99"/>
    <w:rsid w:val="005B1F97"/>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5B1F97"/>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5B1F97"/>
    <w:rPr>
      <w:rFonts w:cs="Times New Roman"/>
      <w:b/>
      <w:bCs/>
      <w:sz w:val="24"/>
      <w:szCs w:val="24"/>
    </w:rPr>
  </w:style>
  <w:style w:type="paragraph" w:customStyle="1" w:styleId="aff6">
    <w:name w:val="÷¬__ ÷¬__ ÷¬__ ÷¬__"/>
    <w:basedOn w:val="a"/>
    <w:uiPriority w:val="99"/>
    <w:rsid w:val="005B1F97"/>
    <w:pPr>
      <w:spacing w:before="100" w:beforeAutospacing="1" w:after="100" w:afterAutospacing="1"/>
    </w:pPr>
    <w:rPr>
      <w:rFonts w:ascii="Tahoma" w:hAnsi="Tahoma"/>
      <w:sz w:val="20"/>
      <w:szCs w:val="20"/>
      <w:lang w:val="en-US" w:eastAsia="en-US"/>
    </w:rPr>
  </w:style>
  <w:style w:type="paragraph" w:styleId="aff7">
    <w:name w:val="endnote text"/>
    <w:basedOn w:val="a"/>
    <w:link w:val="aff8"/>
    <w:rsid w:val="005B1F97"/>
    <w:rPr>
      <w:sz w:val="20"/>
      <w:szCs w:val="20"/>
    </w:rPr>
  </w:style>
  <w:style w:type="character" w:customStyle="1" w:styleId="aff8">
    <w:name w:val="Текст концевой сноски Знак"/>
    <w:basedOn w:val="a0"/>
    <w:link w:val="aff7"/>
    <w:rsid w:val="005B1F97"/>
    <w:rPr>
      <w:rFonts w:ascii="Times New Roman" w:eastAsia="Times New Roman" w:hAnsi="Times New Roman" w:cs="Times New Roman"/>
      <w:sz w:val="20"/>
      <w:szCs w:val="20"/>
      <w:lang w:eastAsia="ru-RU"/>
    </w:rPr>
  </w:style>
  <w:style w:type="character" w:styleId="aff9">
    <w:name w:val="endnote reference"/>
    <w:rsid w:val="005B1F97"/>
    <w:rPr>
      <w:vertAlign w:val="superscript"/>
    </w:rPr>
  </w:style>
  <w:style w:type="paragraph" w:customStyle="1" w:styleId="P59">
    <w:name w:val="P59"/>
    <w:basedOn w:val="a"/>
    <w:hidden/>
    <w:rsid w:val="005B1F97"/>
    <w:pPr>
      <w:widowControl w:val="0"/>
      <w:tabs>
        <w:tab w:val="left" w:pos="-3420"/>
      </w:tabs>
      <w:adjustRightInd w:val="0"/>
      <w:jc w:val="center"/>
      <w:textAlignment w:val="baseline"/>
    </w:pPr>
    <w:rPr>
      <w:szCs w:val="20"/>
    </w:rPr>
  </w:style>
  <w:style w:type="paragraph" w:customStyle="1" w:styleId="P61">
    <w:name w:val="P61"/>
    <w:basedOn w:val="a"/>
    <w:hidden/>
    <w:rsid w:val="005B1F97"/>
    <w:pPr>
      <w:widowControl w:val="0"/>
      <w:tabs>
        <w:tab w:val="left" w:pos="-3420"/>
      </w:tabs>
      <w:adjustRightInd w:val="0"/>
      <w:jc w:val="center"/>
      <w:textAlignment w:val="baseline"/>
    </w:pPr>
    <w:rPr>
      <w:sz w:val="28"/>
      <w:szCs w:val="20"/>
    </w:rPr>
  </w:style>
  <w:style w:type="paragraph" w:customStyle="1" w:styleId="P103">
    <w:name w:val="P103"/>
    <w:basedOn w:val="a"/>
    <w:hidden/>
    <w:rsid w:val="005B1F9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B1F97"/>
    <w:rPr>
      <w:sz w:val="24"/>
    </w:rPr>
  </w:style>
  <w:style w:type="paragraph" w:customStyle="1" w:styleId="1-22">
    <w:name w:val="Средняя сетка 1 - Акцент 22"/>
    <w:basedOn w:val="a"/>
    <w:qFormat/>
    <w:rsid w:val="005B1F97"/>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5B1F97"/>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B1F97"/>
    <w:pPr>
      <w:widowControl w:val="0"/>
      <w:suppressAutoHyphens/>
      <w:autoSpaceDE w:val="0"/>
    </w:pPr>
    <w:rPr>
      <w:sz w:val="20"/>
      <w:szCs w:val="20"/>
      <w:lang w:eastAsia="ar-SA"/>
    </w:rPr>
  </w:style>
  <w:style w:type="paragraph" w:customStyle="1" w:styleId="wikip">
    <w:name w:val="wikip"/>
    <w:basedOn w:val="a"/>
    <w:uiPriority w:val="99"/>
    <w:rsid w:val="005B1F97"/>
    <w:pPr>
      <w:spacing w:before="100" w:beforeAutospacing="1" w:after="100" w:afterAutospacing="1"/>
      <w:jc w:val="both"/>
    </w:pPr>
  </w:style>
  <w:style w:type="character" w:styleId="affa">
    <w:name w:val="Strong"/>
    <w:uiPriority w:val="22"/>
    <w:qFormat/>
    <w:rsid w:val="005B1F97"/>
    <w:rPr>
      <w:b/>
      <w:bCs/>
    </w:rPr>
  </w:style>
  <w:style w:type="character" w:customStyle="1" w:styleId="apple-style-span">
    <w:name w:val="apple-style-span"/>
    <w:basedOn w:val="a0"/>
    <w:uiPriority w:val="99"/>
    <w:rsid w:val="005B1F97"/>
  </w:style>
  <w:style w:type="paragraph" w:customStyle="1" w:styleId="15">
    <w:name w:val="марк список 1"/>
    <w:basedOn w:val="a"/>
    <w:uiPriority w:val="99"/>
    <w:rsid w:val="005B1F97"/>
    <w:pPr>
      <w:tabs>
        <w:tab w:val="left" w:pos="360"/>
      </w:tabs>
      <w:spacing w:before="120" w:after="120"/>
      <w:jc w:val="both"/>
    </w:pPr>
    <w:rPr>
      <w:szCs w:val="20"/>
      <w:lang w:eastAsia="ar-SA"/>
    </w:rPr>
  </w:style>
  <w:style w:type="paragraph" w:styleId="HTML">
    <w:name w:val="HTML Preformatted"/>
    <w:basedOn w:val="a"/>
    <w:link w:val="HTML0"/>
    <w:uiPriority w:val="99"/>
    <w:rsid w:val="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B1F97"/>
    <w:rPr>
      <w:rFonts w:ascii="Courier New" w:eastAsia="Times New Roman" w:hAnsi="Courier New" w:cs="Courier New"/>
      <w:sz w:val="20"/>
      <w:szCs w:val="20"/>
      <w:lang w:eastAsia="ru-RU"/>
    </w:rPr>
  </w:style>
  <w:style w:type="paragraph" w:customStyle="1" w:styleId="25">
    <w:name w:val="Абзац списка2"/>
    <w:basedOn w:val="a"/>
    <w:rsid w:val="005B1F97"/>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5B1F97"/>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5B1F97"/>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5B1F97"/>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6">
    <w:name w:val="заголовок 6"/>
    <w:basedOn w:val="a"/>
    <w:next w:val="a"/>
    <w:uiPriority w:val="99"/>
    <w:rsid w:val="005B1F97"/>
    <w:pPr>
      <w:keepNext/>
      <w:autoSpaceDE w:val="0"/>
      <w:autoSpaceDN w:val="0"/>
      <w:ind w:firstLine="426"/>
      <w:jc w:val="both"/>
    </w:pPr>
    <w:rPr>
      <w:rFonts w:ascii="Peterburg" w:hAnsi="Peterburg"/>
      <w:b/>
      <w:bCs/>
      <w:sz w:val="28"/>
      <w:szCs w:val="28"/>
    </w:rPr>
  </w:style>
  <w:style w:type="character" w:customStyle="1" w:styleId="affb">
    <w:name w:val="Основной текст_"/>
    <w:basedOn w:val="a0"/>
    <w:link w:val="28"/>
    <w:locked/>
    <w:rsid w:val="005B1F97"/>
    <w:rPr>
      <w:rFonts w:ascii="Times New Roman" w:hAnsi="Times New Roman" w:cs="Times New Roman"/>
      <w:sz w:val="25"/>
      <w:szCs w:val="25"/>
      <w:shd w:val="clear" w:color="auto" w:fill="FFFFFF"/>
    </w:rPr>
  </w:style>
  <w:style w:type="paragraph" w:customStyle="1" w:styleId="28">
    <w:name w:val="Основной текст2"/>
    <w:basedOn w:val="a"/>
    <w:link w:val="affb"/>
    <w:rsid w:val="005B1F97"/>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5B1F97"/>
    <w:rPr>
      <w:rFonts w:ascii="Times New Roman" w:hAnsi="Times New Roman" w:cs="Times New Roman"/>
      <w:sz w:val="23"/>
      <w:szCs w:val="23"/>
      <w:shd w:val="clear" w:color="auto" w:fill="FFFFFF"/>
    </w:rPr>
  </w:style>
  <w:style w:type="paragraph" w:customStyle="1" w:styleId="61">
    <w:name w:val="Основной текст (6)"/>
    <w:basedOn w:val="a"/>
    <w:link w:val="60"/>
    <w:rsid w:val="005B1F97"/>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5B1F97"/>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5B1F97"/>
  </w:style>
  <w:style w:type="paragraph" w:customStyle="1" w:styleId="ConsPlusDocList">
    <w:name w:val="ConsPlusDocList"/>
    <w:uiPriority w:val="99"/>
    <w:rsid w:val="005B1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F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B1F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B1F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5B1F97"/>
    <w:rPr>
      <w:rFonts w:ascii="Cambria" w:eastAsia="Times New Roman" w:hAnsi="Cambria" w:cs="Times New Roman"/>
      <w:b/>
      <w:bCs/>
      <w:kern w:val="28"/>
      <w:sz w:val="32"/>
      <w:szCs w:val="32"/>
    </w:rPr>
  </w:style>
  <w:style w:type="paragraph" w:customStyle="1" w:styleId="35">
    <w:name w:val="Основной текст3"/>
    <w:basedOn w:val="a"/>
    <w:rsid w:val="005B1F97"/>
    <w:pPr>
      <w:widowControl w:val="0"/>
      <w:shd w:val="clear" w:color="auto" w:fill="FFFFFF"/>
      <w:spacing w:line="0" w:lineRule="atLeast"/>
      <w:jc w:val="center"/>
    </w:pPr>
    <w:rPr>
      <w:rFonts w:ascii="Sylfaen" w:eastAsia="Sylfaen" w:hAnsi="Sylfaen" w:cs="Sylfaen"/>
      <w:sz w:val="21"/>
      <w:szCs w:val="21"/>
    </w:rPr>
  </w:style>
  <w:style w:type="paragraph" w:styleId="affc">
    <w:name w:val="Document Map"/>
    <w:basedOn w:val="a"/>
    <w:link w:val="affd"/>
    <w:uiPriority w:val="99"/>
    <w:semiHidden/>
    <w:unhideWhenUsed/>
    <w:rsid w:val="005B1F97"/>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5B1F97"/>
    <w:rPr>
      <w:rFonts w:ascii="Tahoma" w:eastAsiaTheme="minorEastAsia" w:hAnsi="Tahoma" w:cs="Tahoma"/>
      <w:sz w:val="16"/>
      <w:szCs w:val="16"/>
      <w:lang w:eastAsia="ru-RU"/>
    </w:rPr>
  </w:style>
  <w:style w:type="paragraph" w:customStyle="1" w:styleId="36">
    <w:name w:val="3"/>
    <w:basedOn w:val="a"/>
    <w:uiPriority w:val="99"/>
    <w:rsid w:val="005B1F97"/>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5B1F97"/>
  </w:style>
  <w:style w:type="paragraph" w:customStyle="1" w:styleId="affe">
    <w:name w:val="Обычный.Название подразделения"/>
    <w:uiPriority w:val="99"/>
    <w:rsid w:val="005B1F97"/>
    <w:pPr>
      <w:spacing w:after="0" w:line="240" w:lineRule="auto"/>
    </w:pPr>
    <w:rPr>
      <w:rFonts w:ascii="SchoolBook" w:eastAsia="Times New Roman" w:hAnsi="SchoolBook" w:cs="Times New Roman"/>
      <w:sz w:val="28"/>
      <w:szCs w:val="20"/>
      <w:lang w:eastAsia="ru-RU"/>
    </w:rPr>
  </w:style>
  <w:style w:type="paragraph" w:customStyle="1" w:styleId="ListParagraph">
    <w:name w:val="List Paragraph"/>
    <w:basedOn w:val="a"/>
    <w:uiPriority w:val="99"/>
    <w:rsid w:val="005B1F97"/>
    <w:pPr>
      <w:ind w:left="720"/>
    </w:pPr>
    <w:rPr>
      <w:szCs w:val="20"/>
    </w:rPr>
  </w:style>
  <w:style w:type="character" w:customStyle="1" w:styleId="frgu-content-accordeon">
    <w:name w:val="frgu-content-accordeon"/>
    <w:rsid w:val="005B1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1F97"/>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5B1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1F97"/>
    <w:pPr>
      <w:keepNext/>
      <w:outlineLvl w:val="2"/>
    </w:pPr>
    <w:rPr>
      <w:sz w:val="28"/>
      <w:szCs w:val="20"/>
      <w:lang w:val="en-US" w:eastAsia="zh-CN"/>
    </w:rPr>
  </w:style>
  <w:style w:type="paragraph" w:styleId="4">
    <w:name w:val="heading 4"/>
    <w:basedOn w:val="a"/>
    <w:next w:val="a"/>
    <w:link w:val="40"/>
    <w:uiPriority w:val="9"/>
    <w:semiHidden/>
    <w:unhideWhenUsed/>
    <w:qFormat/>
    <w:rsid w:val="005B1F9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5B1F97"/>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5B1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5B1F97"/>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5B1F9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B1F97"/>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5B1F9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5B1F97"/>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5B1F9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5B1F97"/>
    <w:rPr>
      <w:color w:val="0000FF"/>
      <w:u w:val="single"/>
    </w:rPr>
  </w:style>
  <w:style w:type="paragraph" w:styleId="a4">
    <w:name w:val="List Paragraph"/>
    <w:basedOn w:val="a"/>
    <w:uiPriority w:val="34"/>
    <w:qFormat/>
    <w:rsid w:val="005B1F97"/>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5B1F9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5B1F97"/>
    <w:rPr>
      <w:rFonts w:cs="Times New Roman"/>
      <w:vertAlign w:val="superscript"/>
    </w:rPr>
  </w:style>
  <w:style w:type="paragraph" w:styleId="a7">
    <w:name w:val="footnote text"/>
    <w:basedOn w:val="a"/>
    <w:link w:val="a8"/>
    <w:uiPriority w:val="99"/>
    <w:semiHidden/>
    <w:rsid w:val="005B1F97"/>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uiPriority w:val="99"/>
    <w:semiHidden/>
    <w:rsid w:val="005B1F97"/>
    <w:rPr>
      <w:rFonts w:ascii="Calibri" w:eastAsia="Times New Roman" w:hAnsi="Calibri" w:cs="Times New Roman"/>
      <w:sz w:val="20"/>
      <w:szCs w:val="20"/>
      <w:lang w:eastAsia="ar-SA"/>
    </w:rPr>
  </w:style>
  <w:style w:type="paragraph" w:customStyle="1" w:styleId="ConsPlusNormal">
    <w:name w:val="ConsPlusNormal"/>
    <w:link w:val="ConsPlusNormal0"/>
    <w:rsid w:val="005B1F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1F97"/>
    <w:rPr>
      <w:rFonts w:ascii="Arial" w:eastAsia="Times New Roman" w:hAnsi="Arial" w:cs="Arial"/>
      <w:sz w:val="20"/>
      <w:szCs w:val="20"/>
      <w:lang w:eastAsia="ru-RU"/>
    </w:rPr>
  </w:style>
  <w:style w:type="character" w:styleId="a9">
    <w:name w:val="footnote reference"/>
    <w:uiPriority w:val="99"/>
    <w:semiHidden/>
    <w:rsid w:val="005B1F97"/>
    <w:rPr>
      <w:vertAlign w:val="superscript"/>
    </w:rPr>
  </w:style>
  <w:style w:type="paragraph" w:styleId="aa">
    <w:name w:val="Normal (Web)"/>
    <w:aliases w:val="_а_Е’__ (дќа) И’ц_1,_а_Е’__ (дќа) И’ц_ И’ц_,___С¬__ (_x_) ÷¬__1,___С¬__ (_x_) ÷¬__ ÷¬__"/>
    <w:basedOn w:val="a"/>
    <w:link w:val="ab"/>
    <w:uiPriority w:val="99"/>
    <w:unhideWhenUsed/>
    <w:qFormat/>
    <w:rsid w:val="005B1F97"/>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5B1F97"/>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5B1F97"/>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5B1F97"/>
    <w:rPr>
      <w:rFonts w:ascii="Calibri" w:eastAsia="Times New Roman" w:hAnsi="Calibri" w:cs="Times New Roman"/>
      <w:lang w:eastAsia="ru-RU"/>
    </w:rPr>
  </w:style>
  <w:style w:type="paragraph" w:customStyle="1" w:styleId="ae">
    <w:name w:val="Знак"/>
    <w:basedOn w:val="a"/>
    <w:rsid w:val="005B1F97"/>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
    <w:name w:val="Таблицы (моноширинный)"/>
    <w:basedOn w:val="a"/>
    <w:next w:val="a"/>
    <w:rsid w:val="005B1F97"/>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5B1F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Текст выноски Знак"/>
    <w:basedOn w:val="a0"/>
    <w:link w:val="af1"/>
    <w:uiPriority w:val="99"/>
    <w:semiHidden/>
    <w:rsid w:val="005B1F97"/>
    <w:rPr>
      <w:rFonts w:ascii="Tahoma" w:eastAsia="Times New Roman" w:hAnsi="Tahoma" w:cs="Tahoma"/>
      <w:sz w:val="16"/>
      <w:szCs w:val="16"/>
      <w:lang w:eastAsia="ru-RU"/>
    </w:rPr>
  </w:style>
  <w:style w:type="paragraph" w:styleId="af1">
    <w:name w:val="Balloon Text"/>
    <w:basedOn w:val="a"/>
    <w:link w:val="af0"/>
    <w:uiPriority w:val="99"/>
    <w:semiHidden/>
    <w:rsid w:val="005B1F97"/>
    <w:rPr>
      <w:rFonts w:ascii="Tahoma" w:hAnsi="Tahoma" w:cs="Tahoma"/>
      <w:sz w:val="16"/>
      <w:szCs w:val="16"/>
    </w:rPr>
  </w:style>
  <w:style w:type="character" w:customStyle="1" w:styleId="11">
    <w:name w:val="Текст выноски Знак1"/>
    <w:basedOn w:val="a0"/>
    <w:uiPriority w:val="99"/>
    <w:semiHidden/>
    <w:rsid w:val="005B1F97"/>
    <w:rPr>
      <w:rFonts w:ascii="Tahoma" w:eastAsia="Times New Roman" w:hAnsi="Tahoma" w:cs="Tahoma"/>
      <w:sz w:val="16"/>
      <w:szCs w:val="16"/>
      <w:lang w:eastAsia="ru-RU"/>
    </w:rPr>
  </w:style>
  <w:style w:type="paragraph" w:styleId="31">
    <w:name w:val="Body Text Indent 3"/>
    <w:basedOn w:val="a"/>
    <w:link w:val="32"/>
    <w:unhideWhenUsed/>
    <w:rsid w:val="005B1F97"/>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5B1F97"/>
    <w:rPr>
      <w:rFonts w:ascii="Times New Roman" w:eastAsia="Times New Roman" w:hAnsi="Times New Roman" w:cs="Times New Roman"/>
      <w:sz w:val="16"/>
      <w:szCs w:val="16"/>
      <w:lang w:eastAsia="ar-SA"/>
    </w:rPr>
  </w:style>
  <w:style w:type="paragraph" w:customStyle="1" w:styleId="12">
    <w:name w:val="Без интервала1"/>
    <w:rsid w:val="005B1F97"/>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5B1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5B1F97"/>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5B1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99"/>
    <w:qFormat/>
    <w:rsid w:val="005B1F97"/>
    <w:pPr>
      <w:spacing w:line="360" w:lineRule="auto"/>
      <w:jc w:val="center"/>
    </w:pPr>
    <w:rPr>
      <w:b/>
      <w:sz w:val="28"/>
    </w:rPr>
  </w:style>
  <w:style w:type="character" w:customStyle="1" w:styleId="af3">
    <w:name w:val="Название Знак"/>
    <w:basedOn w:val="a0"/>
    <w:link w:val="af2"/>
    <w:uiPriority w:val="99"/>
    <w:rsid w:val="005B1F97"/>
    <w:rPr>
      <w:rFonts w:ascii="Times New Roman" w:eastAsia="Times New Roman" w:hAnsi="Times New Roman" w:cs="Times New Roman"/>
      <w:b/>
      <w:sz w:val="28"/>
      <w:szCs w:val="24"/>
      <w:lang w:eastAsia="ru-RU"/>
    </w:rPr>
  </w:style>
  <w:style w:type="paragraph" w:styleId="af4">
    <w:name w:val="Body Text Indent"/>
    <w:basedOn w:val="a"/>
    <w:link w:val="af5"/>
    <w:rsid w:val="005B1F97"/>
    <w:pPr>
      <w:ind w:firstLine="539"/>
      <w:jc w:val="both"/>
    </w:pPr>
    <w:rPr>
      <w:sz w:val="28"/>
    </w:rPr>
  </w:style>
  <w:style w:type="character" w:customStyle="1" w:styleId="af5">
    <w:name w:val="Основной текст с отступом Знак"/>
    <w:basedOn w:val="a0"/>
    <w:link w:val="af4"/>
    <w:rsid w:val="005B1F97"/>
    <w:rPr>
      <w:rFonts w:ascii="Times New Roman" w:eastAsia="Times New Roman" w:hAnsi="Times New Roman" w:cs="Times New Roman"/>
      <w:sz w:val="28"/>
      <w:szCs w:val="24"/>
      <w:lang w:eastAsia="ru-RU"/>
    </w:rPr>
  </w:style>
  <w:style w:type="paragraph" w:styleId="21">
    <w:name w:val="Body Text Indent 2"/>
    <w:basedOn w:val="a"/>
    <w:link w:val="22"/>
    <w:rsid w:val="005B1F97"/>
    <w:pPr>
      <w:ind w:firstLine="720"/>
      <w:jc w:val="both"/>
    </w:pPr>
    <w:rPr>
      <w:sz w:val="28"/>
    </w:rPr>
  </w:style>
  <w:style w:type="character" w:customStyle="1" w:styleId="22">
    <w:name w:val="Основной текст с отступом 2 Знак"/>
    <w:basedOn w:val="a0"/>
    <w:link w:val="21"/>
    <w:rsid w:val="005B1F97"/>
    <w:rPr>
      <w:rFonts w:ascii="Times New Roman" w:eastAsia="Times New Roman" w:hAnsi="Times New Roman" w:cs="Times New Roman"/>
      <w:sz w:val="28"/>
      <w:szCs w:val="24"/>
      <w:lang w:eastAsia="ru-RU"/>
    </w:rPr>
  </w:style>
  <w:style w:type="paragraph" w:styleId="af6">
    <w:name w:val="Body Text"/>
    <w:basedOn w:val="a"/>
    <w:link w:val="af7"/>
    <w:rsid w:val="005B1F97"/>
    <w:pPr>
      <w:autoSpaceDE w:val="0"/>
      <w:autoSpaceDN w:val="0"/>
      <w:adjustRightInd w:val="0"/>
      <w:jc w:val="both"/>
    </w:pPr>
    <w:rPr>
      <w:sz w:val="28"/>
    </w:rPr>
  </w:style>
  <w:style w:type="character" w:customStyle="1" w:styleId="af7">
    <w:name w:val="Основной текст Знак"/>
    <w:basedOn w:val="a0"/>
    <w:link w:val="af6"/>
    <w:rsid w:val="005B1F97"/>
    <w:rPr>
      <w:rFonts w:ascii="Times New Roman" w:eastAsia="Times New Roman" w:hAnsi="Times New Roman" w:cs="Times New Roman"/>
      <w:sz w:val="28"/>
      <w:szCs w:val="24"/>
      <w:lang w:eastAsia="ru-RU"/>
    </w:rPr>
  </w:style>
  <w:style w:type="paragraph" w:styleId="23">
    <w:name w:val="Body Text 2"/>
    <w:basedOn w:val="a"/>
    <w:link w:val="24"/>
    <w:rsid w:val="005B1F97"/>
    <w:pPr>
      <w:spacing w:line="360" w:lineRule="auto"/>
      <w:jc w:val="center"/>
    </w:pPr>
    <w:rPr>
      <w:b/>
      <w:sz w:val="28"/>
    </w:rPr>
  </w:style>
  <w:style w:type="character" w:customStyle="1" w:styleId="24">
    <w:name w:val="Основной текст 2 Знак"/>
    <w:basedOn w:val="a0"/>
    <w:link w:val="23"/>
    <w:rsid w:val="005B1F97"/>
    <w:rPr>
      <w:rFonts w:ascii="Times New Roman" w:eastAsia="Times New Roman" w:hAnsi="Times New Roman" w:cs="Times New Roman"/>
      <w:b/>
      <w:sz w:val="28"/>
      <w:szCs w:val="24"/>
      <w:lang w:eastAsia="ru-RU"/>
    </w:rPr>
  </w:style>
  <w:style w:type="paragraph" w:styleId="33">
    <w:name w:val="Body Text 3"/>
    <w:basedOn w:val="a"/>
    <w:link w:val="34"/>
    <w:rsid w:val="005B1F97"/>
    <w:pPr>
      <w:autoSpaceDE w:val="0"/>
      <w:autoSpaceDN w:val="0"/>
      <w:adjustRightInd w:val="0"/>
      <w:ind w:right="110"/>
    </w:pPr>
    <w:rPr>
      <w:sz w:val="28"/>
    </w:rPr>
  </w:style>
  <w:style w:type="character" w:customStyle="1" w:styleId="34">
    <w:name w:val="Основной текст 3 Знак"/>
    <w:basedOn w:val="a0"/>
    <w:link w:val="33"/>
    <w:rsid w:val="005B1F97"/>
    <w:rPr>
      <w:rFonts w:ascii="Times New Roman" w:eastAsia="Times New Roman" w:hAnsi="Times New Roman" w:cs="Times New Roman"/>
      <w:sz w:val="28"/>
      <w:szCs w:val="24"/>
      <w:lang w:eastAsia="ru-RU"/>
    </w:rPr>
  </w:style>
  <w:style w:type="paragraph" w:styleId="af8">
    <w:name w:val="header"/>
    <w:basedOn w:val="a"/>
    <w:link w:val="af9"/>
    <w:rsid w:val="005B1F97"/>
    <w:pPr>
      <w:tabs>
        <w:tab w:val="center" w:pos="4677"/>
        <w:tab w:val="right" w:pos="9355"/>
      </w:tabs>
    </w:pPr>
  </w:style>
  <w:style w:type="character" w:customStyle="1" w:styleId="af9">
    <w:name w:val="Верхний колонтитул Знак"/>
    <w:basedOn w:val="a0"/>
    <w:link w:val="af8"/>
    <w:rsid w:val="005B1F97"/>
    <w:rPr>
      <w:rFonts w:ascii="Times New Roman" w:eastAsia="Times New Roman" w:hAnsi="Times New Roman" w:cs="Times New Roman"/>
      <w:sz w:val="24"/>
      <w:szCs w:val="24"/>
      <w:lang w:eastAsia="ru-RU"/>
    </w:rPr>
  </w:style>
  <w:style w:type="character" w:styleId="afa">
    <w:name w:val="page number"/>
    <w:basedOn w:val="a0"/>
    <w:rsid w:val="005B1F97"/>
  </w:style>
  <w:style w:type="paragraph" w:customStyle="1" w:styleId="Heading">
    <w:name w:val="Heading"/>
    <w:rsid w:val="005B1F97"/>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B1F97"/>
    <w:pPr>
      <w:numPr>
        <w:numId w:val="2"/>
      </w:numPr>
      <w:tabs>
        <w:tab w:val="clear" w:pos="1069"/>
      </w:tabs>
      <w:autoSpaceDE w:val="0"/>
      <w:autoSpaceDN w:val="0"/>
      <w:adjustRightInd w:val="0"/>
      <w:ind w:firstLine="0"/>
      <w:jc w:val="both"/>
    </w:pPr>
    <w:rPr>
      <w:sz w:val="26"/>
      <w:szCs w:val="26"/>
    </w:rPr>
  </w:style>
  <w:style w:type="paragraph" w:customStyle="1" w:styleId="TextList">
    <w:name w:val="TextList"/>
    <w:basedOn w:val="a"/>
    <w:rsid w:val="005B1F97"/>
    <w:pPr>
      <w:numPr>
        <w:ilvl w:val="1"/>
        <w:numId w:val="2"/>
      </w:numPr>
      <w:tabs>
        <w:tab w:val="clear" w:pos="720"/>
      </w:tabs>
      <w:autoSpaceDE w:val="0"/>
      <w:autoSpaceDN w:val="0"/>
      <w:adjustRightInd w:val="0"/>
      <w:ind w:firstLine="567"/>
      <w:jc w:val="both"/>
    </w:pPr>
    <w:rPr>
      <w:sz w:val="26"/>
      <w:szCs w:val="26"/>
    </w:rPr>
  </w:style>
  <w:style w:type="paragraph" w:customStyle="1" w:styleId="TextBoldCenter">
    <w:name w:val="TextBoldCenter"/>
    <w:basedOn w:val="a"/>
    <w:rsid w:val="005B1F97"/>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5B1F97"/>
    <w:pPr>
      <w:autoSpaceDE w:val="0"/>
      <w:autoSpaceDN w:val="0"/>
      <w:adjustRightInd w:val="0"/>
      <w:jc w:val="both"/>
    </w:pPr>
    <w:rPr>
      <w:i/>
      <w:iCs/>
      <w:sz w:val="26"/>
      <w:szCs w:val="26"/>
    </w:rPr>
  </w:style>
  <w:style w:type="paragraph" w:customStyle="1" w:styleId="punct">
    <w:name w:val="punct"/>
    <w:basedOn w:val="a"/>
    <w:rsid w:val="005B1F97"/>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5B1F97"/>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5B1F97"/>
    <w:pPr>
      <w:numPr>
        <w:numId w:val="3"/>
      </w:numPr>
      <w:tabs>
        <w:tab w:val="clear" w:pos="1134"/>
      </w:tabs>
      <w:autoSpaceDE w:val="0"/>
      <w:autoSpaceDN w:val="0"/>
      <w:adjustRightInd w:val="0"/>
      <w:ind w:firstLine="567"/>
      <w:jc w:val="both"/>
    </w:pPr>
    <w:rPr>
      <w:sz w:val="26"/>
      <w:szCs w:val="26"/>
    </w:rPr>
  </w:style>
  <w:style w:type="paragraph" w:customStyle="1" w:styleId="TextItal2">
    <w:name w:val="TextItal2"/>
    <w:basedOn w:val="a"/>
    <w:rsid w:val="005B1F97"/>
    <w:pPr>
      <w:numPr>
        <w:numId w:val="3"/>
      </w:numPr>
      <w:tabs>
        <w:tab w:val="clear" w:pos="1134"/>
      </w:tabs>
      <w:autoSpaceDE w:val="0"/>
      <w:autoSpaceDN w:val="0"/>
      <w:adjustRightInd w:val="0"/>
      <w:ind w:left="567" w:firstLine="0"/>
      <w:jc w:val="both"/>
    </w:pPr>
    <w:rPr>
      <w:i/>
      <w:iCs/>
      <w:sz w:val="26"/>
      <w:szCs w:val="26"/>
    </w:rPr>
  </w:style>
  <w:style w:type="character" w:styleId="afb">
    <w:name w:val="FollowedHyperlink"/>
    <w:uiPriority w:val="99"/>
    <w:rsid w:val="005B1F97"/>
    <w:rPr>
      <w:color w:val="800080"/>
      <w:u w:val="single"/>
    </w:rPr>
  </w:style>
  <w:style w:type="paragraph" w:customStyle="1" w:styleId="subpuncttxt">
    <w:name w:val="subpunct_txt"/>
    <w:basedOn w:val="a"/>
    <w:rsid w:val="005B1F97"/>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5B1F97"/>
    <w:pPr>
      <w:autoSpaceDE w:val="0"/>
      <w:autoSpaceDN w:val="0"/>
      <w:adjustRightInd w:val="0"/>
      <w:spacing w:line="360" w:lineRule="auto"/>
      <w:ind w:left="720" w:hanging="360"/>
      <w:jc w:val="both"/>
    </w:pPr>
    <w:rPr>
      <w:sz w:val="26"/>
      <w:szCs w:val="20"/>
      <w:lang w:val="en-US"/>
    </w:rPr>
  </w:style>
  <w:style w:type="character" w:styleId="afc">
    <w:name w:val="Emphasis"/>
    <w:qFormat/>
    <w:rsid w:val="005B1F97"/>
    <w:rPr>
      <w:i/>
      <w:iCs/>
    </w:rPr>
  </w:style>
  <w:style w:type="paragraph" w:customStyle="1" w:styleId="ConsNormal">
    <w:name w:val="ConsNormal"/>
    <w:rsid w:val="005B1F97"/>
    <w:pPr>
      <w:widowControl w:val="0"/>
      <w:adjustRightInd w:val="0"/>
      <w:spacing w:after="0" w:line="240" w:lineRule="auto"/>
      <w:ind w:firstLine="720"/>
    </w:pPr>
    <w:rPr>
      <w:rFonts w:ascii="Arial" w:eastAsia="Times New Roman" w:hAnsi="Arial" w:cs="Arial"/>
      <w:sz w:val="16"/>
      <w:szCs w:val="16"/>
      <w:lang w:eastAsia="ru-RU"/>
    </w:rPr>
  </w:style>
  <w:style w:type="paragraph" w:styleId="afd">
    <w:name w:val="footer"/>
    <w:basedOn w:val="a"/>
    <w:link w:val="afe"/>
    <w:rsid w:val="005B1F97"/>
    <w:pPr>
      <w:tabs>
        <w:tab w:val="center" w:pos="4677"/>
        <w:tab w:val="right" w:pos="9355"/>
      </w:tabs>
    </w:pPr>
  </w:style>
  <w:style w:type="character" w:customStyle="1" w:styleId="afe">
    <w:name w:val="Нижний колонтитул Знак"/>
    <w:basedOn w:val="a0"/>
    <w:link w:val="afd"/>
    <w:rsid w:val="005B1F97"/>
    <w:rPr>
      <w:rFonts w:ascii="Times New Roman" w:eastAsia="Times New Roman" w:hAnsi="Times New Roman" w:cs="Times New Roman"/>
      <w:sz w:val="24"/>
      <w:szCs w:val="24"/>
      <w:lang w:eastAsia="ru-RU"/>
    </w:rPr>
  </w:style>
  <w:style w:type="character" w:customStyle="1" w:styleId="aff">
    <w:name w:val="Гипертекстовая ссылка"/>
    <w:rsid w:val="005B1F97"/>
    <w:rPr>
      <w:color w:val="008000"/>
    </w:rPr>
  </w:style>
  <w:style w:type="character" w:customStyle="1" w:styleId="highlight">
    <w:name w:val="highlight"/>
    <w:rsid w:val="005B1F97"/>
  </w:style>
  <w:style w:type="character" w:customStyle="1" w:styleId="links8">
    <w:name w:val="link s_8"/>
    <w:rsid w:val="005B1F97"/>
  </w:style>
  <w:style w:type="character" w:customStyle="1" w:styleId="apple-converted-space">
    <w:name w:val="apple-converted-space"/>
    <w:uiPriority w:val="99"/>
    <w:rsid w:val="005B1F97"/>
  </w:style>
  <w:style w:type="character" w:styleId="aff0">
    <w:name w:val="annotation reference"/>
    <w:uiPriority w:val="99"/>
    <w:rsid w:val="005B1F97"/>
    <w:rPr>
      <w:sz w:val="16"/>
      <w:szCs w:val="16"/>
    </w:rPr>
  </w:style>
  <w:style w:type="paragraph" w:styleId="aff1">
    <w:name w:val="annotation text"/>
    <w:basedOn w:val="a"/>
    <w:link w:val="aff2"/>
    <w:uiPriority w:val="99"/>
    <w:rsid w:val="005B1F97"/>
    <w:rPr>
      <w:sz w:val="20"/>
      <w:szCs w:val="20"/>
    </w:rPr>
  </w:style>
  <w:style w:type="character" w:customStyle="1" w:styleId="aff2">
    <w:name w:val="Текст примечания Знак"/>
    <w:basedOn w:val="a0"/>
    <w:link w:val="aff1"/>
    <w:uiPriority w:val="99"/>
    <w:rsid w:val="005B1F9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5B1F97"/>
    <w:rPr>
      <w:b/>
      <w:bCs/>
    </w:rPr>
  </w:style>
  <w:style w:type="character" w:customStyle="1" w:styleId="aff4">
    <w:name w:val="Тема примечания Знак"/>
    <w:basedOn w:val="aff2"/>
    <w:link w:val="aff3"/>
    <w:uiPriority w:val="99"/>
    <w:rsid w:val="005B1F97"/>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5B1F97"/>
    <w:pPr>
      <w:spacing w:before="100" w:beforeAutospacing="1" w:after="100" w:afterAutospacing="1"/>
    </w:pPr>
  </w:style>
  <w:style w:type="paragraph" w:customStyle="1" w:styleId="Default">
    <w:name w:val="Default"/>
    <w:uiPriority w:val="99"/>
    <w:rsid w:val="005B1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5B1F97"/>
    <w:rPr>
      <w:sz w:val="28"/>
      <w:szCs w:val="24"/>
    </w:rPr>
  </w:style>
  <w:style w:type="paragraph" w:customStyle="1" w:styleId="1-21">
    <w:name w:val="Средняя сетка 1 - Акцент 21"/>
    <w:basedOn w:val="a"/>
    <w:uiPriority w:val="34"/>
    <w:qFormat/>
    <w:rsid w:val="005B1F97"/>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uiPriority w:val="99"/>
    <w:rsid w:val="005B1F97"/>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5B1F97"/>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5B1F97"/>
    <w:rPr>
      <w:rFonts w:cs="Times New Roman"/>
      <w:b/>
      <w:bCs/>
      <w:sz w:val="24"/>
      <w:szCs w:val="24"/>
    </w:rPr>
  </w:style>
  <w:style w:type="paragraph" w:customStyle="1" w:styleId="aff6">
    <w:name w:val="÷¬__ ÷¬__ ÷¬__ ÷¬__"/>
    <w:basedOn w:val="a"/>
    <w:uiPriority w:val="99"/>
    <w:rsid w:val="005B1F97"/>
    <w:pPr>
      <w:spacing w:before="100" w:beforeAutospacing="1" w:after="100" w:afterAutospacing="1"/>
    </w:pPr>
    <w:rPr>
      <w:rFonts w:ascii="Tahoma" w:hAnsi="Tahoma"/>
      <w:sz w:val="20"/>
      <w:szCs w:val="20"/>
      <w:lang w:val="en-US" w:eastAsia="en-US"/>
    </w:rPr>
  </w:style>
  <w:style w:type="paragraph" w:styleId="aff7">
    <w:name w:val="endnote text"/>
    <w:basedOn w:val="a"/>
    <w:link w:val="aff8"/>
    <w:rsid w:val="005B1F97"/>
    <w:rPr>
      <w:sz w:val="20"/>
      <w:szCs w:val="20"/>
    </w:rPr>
  </w:style>
  <w:style w:type="character" w:customStyle="1" w:styleId="aff8">
    <w:name w:val="Текст концевой сноски Знак"/>
    <w:basedOn w:val="a0"/>
    <w:link w:val="aff7"/>
    <w:rsid w:val="005B1F97"/>
    <w:rPr>
      <w:rFonts w:ascii="Times New Roman" w:eastAsia="Times New Roman" w:hAnsi="Times New Roman" w:cs="Times New Roman"/>
      <w:sz w:val="20"/>
      <w:szCs w:val="20"/>
      <w:lang w:eastAsia="ru-RU"/>
    </w:rPr>
  </w:style>
  <w:style w:type="character" w:styleId="aff9">
    <w:name w:val="endnote reference"/>
    <w:rsid w:val="005B1F97"/>
    <w:rPr>
      <w:vertAlign w:val="superscript"/>
    </w:rPr>
  </w:style>
  <w:style w:type="paragraph" w:customStyle="1" w:styleId="P59">
    <w:name w:val="P59"/>
    <w:basedOn w:val="a"/>
    <w:hidden/>
    <w:rsid w:val="005B1F97"/>
    <w:pPr>
      <w:widowControl w:val="0"/>
      <w:tabs>
        <w:tab w:val="left" w:pos="-3420"/>
      </w:tabs>
      <w:adjustRightInd w:val="0"/>
      <w:jc w:val="center"/>
      <w:textAlignment w:val="baseline"/>
    </w:pPr>
    <w:rPr>
      <w:szCs w:val="20"/>
    </w:rPr>
  </w:style>
  <w:style w:type="paragraph" w:customStyle="1" w:styleId="P61">
    <w:name w:val="P61"/>
    <w:basedOn w:val="a"/>
    <w:hidden/>
    <w:rsid w:val="005B1F97"/>
    <w:pPr>
      <w:widowControl w:val="0"/>
      <w:tabs>
        <w:tab w:val="left" w:pos="-3420"/>
      </w:tabs>
      <w:adjustRightInd w:val="0"/>
      <w:jc w:val="center"/>
      <w:textAlignment w:val="baseline"/>
    </w:pPr>
    <w:rPr>
      <w:sz w:val="28"/>
      <w:szCs w:val="20"/>
    </w:rPr>
  </w:style>
  <w:style w:type="paragraph" w:customStyle="1" w:styleId="P103">
    <w:name w:val="P103"/>
    <w:basedOn w:val="a"/>
    <w:hidden/>
    <w:rsid w:val="005B1F9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B1F97"/>
    <w:rPr>
      <w:sz w:val="24"/>
    </w:rPr>
  </w:style>
  <w:style w:type="paragraph" w:customStyle="1" w:styleId="1-22">
    <w:name w:val="Средняя сетка 1 - Акцент 22"/>
    <w:basedOn w:val="a"/>
    <w:qFormat/>
    <w:rsid w:val="005B1F97"/>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5B1F97"/>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B1F97"/>
    <w:pPr>
      <w:widowControl w:val="0"/>
      <w:suppressAutoHyphens/>
      <w:autoSpaceDE w:val="0"/>
    </w:pPr>
    <w:rPr>
      <w:sz w:val="20"/>
      <w:szCs w:val="20"/>
      <w:lang w:eastAsia="ar-SA"/>
    </w:rPr>
  </w:style>
  <w:style w:type="paragraph" w:customStyle="1" w:styleId="wikip">
    <w:name w:val="wikip"/>
    <w:basedOn w:val="a"/>
    <w:uiPriority w:val="99"/>
    <w:rsid w:val="005B1F97"/>
    <w:pPr>
      <w:spacing w:before="100" w:beforeAutospacing="1" w:after="100" w:afterAutospacing="1"/>
      <w:jc w:val="both"/>
    </w:pPr>
  </w:style>
  <w:style w:type="character" w:styleId="affa">
    <w:name w:val="Strong"/>
    <w:uiPriority w:val="22"/>
    <w:qFormat/>
    <w:rsid w:val="005B1F97"/>
    <w:rPr>
      <w:b/>
      <w:bCs/>
    </w:rPr>
  </w:style>
  <w:style w:type="character" w:customStyle="1" w:styleId="apple-style-span">
    <w:name w:val="apple-style-span"/>
    <w:basedOn w:val="a0"/>
    <w:uiPriority w:val="99"/>
    <w:rsid w:val="005B1F97"/>
  </w:style>
  <w:style w:type="paragraph" w:customStyle="1" w:styleId="15">
    <w:name w:val="марк список 1"/>
    <w:basedOn w:val="a"/>
    <w:uiPriority w:val="99"/>
    <w:rsid w:val="005B1F97"/>
    <w:pPr>
      <w:tabs>
        <w:tab w:val="left" w:pos="360"/>
      </w:tabs>
      <w:spacing w:before="120" w:after="120"/>
      <w:jc w:val="both"/>
    </w:pPr>
    <w:rPr>
      <w:szCs w:val="20"/>
      <w:lang w:eastAsia="ar-SA"/>
    </w:rPr>
  </w:style>
  <w:style w:type="paragraph" w:styleId="HTML">
    <w:name w:val="HTML Preformatted"/>
    <w:basedOn w:val="a"/>
    <w:link w:val="HTML0"/>
    <w:uiPriority w:val="99"/>
    <w:rsid w:val="005B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B1F97"/>
    <w:rPr>
      <w:rFonts w:ascii="Courier New" w:eastAsia="Times New Roman" w:hAnsi="Courier New" w:cs="Courier New"/>
      <w:sz w:val="20"/>
      <w:szCs w:val="20"/>
      <w:lang w:eastAsia="ru-RU"/>
    </w:rPr>
  </w:style>
  <w:style w:type="paragraph" w:customStyle="1" w:styleId="25">
    <w:name w:val="Абзац списка2"/>
    <w:basedOn w:val="a"/>
    <w:rsid w:val="005B1F97"/>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5B1F97"/>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5B1F97"/>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5B1F97"/>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6">
    <w:name w:val="заголовок 6"/>
    <w:basedOn w:val="a"/>
    <w:next w:val="a"/>
    <w:uiPriority w:val="99"/>
    <w:rsid w:val="005B1F97"/>
    <w:pPr>
      <w:keepNext/>
      <w:autoSpaceDE w:val="0"/>
      <w:autoSpaceDN w:val="0"/>
      <w:ind w:firstLine="426"/>
      <w:jc w:val="both"/>
    </w:pPr>
    <w:rPr>
      <w:rFonts w:ascii="Peterburg" w:hAnsi="Peterburg"/>
      <w:b/>
      <w:bCs/>
      <w:sz w:val="28"/>
      <w:szCs w:val="28"/>
    </w:rPr>
  </w:style>
  <w:style w:type="character" w:customStyle="1" w:styleId="affb">
    <w:name w:val="Основной текст_"/>
    <w:basedOn w:val="a0"/>
    <w:link w:val="28"/>
    <w:locked/>
    <w:rsid w:val="005B1F97"/>
    <w:rPr>
      <w:rFonts w:ascii="Times New Roman" w:hAnsi="Times New Roman" w:cs="Times New Roman"/>
      <w:sz w:val="25"/>
      <w:szCs w:val="25"/>
      <w:shd w:val="clear" w:color="auto" w:fill="FFFFFF"/>
    </w:rPr>
  </w:style>
  <w:style w:type="paragraph" w:customStyle="1" w:styleId="28">
    <w:name w:val="Основной текст2"/>
    <w:basedOn w:val="a"/>
    <w:link w:val="affb"/>
    <w:rsid w:val="005B1F97"/>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5B1F97"/>
    <w:rPr>
      <w:rFonts w:ascii="Times New Roman" w:hAnsi="Times New Roman" w:cs="Times New Roman"/>
      <w:sz w:val="23"/>
      <w:szCs w:val="23"/>
      <w:shd w:val="clear" w:color="auto" w:fill="FFFFFF"/>
    </w:rPr>
  </w:style>
  <w:style w:type="paragraph" w:customStyle="1" w:styleId="61">
    <w:name w:val="Основной текст (6)"/>
    <w:basedOn w:val="a"/>
    <w:link w:val="60"/>
    <w:rsid w:val="005B1F97"/>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5B1F97"/>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5B1F97"/>
  </w:style>
  <w:style w:type="paragraph" w:customStyle="1" w:styleId="ConsPlusDocList">
    <w:name w:val="ConsPlusDocList"/>
    <w:uiPriority w:val="99"/>
    <w:rsid w:val="005B1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F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B1F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B1F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5B1F97"/>
    <w:rPr>
      <w:rFonts w:ascii="Cambria" w:eastAsia="Times New Roman" w:hAnsi="Cambria" w:cs="Times New Roman"/>
      <w:b/>
      <w:bCs/>
      <w:kern w:val="28"/>
      <w:sz w:val="32"/>
      <w:szCs w:val="32"/>
    </w:rPr>
  </w:style>
  <w:style w:type="paragraph" w:customStyle="1" w:styleId="35">
    <w:name w:val="Основной текст3"/>
    <w:basedOn w:val="a"/>
    <w:rsid w:val="005B1F97"/>
    <w:pPr>
      <w:widowControl w:val="0"/>
      <w:shd w:val="clear" w:color="auto" w:fill="FFFFFF"/>
      <w:spacing w:line="0" w:lineRule="atLeast"/>
      <w:jc w:val="center"/>
    </w:pPr>
    <w:rPr>
      <w:rFonts w:ascii="Sylfaen" w:eastAsia="Sylfaen" w:hAnsi="Sylfaen" w:cs="Sylfaen"/>
      <w:sz w:val="21"/>
      <w:szCs w:val="21"/>
    </w:rPr>
  </w:style>
  <w:style w:type="paragraph" w:styleId="affc">
    <w:name w:val="Document Map"/>
    <w:basedOn w:val="a"/>
    <w:link w:val="affd"/>
    <w:uiPriority w:val="99"/>
    <w:semiHidden/>
    <w:unhideWhenUsed/>
    <w:rsid w:val="005B1F97"/>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5B1F97"/>
    <w:rPr>
      <w:rFonts w:ascii="Tahoma" w:eastAsiaTheme="minorEastAsia" w:hAnsi="Tahoma" w:cs="Tahoma"/>
      <w:sz w:val="16"/>
      <w:szCs w:val="16"/>
      <w:lang w:eastAsia="ru-RU"/>
    </w:rPr>
  </w:style>
  <w:style w:type="paragraph" w:customStyle="1" w:styleId="36">
    <w:name w:val="3"/>
    <w:basedOn w:val="a"/>
    <w:uiPriority w:val="99"/>
    <w:rsid w:val="005B1F97"/>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5B1F97"/>
  </w:style>
  <w:style w:type="paragraph" w:customStyle="1" w:styleId="affe">
    <w:name w:val="Обычный.Название подразделения"/>
    <w:uiPriority w:val="99"/>
    <w:rsid w:val="005B1F97"/>
    <w:pPr>
      <w:spacing w:after="0" w:line="240" w:lineRule="auto"/>
    </w:pPr>
    <w:rPr>
      <w:rFonts w:ascii="SchoolBook" w:eastAsia="Times New Roman" w:hAnsi="SchoolBook" w:cs="Times New Roman"/>
      <w:sz w:val="28"/>
      <w:szCs w:val="20"/>
      <w:lang w:eastAsia="ru-RU"/>
    </w:rPr>
  </w:style>
  <w:style w:type="paragraph" w:customStyle="1" w:styleId="ListParagraph">
    <w:name w:val="List Paragraph"/>
    <w:basedOn w:val="a"/>
    <w:uiPriority w:val="99"/>
    <w:rsid w:val="005B1F97"/>
    <w:pPr>
      <w:ind w:left="720"/>
    </w:pPr>
    <w:rPr>
      <w:szCs w:val="20"/>
    </w:rPr>
  </w:style>
  <w:style w:type="character" w:customStyle="1" w:styleId="frgu-content-accordeon">
    <w:name w:val="frgu-content-accordeon"/>
    <w:rsid w:val="005B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aksky.ru/" TargetMode="Externa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www.sp-traypino.ru" TargetMode="External"/><Relationship Id="rId34"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oleObject" Target="embeddings/oleObject1.bin"/><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sp-traypino.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http://www.ursaksky.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sp-traypino.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s://do.gosuslugi.ru/"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20867</Words>
  <Characters>118947</Characters>
  <Application>Microsoft Office Word</Application>
  <DocSecurity>0</DocSecurity>
  <Lines>991</Lines>
  <Paragraphs>279</Paragraphs>
  <ScaleCrop>false</ScaleCrop>
  <Company>Тряпинский СП</Company>
  <LinksUpToDate>false</LinksUpToDate>
  <CharactersWithSpaces>139535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2020-06-22T07:16:00Z</dcterms:created>
  <dcterms:modified xsi:type="dcterms:W3CDTF">2020-06-22T07:17:00Z</dcterms:modified>
</cp:coreProperties>
</file>