
<file path=[Content_Types].xml><?xml version="1.0" encoding="utf-8"?>
<Types xmlns="http://schemas.openxmlformats.org/package/2006/content-types">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F6" w:rsidRDefault="00226CF6" w:rsidP="00226CF6"/>
    <w:tbl>
      <w:tblPr>
        <w:tblpPr w:leftFromText="180" w:rightFromText="180" w:bottomFromText="200" w:vertAnchor="text" w:horzAnchor="margin" w:tblpY="271"/>
        <w:tblW w:w="9795" w:type="dxa"/>
        <w:tblLayout w:type="fixed"/>
        <w:tblLook w:val="04A0"/>
      </w:tblPr>
      <w:tblGrid>
        <w:gridCol w:w="4215"/>
        <w:gridCol w:w="1686"/>
        <w:gridCol w:w="3894"/>
      </w:tblGrid>
      <w:tr w:rsidR="00226CF6" w:rsidTr="00D30142">
        <w:trPr>
          <w:trHeight w:val="94"/>
        </w:trPr>
        <w:tc>
          <w:tcPr>
            <w:tcW w:w="4215" w:type="dxa"/>
          </w:tcPr>
          <w:p w:rsidR="00226CF6" w:rsidRDefault="00226CF6" w:rsidP="00D30142">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226CF6" w:rsidRDefault="00226CF6" w:rsidP="00D30142">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226CF6" w:rsidRDefault="00226CF6" w:rsidP="00D30142">
            <w:pPr>
              <w:spacing w:line="276" w:lineRule="auto"/>
              <w:jc w:val="center"/>
              <w:rPr>
                <w:sz w:val="20"/>
                <w:szCs w:val="20"/>
                <w:lang w:eastAsia="en-US"/>
              </w:rPr>
            </w:pPr>
            <w:r>
              <w:rPr>
                <w:sz w:val="20"/>
                <w:szCs w:val="20"/>
                <w:lang w:eastAsia="en-US"/>
              </w:rPr>
              <w:t>Муниципальрайонынын</w:t>
            </w:r>
          </w:p>
          <w:p w:rsidR="00226CF6" w:rsidRDefault="00226CF6" w:rsidP="00D30142">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226CF6" w:rsidRDefault="00226CF6" w:rsidP="00D30142">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226CF6" w:rsidRDefault="00226CF6" w:rsidP="00D30142">
            <w:pPr>
              <w:spacing w:line="276" w:lineRule="auto"/>
              <w:jc w:val="center"/>
              <w:rPr>
                <w:sz w:val="20"/>
                <w:szCs w:val="20"/>
                <w:lang w:eastAsia="en-US"/>
              </w:rPr>
            </w:pPr>
          </w:p>
          <w:p w:rsidR="00226CF6" w:rsidRDefault="00226CF6" w:rsidP="00D30142">
            <w:pPr>
              <w:spacing w:line="276" w:lineRule="auto"/>
              <w:jc w:val="center"/>
              <w:rPr>
                <w:sz w:val="20"/>
                <w:szCs w:val="20"/>
                <w:lang w:eastAsia="en-US"/>
              </w:rPr>
            </w:pPr>
            <w:r>
              <w:rPr>
                <w:sz w:val="20"/>
                <w:szCs w:val="20"/>
                <w:lang w:eastAsia="en-US"/>
              </w:rPr>
              <w:t>Беренсе</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226CF6" w:rsidRDefault="00226CF6" w:rsidP="00D30142">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226CF6" w:rsidRDefault="00226CF6" w:rsidP="00D30142">
            <w:pPr>
              <w:spacing w:line="276" w:lineRule="auto"/>
              <w:jc w:val="center"/>
              <w:rPr>
                <w:sz w:val="20"/>
                <w:szCs w:val="20"/>
                <w:lang w:eastAsia="en-US"/>
              </w:rPr>
            </w:pPr>
            <w:r>
              <w:rPr>
                <w:sz w:val="20"/>
                <w:szCs w:val="20"/>
                <w:lang w:eastAsia="en-US"/>
              </w:rPr>
              <w:t>Тел.2-94-24</w:t>
            </w:r>
          </w:p>
        </w:tc>
        <w:tc>
          <w:tcPr>
            <w:tcW w:w="1686" w:type="dxa"/>
            <w:vAlign w:val="center"/>
            <w:hideMark/>
          </w:tcPr>
          <w:p w:rsidR="00226CF6" w:rsidRDefault="00226CF6" w:rsidP="00D30142">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50785004" r:id="rId6"/>
              </w:object>
            </w:r>
          </w:p>
        </w:tc>
        <w:tc>
          <w:tcPr>
            <w:tcW w:w="3894" w:type="dxa"/>
            <w:hideMark/>
          </w:tcPr>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226CF6" w:rsidRDefault="00226CF6" w:rsidP="00D30142">
            <w:pPr>
              <w:tabs>
                <w:tab w:val="center" w:pos="4153"/>
                <w:tab w:val="right" w:pos="8306"/>
              </w:tabs>
              <w:spacing w:line="276" w:lineRule="auto"/>
              <w:jc w:val="center"/>
              <w:rPr>
                <w:sz w:val="20"/>
                <w:szCs w:val="20"/>
                <w:lang w:eastAsia="en-US"/>
              </w:rPr>
            </w:pPr>
          </w:p>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226CF6" w:rsidRDefault="00226CF6" w:rsidP="00D30142">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226CF6" w:rsidRDefault="00226CF6" w:rsidP="00226CF6">
      <w:pPr>
        <w:jc w:val="both"/>
      </w:pPr>
      <w:r>
        <w:t>____________________________________________________________________________</w:t>
      </w:r>
    </w:p>
    <w:p w:rsidR="00226CF6" w:rsidRPr="00941286" w:rsidRDefault="00226CF6" w:rsidP="00226CF6">
      <w:pPr>
        <w:jc w:val="center"/>
        <w:rPr>
          <w:b/>
          <w:sz w:val="28"/>
          <w:szCs w:val="28"/>
        </w:rPr>
      </w:pPr>
      <w:r>
        <w:rPr>
          <w:b/>
          <w:sz w:val="28"/>
          <w:szCs w:val="28"/>
        </w:rPr>
        <w:t>ПОСТАНОВЛЕНИЕ</w:t>
      </w:r>
    </w:p>
    <w:p w:rsidR="00226CF6" w:rsidRDefault="00226CF6" w:rsidP="00226CF6">
      <w:pPr>
        <w:jc w:val="both"/>
        <w:rPr>
          <w:b/>
          <w:sz w:val="28"/>
          <w:szCs w:val="28"/>
        </w:rPr>
      </w:pPr>
      <w:r>
        <w:rPr>
          <w:b/>
          <w:sz w:val="28"/>
          <w:szCs w:val="28"/>
        </w:rPr>
        <w:t xml:space="preserve">  30.03.2020                                        </w:t>
      </w:r>
      <w:r>
        <w:rPr>
          <w:b/>
          <w:sz w:val="28"/>
          <w:szCs w:val="28"/>
        </w:rPr>
        <w:tab/>
      </w:r>
      <w:r>
        <w:rPr>
          <w:b/>
          <w:sz w:val="28"/>
          <w:szCs w:val="28"/>
        </w:rPr>
        <w:tab/>
        <w:t xml:space="preserve">                  </w:t>
      </w:r>
      <w:r>
        <w:rPr>
          <w:b/>
          <w:sz w:val="28"/>
          <w:szCs w:val="28"/>
        </w:rPr>
        <w:tab/>
      </w:r>
      <w:r>
        <w:rPr>
          <w:b/>
          <w:sz w:val="28"/>
          <w:szCs w:val="28"/>
        </w:rPr>
        <w:tab/>
        <w:t>№ 11</w:t>
      </w:r>
    </w:p>
    <w:p w:rsidR="00226CF6" w:rsidRPr="001D47F6" w:rsidRDefault="00226CF6" w:rsidP="00226CF6">
      <w:pPr>
        <w:pStyle w:val="ConsPlusTitle"/>
        <w:jc w:val="center"/>
        <w:rPr>
          <w:rFonts w:ascii="Times New Roman" w:hAnsi="Times New Roman" w:cs="Times New Roman"/>
          <w:sz w:val="24"/>
          <w:szCs w:val="24"/>
        </w:rPr>
      </w:pPr>
      <w:r w:rsidRPr="001D47F6">
        <w:rPr>
          <w:rFonts w:ascii="Times New Roman" w:hAnsi="Times New Roman" w:cs="Times New Roman"/>
          <w:sz w:val="24"/>
          <w:szCs w:val="24"/>
        </w:rPr>
        <w:t xml:space="preserve">Об утверждении порядка ведения учета и осуществления </w:t>
      </w:r>
    </w:p>
    <w:p w:rsidR="00226CF6" w:rsidRPr="001D47F6" w:rsidRDefault="00226CF6" w:rsidP="00226CF6">
      <w:pPr>
        <w:pStyle w:val="ConsPlusTitle"/>
        <w:jc w:val="center"/>
        <w:rPr>
          <w:rFonts w:ascii="Times New Roman" w:hAnsi="Times New Roman" w:cs="Times New Roman"/>
          <w:sz w:val="24"/>
          <w:szCs w:val="24"/>
        </w:rPr>
      </w:pPr>
      <w:r w:rsidRPr="001D47F6">
        <w:rPr>
          <w:rFonts w:ascii="Times New Roman" w:hAnsi="Times New Roman" w:cs="Times New Roman"/>
          <w:sz w:val="24"/>
          <w:szCs w:val="24"/>
        </w:rPr>
        <w:t xml:space="preserve">хранения документов по исполнению судебных актов, предусматривающих обращение взыскания на средства бюджета сельского поселения </w:t>
      </w:r>
    </w:p>
    <w:p w:rsidR="00226CF6" w:rsidRPr="001D47F6" w:rsidRDefault="00226CF6" w:rsidP="00226CF6">
      <w:pPr>
        <w:pStyle w:val="ConsPlusTitle"/>
        <w:jc w:val="center"/>
        <w:rPr>
          <w:rFonts w:ascii="Times New Roman" w:hAnsi="Times New Roman" w:cs="Times New Roman"/>
          <w:sz w:val="24"/>
          <w:szCs w:val="24"/>
        </w:rPr>
      </w:pPr>
      <w:r w:rsidRPr="001D47F6">
        <w:rPr>
          <w:rFonts w:ascii="Times New Roman" w:hAnsi="Times New Roman" w:cs="Times New Roman"/>
          <w:color w:val="FF0000"/>
          <w:sz w:val="24"/>
          <w:szCs w:val="24"/>
        </w:rPr>
        <w:t>Тряпинский</w:t>
      </w:r>
      <w:r w:rsidRPr="001D47F6">
        <w:rPr>
          <w:rFonts w:ascii="Times New Roman" w:hAnsi="Times New Roman" w:cs="Times New Roman"/>
          <w:sz w:val="24"/>
          <w:szCs w:val="24"/>
        </w:rPr>
        <w:t xml:space="preserve"> сельсовет муниципального района Аургазинский район Республики Башкортостанпо денежным обязательствам казенных, бюджетных и автономных учреждений сельского поселения </w:t>
      </w:r>
      <w:r w:rsidRPr="001D47F6">
        <w:rPr>
          <w:rFonts w:ascii="Times New Roman" w:hAnsi="Times New Roman" w:cs="Times New Roman"/>
          <w:color w:val="FF0000"/>
          <w:sz w:val="24"/>
          <w:szCs w:val="24"/>
        </w:rPr>
        <w:t>Тряпинский</w:t>
      </w:r>
      <w:r w:rsidRPr="001D47F6">
        <w:rPr>
          <w:rFonts w:ascii="Times New Roman" w:hAnsi="Times New Roman" w:cs="Times New Roman"/>
          <w:sz w:val="24"/>
          <w:szCs w:val="24"/>
        </w:rPr>
        <w:t xml:space="preserve"> сельсовет муниципального района Аургазинский район Республики Башкортостан </w:t>
      </w:r>
    </w:p>
    <w:p w:rsidR="00226CF6" w:rsidRPr="00BA78ED" w:rsidRDefault="00226CF6" w:rsidP="00226CF6">
      <w:pPr>
        <w:pStyle w:val="ConsPlusNormal"/>
        <w:rPr>
          <w:rFonts w:ascii="Times New Roman" w:hAnsi="Times New Roman" w:cs="Times New Roman"/>
          <w:sz w:val="24"/>
          <w:szCs w:val="24"/>
        </w:rPr>
      </w:pPr>
    </w:p>
    <w:p w:rsidR="00226CF6" w:rsidRPr="00223CFA" w:rsidRDefault="00226CF6" w:rsidP="00226CF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8"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r>
        <w:rPr>
          <w:rFonts w:ascii="Times New Roman" w:hAnsi="Times New Roman" w:cs="Times New Roman"/>
          <w:color w:val="FF0000"/>
          <w:sz w:val="28"/>
          <w:szCs w:val="28"/>
        </w:rPr>
        <w:t>Тряпинский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ПОСТАНОВЛЯЮ:</w:t>
      </w:r>
    </w:p>
    <w:p w:rsidR="00226CF6" w:rsidRPr="00223CFA" w:rsidRDefault="00226CF6" w:rsidP="00226CF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color w:val="FF0000"/>
          <w:sz w:val="28"/>
          <w:szCs w:val="28"/>
        </w:rPr>
        <w:t>Тряпинский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color w:val="FF0000"/>
          <w:sz w:val="28"/>
          <w:szCs w:val="28"/>
        </w:rPr>
        <w:t>Тряпинский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Pr>
          <w:rFonts w:ascii="Times New Roman" w:hAnsi="Times New Roman" w:cs="Times New Roman"/>
          <w:color w:val="FF0000"/>
          <w:sz w:val="28"/>
          <w:szCs w:val="28"/>
        </w:rPr>
        <w:t>Тряпинский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226CF6" w:rsidRPr="00223CFA" w:rsidRDefault="00226CF6" w:rsidP="00226CF6">
      <w:pPr>
        <w:rPr>
          <w:sz w:val="28"/>
          <w:szCs w:val="28"/>
        </w:rPr>
      </w:pPr>
      <w:r>
        <w:rPr>
          <w:sz w:val="28"/>
          <w:szCs w:val="28"/>
        </w:rPr>
        <w:t>2</w:t>
      </w:r>
      <w:r w:rsidRPr="00223CFA">
        <w:rPr>
          <w:sz w:val="28"/>
          <w:szCs w:val="28"/>
        </w:rPr>
        <w:t>. Контроль за исполнением настоящего постановления оставляю за собой.</w:t>
      </w:r>
    </w:p>
    <w:p w:rsidR="00226CF6" w:rsidRPr="00223CFA" w:rsidRDefault="00226CF6" w:rsidP="00226CF6">
      <w:pPr>
        <w:pStyle w:val="ConsPlusNormal"/>
        <w:jc w:val="right"/>
        <w:rPr>
          <w:rFonts w:ascii="Times New Roman" w:hAnsi="Times New Roman" w:cs="Times New Roman"/>
          <w:sz w:val="28"/>
          <w:szCs w:val="28"/>
        </w:rPr>
      </w:pPr>
    </w:p>
    <w:p w:rsidR="00226CF6" w:rsidRDefault="00226CF6" w:rsidP="00226CF6">
      <w:pPr>
        <w:pStyle w:val="ConsPlusNormal"/>
        <w:tabs>
          <w:tab w:val="left" w:pos="2614"/>
          <w:tab w:val="left" w:pos="6946"/>
        </w:tabs>
        <w:jc w:val="center"/>
        <w:rPr>
          <w:rFonts w:ascii="Times New Roman" w:hAnsi="Times New Roman" w:cs="Times New Roman"/>
          <w:sz w:val="28"/>
          <w:szCs w:val="28"/>
        </w:rPr>
      </w:pPr>
    </w:p>
    <w:p w:rsidR="00226CF6" w:rsidRDefault="00226CF6" w:rsidP="00226CF6">
      <w:pPr>
        <w:pStyle w:val="ConsPlusNormal"/>
        <w:tabs>
          <w:tab w:val="left" w:pos="2614"/>
          <w:tab w:val="left" w:pos="6946"/>
        </w:tabs>
        <w:jc w:val="center"/>
        <w:rPr>
          <w:rFonts w:ascii="Times New Roman" w:hAnsi="Times New Roman" w:cs="Times New Roman"/>
          <w:sz w:val="28"/>
          <w:szCs w:val="28"/>
        </w:rPr>
      </w:pPr>
    </w:p>
    <w:p w:rsidR="00226CF6" w:rsidRPr="00223CFA" w:rsidRDefault="00226CF6" w:rsidP="00226CF6">
      <w:pPr>
        <w:pStyle w:val="ConsPlusNormal"/>
        <w:tabs>
          <w:tab w:val="left" w:pos="2614"/>
          <w:tab w:val="left" w:pos="6946"/>
        </w:tabs>
        <w:jc w:val="center"/>
        <w:rPr>
          <w:rFonts w:ascii="Times New Roman" w:hAnsi="Times New Roman" w:cs="Times New Roman"/>
          <w:sz w:val="28"/>
          <w:szCs w:val="28"/>
        </w:rPr>
      </w:pPr>
      <w:r w:rsidRPr="00223CF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И.С.Захарова</w:t>
      </w:r>
      <w:r w:rsidRPr="00223CFA">
        <w:rPr>
          <w:rFonts w:ascii="Times New Roman" w:hAnsi="Times New Roman" w:cs="Times New Roman"/>
          <w:sz w:val="28"/>
          <w:szCs w:val="28"/>
        </w:rPr>
        <w:tab/>
      </w:r>
    </w:p>
    <w:p w:rsidR="00226CF6" w:rsidRPr="00223CFA" w:rsidRDefault="00226CF6" w:rsidP="00226CF6">
      <w:pPr>
        <w:pStyle w:val="ConsPlusNormal"/>
        <w:tabs>
          <w:tab w:val="left" w:pos="2614"/>
          <w:tab w:val="left" w:pos="6946"/>
        </w:tabs>
        <w:jc w:val="center"/>
        <w:rPr>
          <w:rFonts w:ascii="Times New Roman" w:hAnsi="Times New Roman" w:cs="Times New Roman"/>
          <w:sz w:val="28"/>
          <w:szCs w:val="28"/>
        </w:rPr>
      </w:pPr>
    </w:p>
    <w:p w:rsidR="00226CF6" w:rsidRPr="00BA78ED" w:rsidRDefault="00226CF6" w:rsidP="00226CF6">
      <w:pPr>
        <w:pStyle w:val="ConsPlusNormal"/>
        <w:jc w:val="right"/>
        <w:outlineLvl w:val="0"/>
        <w:rPr>
          <w:rFonts w:ascii="Times New Roman" w:hAnsi="Times New Roman" w:cs="Times New Roman"/>
          <w:sz w:val="24"/>
          <w:szCs w:val="24"/>
        </w:rPr>
      </w:pPr>
      <w:r w:rsidRPr="00BA78ED">
        <w:rPr>
          <w:rFonts w:ascii="Times New Roman" w:hAnsi="Times New Roman" w:cs="Times New Roman"/>
          <w:sz w:val="24"/>
          <w:szCs w:val="24"/>
        </w:rPr>
        <w:t>Утвержден</w:t>
      </w:r>
    </w:p>
    <w:p w:rsidR="00226CF6" w:rsidRPr="00BA78ED" w:rsidRDefault="00226CF6" w:rsidP="00226CF6">
      <w:pPr>
        <w:pStyle w:val="ConsPlusNormal"/>
        <w:jc w:val="right"/>
        <w:rPr>
          <w:rFonts w:ascii="Times New Roman" w:hAnsi="Times New Roman" w:cs="Times New Roman"/>
          <w:sz w:val="24"/>
          <w:szCs w:val="24"/>
        </w:rPr>
      </w:pPr>
      <w:r w:rsidRPr="00BA78ED">
        <w:rPr>
          <w:rFonts w:ascii="Times New Roman" w:hAnsi="Times New Roman" w:cs="Times New Roman"/>
          <w:sz w:val="24"/>
          <w:szCs w:val="24"/>
        </w:rPr>
        <w:t>постановлением Администрации</w:t>
      </w:r>
    </w:p>
    <w:p w:rsidR="00226CF6" w:rsidRPr="00BA78ED" w:rsidRDefault="00226CF6" w:rsidP="00226CF6">
      <w:pPr>
        <w:pStyle w:val="ConsPlusNormal"/>
        <w:jc w:val="right"/>
        <w:rPr>
          <w:rFonts w:ascii="Times New Roman" w:hAnsi="Times New Roman" w:cs="Times New Roman"/>
          <w:sz w:val="24"/>
          <w:szCs w:val="24"/>
        </w:rPr>
      </w:pPr>
      <w:r w:rsidRPr="00BA78ED">
        <w:rPr>
          <w:rFonts w:ascii="Times New Roman" w:hAnsi="Times New Roman" w:cs="Times New Roman"/>
          <w:sz w:val="24"/>
          <w:szCs w:val="24"/>
        </w:rPr>
        <w:t xml:space="preserve"> сельского поселения </w:t>
      </w:r>
      <w:r w:rsidRPr="00BA78ED">
        <w:rPr>
          <w:rFonts w:ascii="Times New Roman" w:hAnsi="Times New Roman" w:cs="Times New Roman"/>
          <w:color w:val="FF0000"/>
          <w:sz w:val="24"/>
          <w:szCs w:val="24"/>
        </w:rPr>
        <w:t>Тряпинский</w:t>
      </w:r>
      <w:r w:rsidRPr="00BA78ED">
        <w:rPr>
          <w:rFonts w:ascii="Times New Roman" w:hAnsi="Times New Roman" w:cs="Times New Roman"/>
          <w:sz w:val="24"/>
          <w:szCs w:val="24"/>
        </w:rPr>
        <w:t xml:space="preserve"> сельсовет </w:t>
      </w:r>
    </w:p>
    <w:p w:rsidR="00226CF6" w:rsidRPr="00BA78ED" w:rsidRDefault="00226CF6" w:rsidP="00226CF6">
      <w:pPr>
        <w:pStyle w:val="ConsPlusNormal"/>
        <w:jc w:val="right"/>
        <w:rPr>
          <w:rFonts w:ascii="Times New Roman" w:hAnsi="Times New Roman" w:cs="Times New Roman"/>
          <w:sz w:val="24"/>
          <w:szCs w:val="24"/>
        </w:rPr>
      </w:pPr>
      <w:r w:rsidRPr="00BA78ED">
        <w:rPr>
          <w:rFonts w:ascii="Times New Roman" w:hAnsi="Times New Roman" w:cs="Times New Roman"/>
          <w:sz w:val="24"/>
          <w:szCs w:val="24"/>
        </w:rPr>
        <w:lastRenderedPageBreak/>
        <w:t>муниципального района Аургазинский район</w:t>
      </w:r>
    </w:p>
    <w:p w:rsidR="00226CF6" w:rsidRPr="00BA78ED" w:rsidRDefault="00226CF6" w:rsidP="00226CF6">
      <w:pPr>
        <w:pStyle w:val="ConsPlusNormal"/>
        <w:jc w:val="right"/>
        <w:rPr>
          <w:rFonts w:ascii="Times New Roman" w:hAnsi="Times New Roman" w:cs="Times New Roman"/>
          <w:sz w:val="24"/>
          <w:szCs w:val="24"/>
        </w:rPr>
      </w:pPr>
      <w:r w:rsidRPr="00BA78ED">
        <w:rPr>
          <w:rFonts w:ascii="Times New Roman" w:hAnsi="Times New Roman" w:cs="Times New Roman"/>
          <w:sz w:val="24"/>
          <w:szCs w:val="24"/>
        </w:rPr>
        <w:t>Республики Башкортостан</w:t>
      </w:r>
    </w:p>
    <w:p w:rsidR="00226CF6" w:rsidRPr="00BA78ED" w:rsidRDefault="00226CF6" w:rsidP="00226CF6">
      <w:pPr>
        <w:pStyle w:val="ConsPlusNormal"/>
        <w:rPr>
          <w:rFonts w:ascii="Times New Roman" w:hAnsi="Times New Roman" w:cs="Times New Roman"/>
          <w:sz w:val="24"/>
          <w:szCs w:val="24"/>
        </w:rPr>
      </w:pPr>
      <w:r w:rsidRPr="00BA78ED">
        <w:rPr>
          <w:rFonts w:ascii="Times New Roman" w:hAnsi="Times New Roman" w:cs="Times New Roman"/>
          <w:sz w:val="24"/>
          <w:szCs w:val="24"/>
        </w:rPr>
        <w:t xml:space="preserve"> от «30 » марта  2020 г. N 11</w:t>
      </w:r>
    </w:p>
    <w:p w:rsidR="00226CF6" w:rsidRPr="00223CFA" w:rsidRDefault="00226CF6" w:rsidP="00226CF6">
      <w:pPr>
        <w:pStyle w:val="ConsPlusNormal"/>
        <w:jc w:val="center"/>
        <w:rPr>
          <w:rFonts w:ascii="Times New Roman" w:hAnsi="Times New Roman" w:cs="Times New Roman"/>
          <w:sz w:val="28"/>
          <w:szCs w:val="28"/>
        </w:rPr>
      </w:pPr>
    </w:p>
    <w:p w:rsidR="00226CF6" w:rsidRPr="00A375BB" w:rsidRDefault="00226CF6" w:rsidP="00226CF6">
      <w:pPr>
        <w:pStyle w:val="ConsPlusTitle"/>
        <w:jc w:val="center"/>
        <w:rPr>
          <w:rFonts w:ascii="Times New Roman" w:hAnsi="Times New Roman" w:cs="Times New Roman"/>
          <w:sz w:val="26"/>
          <w:szCs w:val="26"/>
        </w:rPr>
      </w:pPr>
      <w:bookmarkStart w:id="0" w:name="Par39"/>
      <w:bookmarkEnd w:id="0"/>
      <w:r w:rsidRPr="00A375BB">
        <w:rPr>
          <w:rFonts w:ascii="Times New Roman" w:hAnsi="Times New Roman" w:cs="Times New Roman"/>
          <w:sz w:val="26"/>
          <w:szCs w:val="26"/>
        </w:rPr>
        <w:t>ПОРЯДОК</w:t>
      </w:r>
    </w:p>
    <w:p w:rsidR="00226CF6" w:rsidRPr="00A375BB" w:rsidRDefault="00226CF6" w:rsidP="00226CF6">
      <w:pPr>
        <w:pStyle w:val="ConsPlusTitle"/>
        <w:jc w:val="center"/>
        <w:rPr>
          <w:rFonts w:ascii="Times New Roman" w:hAnsi="Times New Roman" w:cs="Times New Roman"/>
          <w:sz w:val="26"/>
          <w:szCs w:val="26"/>
        </w:rPr>
      </w:pPr>
      <w:r w:rsidRPr="00A375BB">
        <w:rPr>
          <w:rFonts w:ascii="Times New Roman" w:hAnsi="Times New Roman" w:cs="Times New Roman"/>
          <w:sz w:val="26"/>
          <w:szCs w:val="26"/>
        </w:rPr>
        <w:t xml:space="preserve">ВЕДЕНИЯ УЧЕТА И ОСУЩЕСТВЛЕНИЯ ХРАНЕНИЯ ДОКУМЕНТОВ ПОИСПОЛНЕНИЮ СУДЕБНЫХ АКТОВ, ПРЕДУСМАТРИВАЮЩИХ ОБРАЩЕНИЕ ВЗЫСКАНИЯ НА СРЕДСТВА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w:t>
      </w:r>
    </w:p>
    <w:p w:rsidR="00226CF6" w:rsidRPr="00A375BB" w:rsidRDefault="00226CF6" w:rsidP="00226CF6">
      <w:pPr>
        <w:pStyle w:val="ConsPlusNormal"/>
        <w:rPr>
          <w:rFonts w:ascii="Times New Roman" w:hAnsi="Times New Roman" w:cs="Times New Roman"/>
          <w:sz w:val="26"/>
          <w:szCs w:val="26"/>
        </w:rPr>
      </w:pP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jc w:val="center"/>
        <w:outlineLvl w:val="1"/>
        <w:rPr>
          <w:rFonts w:ascii="Times New Roman" w:hAnsi="Times New Roman" w:cs="Times New Roman"/>
          <w:sz w:val="26"/>
          <w:szCs w:val="26"/>
        </w:rPr>
      </w:pPr>
      <w:r w:rsidRPr="00A375BB">
        <w:rPr>
          <w:rFonts w:ascii="Times New Roman" w:hAnsi="Times New Roman" w:cs="Times New Roman"/>
          <w:sz w:val="26"/>
          <w:szCs w:val="26"/>
        </w:rPr>
        <w:t>I. ОБЩИЕ ПОЛОЖЕНИЯ</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1. Настоящий Порядок определяет действия Администрации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Pr="00A375BB">
        <w:rPr>
          <w:rFonts w:ascii="Times New Roman" w:hAnsi="Times New Roman" w:cs="Times New Roman"/>
          <w:color w:val="FF0000"/>
          <w:sz w:val="26"/>
          <w:szCs w:val="26"/>
        </w:rPr>
        <w:t xml:space="preserve">Тряпинский </w:t>
      </w:r>
      <w:r w:rsidRPr="00A375BB">
        <w:rPr>
          <w:rFonts w:ascii="Times New Roman" w:hAnsi="Times New Roman" w:cs="Times New Roman"/>
          <w:sz w:val="26"/>
          <w:szCs w:val="26"/>
        </w:rPr>
        <w:t xml:space="preserve">сельсовет муниципального района Аургазинский район Республики Башкортостан, лицевые счета которым открыты в Администрации сельского поселения </w:t>
      </w:r>
      <w:r w:rsidRPr="00A375BB">
        <w:rPr>
          <w:rFonts w:ascii="Times New Roman" w:hAnsi="Times New Roman" w:cs="Times New Roman"/>
          <w:color w:val="FF0000"/>
          <w:sz w:val="26"/>
          <w:szCs w:val="26"/>
        </w:rPr>
        <w:t xml:space="preserve">Тряпинский </w:t>
      </w:r>
      <w:r w:rsidRPr="00A375BB">
        <w:rPr>
          <w:rFonts w:ascii="Times New Roman" w:hAnsi="Times New Roman" w:cs="Times New Roman"/>
          <w:sz w:val="26"/>
          <w:szCs w:val="26"/>
        </w:rPr>
        <w:t>сельсовет муниципального района Аургазинский район Республики Башкортостан.</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исполняются в порядке, установленном </w:t>
      </w:r>
      <w:hyperlink r:id="rId10"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статьями 242.1</w:t>
        </w:r>
      </w:hyperlink>
      <w:r w:rsidRPr="00A375BB">
        <w:rPr>
          <w:rFonts w:ascii="Times New Roman" w:hAnsi="Times New Roman" w:cs="Times New Roman"/>
          <w:sz w:val="26"/>
          <w:szCs w:val="26"/>
        </w:rPr>
        <w:t xml:space="preserve">, </w:t>
      </w:r>
      <w:hyperlink r:id="rId11"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242.</w:t>
        </w:r>
      </w:hyperlink>
      <w:r w:rsidRPr="00A375BB">
        <w:rPr>
          <w:rFonts w:ascii="Times New Roman" w:hAnsi="Times New Roman" w:cs="Times New Roman"/>
          <w:sz w:val="26"/>
          <w:szCs w:val="26"/>
        </w:rPr>
        <w:t>5 Бюджетного кодекса Российской Федерации (далее - Кодекс).</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Pr="00A375BB">
        <w:rPr>
          <w:rFonts w:ascii="Times New Roman" w:hAnsi="Times New Roman" w:cs="Times New Roman"/>
          <w:color w:val="FF0000"/>
          <w:sz w:val="26"/>
          <w:szCs w:val="26"/>
        </w:rPr>
        <w:t xml:space="preserve">Тряпинский </w:t>
      </w:r>
      <w:r w:rsidRPr="00A375BB">
        <w:rPr>
          <w:rFonts w:ascii="Times New Roman" w:hAnsi="Times New Roman" w:cs="Times New Roman"/>
          <w:sz w:val="26"/>
          <w:szCs w:val="26"/>
        </w:rPr>
        <w:t xml:space="preserve">сельсовет муниципального района Аургазинский район Республики Башкортостан исполняются в порядке, установленном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статьей 30</w:t>
        </w:r>
      </w:hyperlink>
      <w:r w:rsidRPr="00A375B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В случае передачи функций казенных, бюджетных и автономных учреждений </w:t>
      </w:r>
      <w:r w:rsidRPr="00A375BB">
        <w:rPr>
          <w:rFonts w:ascii="Times New Roman" w:hAnsi="Times New Roman" w:cs="Times New Roman"/>
          <w:sz w:val="26"/>
          <w:szCs w:val="26"/>
        </w:rPr>
        <w:lastRenderedPageBreak/>
        <w:t xml:space="preserve">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A375BB">
          <w:rPr>
            <w:rFonts w:ascii="Times New Roman" w:hAnsi="Times New Roman" w:cs="Times New Roman"/>
            <w:sz w:val="26"/>
            <w:szCs w:val="26"/>
          </w:rPr>
          <w:t>приложениями NN 4</w:t>
        </w:r>
      </w:hyperlink>
      <w:r w:rsidRPr="00A375BB">
        <w:rPr>
          <w:rFonts w:ascii="Times New Roman" w:hAnsi="Times New Roman" w:cs="Times New Roman"/>
          <w:sz w:val="26"/>
          <w:szCs w:val="26"/>
        </w:rPr>
        <w:t xml:space="preserve">, </w:t>
      </w:r>
      <w:hyperlink w:anchor="Par846" w:tooltip="                                 УВЕДОМЛЕНИЕ" w:history="1">
        <w:r w:rsidRPr="00A375BB">
          <w:rPr>
            <w:rFonts w:ascii="Times New Roman" w:hAnsi="Times New Roman" w:cs="Times New Roman"/>
            <w:sz w:val="26"/>
            <w:szCs w:val="26"/>
          </w:rPr>
          <w:t>7</w:t>
        </w:r>
      </w:hyperlink>
      <w:r w:rsidRPr="00A375BB">
        <w:rPr>
          <w:rFonts w:ascii="Times New Roman" w:hAnsi="Times New Roman" w:cs="Times New Roman"/>
          <w:sz w:val="26"/>
          <w:szCs w:val="26"/>
        </w:rPr>
        <w:t xml:space="preserve">, </w:t>
      </w:r>
      <w:hyperlink w:anchor="Par915" w:tooltip="                                УВЕДОМЛЕНИЕ" w:history="1">
        <w:r w:rsidRPr="00A375BB">
          <w:rPr>
            <w:rFonts w:ascii="Times New Roman" w:hAnsi="Times New Roman" w:cs="Times New Roman"/>
            <w:sz w:val="26"/>
            <w:szCs w:val="26"/>
          </w:rPr>
          <w:t>8</w:t>
        </w:r>
      </w:hyperlink>
      <w:r w:rsidRPr="00A375BB">
        <w:rPr>
          <w:rFonts w:ascii="Times New Roman" w:hAnsi="Times New Roman" w:cs="Times New Roman"/>
          <w:sz w:val="26"/>
          <w:szCs w:val="26"/>
        </w:rPr>
        <w:t xml:space="preserve">, </w:t>
      </w:r>
      <w:hyperlink w:anchor="Par972" w:tooltip="                                  УВЕДОМЛЕНИЕ" w:history="1">
        <w:r w:rsidRPr="00A375BB">
          <w:rPr>
            <w:rFonts w:ascii="Times New Roman" w:hAnsi="Times New Roman" w:cs="Times New Roman"/>
            <w:sz w:val="26"/>
            <w:szCs w:val="26"/>
          </w:rPr>
          <w:t>9</w:t>
        </w:r>
      </w:hyperlink>
      <w:r w:rsidRPr="00A375BB">
        <w:rPr>
          <w:rFonts w:ascii="Times New Roman" w:hAnsi="Times New Roman" w:cs="Times New Roman"/>
          <w:sz w:val="26"/>
          <w:szCs w:val="26"/>
        </w:rPr>
        <w:t xml:space="preserve"> к настоящему Порядку направляются иной организации, которой переданы функции.</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jc w:val="center"/>
        <w:outlineLvl w:val="1"/>
        <w:rPr>
          <w:rFonts w:ascii="Times New Roman" w:hAnsi="Times New Roman" w:cs="Times New Roman"/>
          <w:sz w:val="26"/>
          <w:szCs w:val="26"/>
        </w:rPr>
      </w:pPr>
      <w:bookmarkStart w:id="1" w:name="Par61"/>
      <w:bookmarkEnd w:id="1"/>
      <w:r w:rsidRPr="00A375BB">
        <w:rPr>
          <w:rFonts w:ascii="Times New Roman" w:hAnsi="Times New Roman" w:cs="Times New Roman"/>
          <w:sz w:val="26"/>
          <w:szCs w:val="26"/>
        </w:rPr>
        <w:t xml:space="preserve">II. ВЕДЕНИЕ УЧЕТА И ХРАНЕНИЯ ДОКУМЕНТОВ ПО ИСПОЛНЕНИЮИСПОЛНИТЕЛЬНЫХ ДОКУМЕНТОВ, ПРЕДУСМАТРИВАЮЩИХ ОБРАЩЕНИЕВЗЫСКАНИЯ ПО ДЕНЕЖНЫМ ОБЯЗАТЕЛЬСТВАМ КАЗЕННЫХ УЧРЕЖДЕНИЙ СЕЛЬСКОГО ПОСЛЕНИЯ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(далее в настоящей главе - должник), ведется в электронном виде </w:t>
      </w:r>
      <w:hyperlink w:anchor="Par219" w:tooltip="ЖУРНАЛ" w:history="1">
        <w:r w:rsidRPr="00A375BB">
          <w:rPr>
            <w:rFonts w:ascii="Times New Roman" w:hAnsi="Times New Roman" w:cs="Times New Roman"/>
            <w:sz w:val="26"/>
            <w:szCs w:val="26"/>
          </w:rPr>
          <w:t>Журнал</w:t>
        </w:r>
      </w:hyperlink>
      <w:r w:rsidRPr="00A375BB">
        <w:rPr>
          <w:rFonts w:ascii="Times New Roman" w:hAnsi="Times New Roman" w:cs="Times New Roman"/>
          <w:sz w:val="26"/>
          <w:szCs w:val="26"/>
        </w:rPr>
        <w:t xml:space="preserve"> учета и регистрации исполнительных документов согласно приложению N 1 к настоящему Порядку.</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2" w:name="Par67"/>
      <w:bookmarkEnd w:id="2"/>
      <w:r w:rsidRPr="00A375BB">
        <w:rPr>
          <w:rFonts w:ascii="Times New Roman" w:hAnsi="Times New Roman" w:cs="Times New Roman"/>
          <w:sz w:val="26"/>
          <w:szCs w:val="26"/>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Копия исполнительного документа с приложениями, установленными </w:t>
      </w:r>
      <w:hyperlink r:id="rId13"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пунктами 1</w:t>
        </w:r>
      </w:hyperlink>
      <w:r w:rsidRPr="00A375BB">
        <w:rPr>
          <w:rFonts w:ascii="Times New Roman" w:hAnsi="Times New Roman" w:cs="Times New Roman"/>
          <w:sz w:val="26"/>
          <w:szCs w:val="26"/>
        </w:rPr>
        <w:t xml:space="preserve"> и </w:t>
      </w:r>
      <w:hyperlink r:id="rId14"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2 статьи 242.1</w:t>
        </w:r>
      </w:hyperlink>
      <w:r w:rsidRPr="00A375BB">
        <w:rPr>
          <w:rFonts w:ascii="Times New Roman" w:hAnsi="Times New Roman" w:cs="Times New Roman"/>
          <w:sz w:val="26"/>
          <w:szCs w:val="26"/>
        </w:rPr>
        <w:t xml:space="preserve"> Кодекса, подшиваются в дело. Оригинал исполнительного документа на период исполнения хранится в деле.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A375BB">
          <w:rPr>
            <w:rFonts w:ascii="Times New Roman" w:hAnsi="Times New Roman" w:cs="Times New Roman"/>
            <w:sz w:val="26"/>
            <w:szCs w:val="26"/>
          </w:rPr>
          <w:t>пунктом 6</w:t>
        </w:r>
      </w:hyperlink>
      <w:r w:rsidRPr="00A375BB">
        <w:rPr>
          <w:rFonts w:ascii="Times New Roman" w:hAnsi="Times New Roman" w:cs="Times New Roman"/>
          <w:sz w:val="26"/>
          <w:szCs w:val="26"/>
        </w:rPr>
        <w:t xml:space="preserve"> настоящего Порядка в Журнале учета и регистрации исполнительных документов отдельно по каждому исполнительному документу.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A375BB">
          <w:rPr>
            <w:rFonts w:ascii="Times New Roman" w:hAnsi="Times New Roman" w:cs="Times New Roman"/>
            <w:sz w:val="26"/>
            <w:szCs w:val="26"/>
          </w:rPr>
          <w:t>приложения N 2</w:t>
        </w:r>
      </w:hyperlink>
      <w:r w:rsidRPr="00A375BB">
        <w:rPr>
          <w:rFonts w:ascii="Times New Roman" w:hAnsi="Times New Roman" w:cs="Times New Roman"/>
          <w:sz w:val="26"/>
          <w:szCs w:val="26"/>
        </w:rPr>
        <w:t xml:space="preserve">, </w:t>
      </w:r>
      <w:hyperlink w:anchor="Par619" w:tooltip="                                 УВЕДОМЛЕНИЕ" w:history="1">
        <w:r w:rsidRPr="00A375BB">
          <w:rPr>
            <w:rFonts w:ascii="Times New Roman" w:hAnsi="Times New Roman" w:cs="Times New Roman"/>
            <w:sz w:val="26"/>
            <w:szCs w:val="26"/>
          </w:rPr>
          <w:t>N 3</w:t>
        </w:r>
      </w:hyperlink>
      <w:r w:rsidRPr="00A375BB">
        <w:rPr>
          <w:rFonts w:ascii="Times New Roman" w:hAnsi="Times New Roman" w:cs="Times New Roman"/>
          <w:sz w:val="26"/>
          <w:szCs w:val="26"/>
        </w:rPr>
        <w:t xml:space="preserve">, </w:t>
      </w:r>
      <w:hyperlink w:anchor="Par662" w:tooltip="                                УВЕДОМЛЕНИЕ" w:history="1">
        <w:r w:rsidRPr="00A375BB">
          <w:rPr>
            <w:rFonts w:ascii="Times New Roman" w:hAnsi="Times New Roman" w:cs="Times New Roman"/>
            <w:sz w:val="26"/>
            <w:szCs w:val="26"/>
          </w:rPr>
          <w:t>N 4</w:t>
        </w:r>
      </w:hyperlink>
      <w:r w:rsidRPr="00A375BB">
        <w:rPr>
          <w:rFonts w:ascii="Times New Roman" w:hAnsi="Times New Roman" w:cs="Times New Roman"/>
          <w:sz w:val="26"/>
          <w:szCs w:val="26"/>
        </w:rPr>
        <w:t xml:space="preserve">, </w:t>
      </w:r>
      <w:hyperlink w:anchor="Par807" w:tooltip="                                 УВЕДОМЛЕНИЕ" w:history="1">
        <w:r w:rsidRPr="00A375BB">
          <w:rPr>
            <w:rFonts w:ascii="Times New Roman" w:hAnsi="Times New Roman" w:cs="Times New Roman"/>
            <w:sz w:val="26"/>
            <w:szCs w:val="26"/>
          </w:rPr>
          <w:t>N 6</w:t>
        </w:r>
      </w:hyperlink>
      <w:r w:rsidRPr="00A375BB">
        <w:rPr>
          <w:rFonts w:ascii="Times New Roman" w:hAnsi="Times New Roman" w:cs="Times New Roman"/>
          <w:sz w:val="26"/>
          <w:szCs w:val="26"/>
        </w:rPr>
        <w:t xml:space="preserve">, </w:t>
      </w:r>
      <w:hyperlink w:anchor="Par846" w:tooltip="                                 УВЕДОМЛЕНИЕ" w:history="1">
        <w:r w:rsidRPr="00A375BB">
          <w:rPr>
            <w:rFonts w:ascii="Times New Roman" w:hAnsi="Times New Roman" w:cs="Times New Roman"/>
            <w:sz w:val="26"/>
            <w:szCs w:val="26"/>
          </w:rPr>
          <w:t>N 7</w:t>
        </w:r>
      </w:hyperlink>
      <w:r w:rsidRPr="00A375BB">
        <w:rPr>
          <w:rFonts w:ascii="Times New Roman" w:hAnsi="Times New Roman" w:cs="Times New Roman"/>
          <w:sz w:val="26"/>
          <w:szCs w:val="26"/>
        </w:rPr>
        <w:t xml:space="preserve">, </w:t>
      </w:r>
      <w:hyperlink w:anchor="Par915" w:tooltip="                                УВЕДОМЛЕНИЕ" w:history="1">
        <w:r w:rsidRPr="00A375BB">
          <w:rPr>
            <w:rFonts w:ascii="Times New Roman" w:hAnsi="Times New Roman" w:cs="Times New Roman"/>
            <w:sz w:val="26"/>
            <w:szCs w:val="26"/>
          </w:rPr>
          <w:t>N 8</w:t>
        </w:r>
      </w:hyperlink>
      <w:r w:rsidRPr="00A375BB">
        <w:rPr>
          <w:rFonts w:ascii="Times New Roman" w:hAnsi="Times New Roman" w:cs="Times New Roman"/>
          <w:sz w:val="26"/>
          <w:szCs w:val="26"/>
        </w:rPr>
        <w:t xml:space="preserve"> и </w:t>
      </w:r>
      <w:hyperlink w:anchor="Par972" w:tooltip="                                  УВЕДОМЛЕНИЕ" w:history="1">
        <w:r w:rsidRPr="00A375BB">
          <w:rPr>
            <w:rFonts w:ascii="Times New Roman" w:hAnsi="Times New Roman" w:cs="Times New Roman"/>
            <w:sz w:val="26"/>
            <w:szCs w:val="26"/>
          </w:rPr>
          <w:t>N 9</w:t>
        </w:r>
      </w:hyperlink>
      <w:r w:rsidRPr="00A375BB">
        <w:rPr>
          <w:rFonts w:ascii="Times New Roman" w:hAnsi="Times New Roman" w:cs="Times New Roman"/>
          <w:sz w:val="26"/>
          <w:szCs w:val="26"/>
        </w:rPr>
        <w:t xml:space="preserve">) с приложением к нему копий </w:t>
      </w:r>
      <w:r w:rsidRPr="00A375BB">
        <w:rPr>
          <w:rFonts w:ascii="Times New Roman" w:hAnsi="Times New Roman" w:cs="Times New Roman"/>
          <w:sz w:val="26"/>
          <w:szCs w:val="26"/>
        </w:rPr>
        <w:lastRenderedPageBreak/>
        <w:t>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Требования по каждому исполнительному документу, объединенному в одно дело, исполняются в соответствии со </w:t>
      </w:r>
      <w:hyperlink r:id="rId15"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статьей 242.</w:t>
        </w:r>
      </w:hyperlink>
      <w:r w:rsidRPr="00A375BB">
        <w:rPr>
          <w:rFonts w:ascii="Times New Roman" w:hAnsi="Times New Roman" w:cs="Times New Roman"/>
          <w:sz w:val="26"/>
          <w:szCs w:val="26"/>
        </w:rPr>
        <w:t>5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9. При поступлении в Администрацию сельского поселения исполнительного документа о взыскании средств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открытому ему как получателю средств бюджета сельского поселения </w:t>
      </w:r>
      <w:r w:rsidRPr="00A375BB">
        <w:rPr>
          <w:rFonts w:ascii="Times New Roman" w:hAnsi="Times New Roman" w:cs="Times New Roman"/>
          <w:color w:val="FF0000"/>
          <w:sz w:val="26"/>
          <w:szCs w:val="26"/>
        </w:rPr>
        <w:t xml:space="preserve">Тряпинский </w:t>
      </w:r>
      <w:r w:rsidRPr="00A375BB">
        <w:rPr>
          <w:rFonts w:ascii="Times New Roman" w:hAnsi="Times New Roman" w:cs="Times New Roman"/>
          <w:sz w:val="26"/>
          <w:szCs w:val="26"/>
        </w:rPr>
        <w:t xml:space="preserve">сельсовет муниципального районаАургазинский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вкотором указывается на отсутствие открытого лицевого счета должника как получателя средств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в Администрации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10. При возвращении исполнительного документа по основаниям, указанным в </w:t>
      </w:r>
      <w:hyperlink r:id="rId16"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пункте 3 статьи 242.1</w:t>
        </w:r>
      </w:hyperlink>
      <w:r w:rsidRPr="00A375BB">
        <w:rPr>
          <w:rFonts w:ascii="Times New Roman" w:hAnsi="Times New Roman" w:cs="Times New Roman"/>
          <w:sz w:val="26"/>
          <w:szCs w:val="26"/>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A375BB">
          <w:rPr>
            <w:rFonts w:ascii="Times New Roman" w:hAnsi="Times New Roman" w:cs="Times New Roman"/>
            <w:sz w:val="26"/>
            <w:szCs w:val="26"/>
          </w:rPr>
          <w:t>(приложение N 2)</w:t>
        </w:r>
      </w:hyperlink>
      <w:r w:rsidRPr="00A375BB">
        <w:rPr>
          <w:rFonts w:ascii="Times New Roman" w:hAnsi="Times New Roman" w:cs="Times New Roman"/>
          <w:sz w:val="26"/>
          <w:szCs w:val="26"/>
        </w:rPr>
        <w:t>, к которому прилагаются исполнительный документ со всеми поступившими от взыскателя (представителя взыскателя) либо суда документами.</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В случае невозможности возвращения исполнительного документа взыскателю по основаниям, указанным в </w:t>
      </w:r>
      <w:hyperlink r:id="rId17"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пункте 3 статьи 242.1</w:t>
        </w:r>
      </w:hyperlink>
      <w:r w:rsidRPr="00A375BB">
        <w:rPr>
          <w:rFonts w:ascii="Times New Roman" w:hAnsi="Times New Roman" w:cs="Times New Roman"/>
          <w:sz w:val="26"/>
          <w:szCs w:val="26"/>
        </w:rPr>
        <w:t xml:space="preserve"> Кодекса, исполнительный документ в соответствии с </w:t>
      </w:r>
      <w:hyperlink r:id="rId18"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абзацем четвертым пункта 3.1 статьи 242.1</w:t>
        </w:r>
      </w:hyperlink>
      <w:r w:rsidRPr="00A375BB">
        <w:rPr>
          <w:rFonts w:ascii="Times New Roman" w:hAnsi="Times New Roman" w:cs="Times New Roman"/>
          <w:sz w:val="26"/>
          <w:szCs w:val="26"/>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3" w:name="Par80"/>
      <w:bookmarkEnd w:id="3"/>
      <w:r w:rsidRPr="00A375BB">
        <w:rPr>
          <w:rFonts w:ascii="Times New Roman" w:hAnsi="Times New Roman" w:cs="Times New Roman"/>
          <w:sz w:val="26"/>
          <w:szCs w:val="26"/>
        </w:rPr>
        <w:t xml:space="preserve">11. При возвращении исполнительного документа по основаниям, указанным в </w:t>
      </w:r>
      <w:hyperlink r:id="rId19"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пункте 3.1 статьи 242.1</w:t>
        </w:r>
      </w:hyperlink>
      <w:r w:rsidRPr="00A375BB">
        <w:rPr>
          <w:rFonts w:ascii="Times New Roman" w:hAnsi="Times New Roman" w:cs="Times New Roman"/>
          <w:sz w:val="26"/>
          <w:szCs w:val="26"/>
        </w:rPr>
        <w:t xml:space="preserve"> Кодекса (за исключением </w:t>
      </w:r>
      <w:hyperlink r:id="rId20"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 xml:space="preserve">абзаца четвертого пункта 3.1 статьи </w:t>
        </w:r>
        <w:r w:rsidRPr="00A375BB">
          <w:rPr>
            <w:rFonts w:ascii="Times New Roman" w:hAnsi="Times New Roman" w:cs="Times New Roman"/>
            <w:sz w:val="26"/>
            <w:szCs w:val="26"/>
          </w:rPr>
          <w:lastRenderedPageBreak/>
          <w:t>242.1</w:t>
        </w:r>
      </w:hyperlink>
      <w:r w:rsidRPr="00A375BB">
        <w:rPr>
          <w:rFonts w:ascii="Times New Roman" w:hAnsi="Times New Roman" w:cs="Times New Roman"/>
          <w:sz w:val="26"/>
          <w:szCs w:val="26"/>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A375BB">
          <w:rPr>
            <w:rFonts w:ascii="Times New Roman" w:hAnsi="Times New Roman" w:cs="Times New Roman"/>
            <w:sz w:val="26"/>
            <w:szCs w:val="26"/>
          </w:rPr>
          <w:t>(приложение N 3)</w:t>
        </w:r>
      </w:hyperlink>
      <w:r w:rsidRPr="00A375BB">
        <w:rPr>
          <w:rFonts w:ascii="Times New Roman" w:hAnsi="Times New Roman" w:cs="Times New Roman"/>
          <w:sz w:val="26"/>
          <w:szCs w:val="26"/>
        </w:rPr>
        <w:t>.</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4" w:name="Par82"/>
      <w:bookmarkEnd w:id="4"/>
      <w:r w:rsidRPr="00A375BB">
        <w:rPr>
          <w:rFonts w:ascii="Times New Roman" w:hAnsi="Times New Roman" w:cs="Times New Roman"/>
          <w:sz w:val="26"/>
          <w:szCs w:val="26"/>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A375BB">
          <w:rPr>
            <w:rFonts w:ascii="Times New Roman" w:hAnsi="Times New Roman" w:cs="Times New Roman"/>
            <w:sz w:val="26"/>
            <w:szCs w:val="26"/>
          </w:rPr>
          <w:t>(приложение N 4)</w:t>
        </w:r>
      </w:hyperlink>
      <w:r w:rsidRPr="00A375BB">
        <w:rPr>
          <w:rFonts w:ascii="Times New Roman" w:hAnsi="Times New Roman" w:cs="Times New Roman"/>
          <w:sz w:val="26"/>
          <w:szCs w:val="26"/>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w:t>
      </w:r>
      <w:r w:rsidRPr="00A375BB">
        <w:rPr>
          <w:rFonts w:ascii="Times New Roman" w:hAnsi="Times New Roman" w:cs="Times New Roman"/>
          <w:sz w:val="26"/>
          <w:szCs w:val="26"/>
        </w:rPr>
        <w:lastRenderedPageBreak/>
        <w:t>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226CF6" w:rsidRPr="00A375BB" w:rsidRDefault="00226CF6" w:rsidP="00226CF6">
      <w:pPr>
        <w:pStyle w:val="ConsPlusNormal"/>
        <w:spacing w:before="200"/>
        <w:ind w:firstLine="540"/>
        <w:jc w:val="both"/>
        <w:rPr>
          <w:sz w:val="26"/>
          <w:szCs w:val="26"/>
        </w:rPr>
      </w:pPr>
      <w:r w:rsidRPr="00A375BB">
        <w:rPr>
          <w:rFonts w:ascii="Times New Roman" w:hAnsi="Times New Roman" w:cs="Times New Roman"/>
          <w:sz w:val="26"/>
          <w:szCs w:val="26"/>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A375BB">
        <w:rPr>
          <w:sz w:val="26"/>
          <w:szCs w:val="26"/>
        </w:rPr>
        <w:t>.</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Копии платежных документов о частичном (полном) исполнении исполнительного документа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A375BB">
          <w:rPr>
            <w:rFonts w:ascii="Times New Roman" w:hAnsi="Times New Roman" w:cs="Times New Roman"/>
            <w:sz w:val="26"/>
            <w:szCs w:val="26"/>
          </w:rPr>
          <w:t>(приложение N 6)</w:t>
        </w:r>
      </w:hyperlink>
      <w:r w:rsidRPr="00A375BB">
        <w:rPr>
          <w:rFonts w:ascii="Times New Roman" w:hAnsi="Times New Roman" w:cs="Times New Roman"/>
          <w:sz w:val="26"/>
          <w:szCs w:val="26"/>
        </w:rPr>
        <w:t>. Заявление взыскателя вместе с копией Уведомления о направлении полностью исполненного исполнительного документа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A375BB">
          <w:rPr>
            <w:rFonts w:ascii="Times New Roman" w:hAnsi="Times New Roman" w:cs="Times New Roman"/>
            <w:sz w:val="26"/>
            <w:szCs w:val="26"/>
          </w:rPr>
          <w:t>абзаце первом настоящего пункта</w:t>
        </w:r>
      </w:hyperlink>
      <w:r w:rsidRPr="00A375BB">
        <w:rPr>
          <w:rFonts w:ascii="Times New Roman" w:hAnsi="Times New Roman" w:cs="Times New Roman"/>
          <w:sz w:val="26"/>
          <w:szCs w:val="26"/>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сопроводительного письма, направляемого в суд, также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5" w:name="Par95"/>
      <w:bookmarkEnd w:id="5"/>
      <w:r w:rsidRPr="00A375BB">
        <w:rPr>
          <w:rFonts w:ascii="Times New Roman" w:hAnsi="Times New Roman" w:cs="Times New Roman"/>
          <w:sz w:val="26"/>
          <w:szCs w:val="26"/>
        </w:rPr>
        <w:t xml:space="preserve">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w:t>
      </w:r>
      <w:r w:rsidRPr="00A375BB">
        <w:rPr>
          <w:rFonts w:ascii="Times New Roman" w:hAnsi="Times New Roman" w:cs="Times New Roman"/>
          <w:sz w:val="26"/>
          <w:szCs w:val="26"/>
        </w:rPr>
        <w:lastRenderedPageBreak/>
        <w:t>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Вышеуказанная копия судебного акта об отсрочке, рассрочке или приостановлении исполнения исполнительного документа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A375BB">
          <w:rPr>
            <w:rFonts w:ascii="Times New Roman" w:hAnsi="Times New Roman" w:cs="Times New Roman"/>
            <w:sz w:val="26"/>
            <w:szCs w:val="26"/>
          </w:rPr>
          <w:t>(приложение N 7)</w:t>
        </w:r>
      </w:hyperlink>
      <w:r w:rsidRPr="00A375BB">
        <w:rPr>
          <w:rFonts w:ascii="Times New Roman" w:hAnsi="Times New Roman" w:cs="Times New Roman"/>
          <w:sz w:val="26"/>
          <w:szCs w:val="26"/>
        </w:rPr>
        <w:t>, любым способом, удостоверяющим его получение, с приложением копии указанного судебного акта.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указанного Уведомления, а также надлежащим образом заверенная судом копия судебного акта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6" w:name="Par101"/>
      <w:bookmarkEnd w:id="6"/>
      <w:r w:rsidRPr="00A375BB">
        <w:rPr>
          <w:rFonts w:ascii="Times New Roman" w:hAnsi="Times New Roman" w:cs="Times New Roman"/>
          <w:sz w:val="26"/>
          <w:szCs w:val="26"/>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lastRenderedPageBreak/>
        <w:t xml:space="preserve">19. При осуществлении Администрацией сельского поселения в случаях, определенных </w:t>
      </w:r>
      <w:hyperlink r:id="rId21"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главой 24.1</w:t>
        </w:r>
      </w:hyperlink>
      <w:r w:rsidRPr="00A375BB">
        <w:rPr>
          <w:rFonts w:ascii="Times New Roman" w:hAnsi="Times New Roman" w:cs="Times New Roman"/>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A375BB">
          <w:rPr>
            <w:rFonts w:ascii="Times New Roman" w:hAnsi="Times New Roman" w:cs="Times New Roman"/>
            <w:sz w:val="26"/>
            <w:szCs w:val="26"/>
          </w:rPr>
          <w:t>(приложение N 8)</w:t>
        </w:r>
      </w:hyperlink>
      <w:r w:rsidRPr="00A375BB">
        <w:rPr>
          <w:rFonts w:ascii="Times New Roman" w:hAnsi="Times New Roman" w:cs="Times New Roman"/>
          <w:sz w:val="26"/>
          <w:szCs w:val="26"/>
        </w:rPr>
        <w:t>.</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A375BB">
          <w:rPr>
            <w:rFonts w:ascii="Times New Roman" w:hAnsi="Times New Roman" w:cs="Times New Roman"/>
            <w:sz w:val="26"/>
            <w:szCs w:val="26"/>
          </w:rPr>
          <w:t>(приложение N 9)</w:t>
        </w:r>
      </w:hyperlink>
      <w:r w:rsidRPr="00A375BB">
        <w:rPr>
          <w:rFonts w:ascii="Times New Roman" w:hAnsi="Times New Roman" w:cs="Times New Roman"/>
          <w:sz w:val="26"/>
          <w:szCs w:val="26"/>
        </w:rPr>
        <w:t xml:space="preserve"> и одновременно проставляются соответствующие записи в Журнале учета и регистрации исполнительных документов.</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20. В случае, когда должник в соответствии с </w:t>
      </w:r>
      <w:hyperlink r:id="rId22"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абзацем третьим пункта 7 статьи 242.4</w:t>
        </w:r>
      </w:hyperlink>
      <w:r w:rsidRPr="00A375BB">
        <w:rPr>
          <w:rFonts w:ascii="Times New Roman" w:hAnsi="Times New Roman" w:cs="Times New Roman"/>
          <w:sz w:val="26"/>
          <w:szCs w:val="26"/>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A375BB">
          <w:rPr>
            <w:rFonts w:ascii="Times New Roman" w:hAnsi="Times New Roman" w:cs="Times New Roman"/>
            <w:sz w:val="26"/>
            <w:szCs w:val="26"/>
          </w:rPr>
          <w:t>(приложение N 10)</w:t>
        </w:r>
      </w:hyperlink>
      <w:r w:rsidRPr="00A375BB">
        <w:rPr>
          <w:rFonts w:ascii="Times New Roman" w:hAnsi="Times New Roman" w:cs="Times New Roman"/>
          <w:sz w:val="26"/>
          <w:szCs w:val="26"/>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Заявление (либо судебный акт) взыскателя (либо суда) об отзыве </w:t>
      </w:r>
      <w:r w:rsidRPr="00A375BB">
        <w:rPr>
          <w:rFonts w:ascii="Times New Roman" w:hAnsi="Times New Roman" w:cs="Times New Roman"/>
          <w:sz w:val="26"/>
          <w:szCs w:val="26"/>
        </w:rPr>
        <w:lastRenderedPageBreak/>
        <w:t>исполнительного документа, а также копия Уведомления о возвращении исполнительного документа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7" w:name="Par109"/>
      <w:bookmarkEnd w:id="7"/>
      <w:r w:rsidRPr="00A375BB">
        <w:rPr>
          <w:rFonts w:ascii="Times New Roman" w:hAnsi="Times New Roman" w:cs="Times New Roman"/>
          <w:sz w:val="26"/>
          <w:szCs w:val="26"/>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jc w:val="center"/>
        <w:outlineLvl w:val="1"/>
        <w:rPr>
          <w:rFonts w:ascii="Times New Roman" w:hAnsi="Times New Roman" w:cs="Times New Roman"/>
          <w:sz w:val="26"/>
          <w:szCs w:val="26"/>
        </w:rPr>
      </w:pPr>
      <w:r w:rsidRPr="00A375BB">
        <w:rPr>
          <w:rFonts w:ascii="Times New Roman" w:hAnsi="Times New Roman" w:cs="Times New Roman"/>
          <w:sz w:val="26"/>
          <w:szCs w:val="26"/>
        </w:rPr>
        <w:t>III. ОСОБЕННОСТИ ВЕДЕНИЯ УЧЕТА И ХРАНЕНИЯ ДОКУМЕНТОВ ПОИСПОЛНЕНИЮ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A375BB">
          <w:rPr>
            <w:rFonts w:ascii="Times New Roman" w:hAnsi="Times New Roman" w:cs="Times New Roman"/>
            <w:sz w:val="26"/>
            <w:szCs w:val="26"/>
          </w:rPr>
          <w:t>(приложение N 1.1)</w:t>
        </w:r>
      </w:hyperlink>
      <w:r w:rsidRPr="00A375BB">
        <w:rPr>
          <w:rFonts w:ascii="Times New Roman" w:hAnsi="Times New Roman" w:cs="Times New Roman"/>
          <w:sz w:val="26"/>
          <w:szCs w:val="26"/>
        </w:rPr>
        <w:t xml:space="preserve"> в электронном виде. Положения </w:t>
      </w:r>
      <w:hyperlink w:anchor="Par61" w:tooltip="II. ВЕДЕНИЕ УЧЕТА И ХРАНЕНИЯ ДОКУМЕНТОВ ПО ИСПОЛНЕНИЮ" w:history="1">
        <w:r w:rsidRPr="00A375BB">
          <w:rPr>
            <w:rFonts w:ascii="Times New Roman" w:hAnsi="Times New Roman" w:cs="Times New Roman"/>
            <w:sz w:val="26"/>
            <w:szCs w:val="26"/>
          </w:rPr>
          <w:t>главы II</w:t>
        </w:r>
      </w:hyperlink>
      <w:r w:rsidRPr="00A375BB">
        <w:rPr>
          <w:rFonts w:ascii="Times New Roman" w:hAnsi="Times New Roman" w:cs="Times New Roman"/>
          <w:sz w:val="26"/>
          <w:szCs w:val="26"/>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A375BB">
          <w:rPr>
            <w:rFonts w:ascii="Times New Roman" w:hAnsi="Times New Roman" w:cs="Times New Roman"/>
            <w:sz w:val="26"/>
            <w:szCs w:val="26"/>
          </w:rPr>
          <w:t>&lt;1&gt;</w:t>
        </w:r>
      </w:hyperlink>
      <w:r w:rsidRPr="00A375BB">
        <w:rPr>
          <w:rFonts w:ascii="Times New Roman" w:hAnsi="Times New Roman" w:cs="Times New Roman"/>
          <w:sz w:val="26"/>
          <w:szCs w:val="26"/>
        </w:rPr>
        <w:t>), если настоящей главой не установлено иное.</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8" w:name="Par120"/>
      <w:bookmarkEnd w:id="8"/>
      <w:r w:rsidRPr="00A375BB">
        <w:rPr>
          <w:rFonts w:ascii="Times New Roman" w:hAnsi="Times New Roman" w:cs="Times New Roman"/>
          <w:sz w:val="26"/>
          <w:szCs w:val="26"/>
        </w:rPr>
        <w:t>&lt;1&gt; Период - срок, указанный в исполнительном документе, в течение которого должна быть произведена каждая выплата (месяц, квартал и т.д.).</w:t>
      </w:r>
    </w:p>
    <w:p w:rsidR="00226CF6" w:rsidRPr="00A375BB" w:rsidRDefault="00226CF6" w:rsidP="00226CF6">
      <w:pPr>
        <w:pStyle w:val="ConsPlusNormal"/>
        <w:ind w:firstLine="540"/>
        <w:jc w:val="both"/>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A375BB">
          <w:rPr>
            <w:rFonts w:ascii="Times New Roman" w:hAnsi="Times New Roman" w:cs="Times New Roman"/>
            <w:sz w:val="26"/>
            <w:szCs w:val="26"/>
          </w:rPr>
          <w:t>пункте 12</w:t>
        </w:r>
      </w:hyperlink>
      <w:r w:rsidRPr="00A375BB">
        <w:rPr>
          <w:rFonts w:ascii="Times New Roman" w:hAnsi="Times New Roman" w:cs="Times New Roman"/>
          <w:sz w:val="26"/>
          <w:szCs w:val="26"/>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26. При осуществлении, в случаях, определенных </w:t>
      </w:r>
      <w:hyperlink r:id="rId23" w:tooltip="&quot;Бюджетный кодекс Российской Федерации&quot; от 31.07.1998 N 145-ФЗ (ред. от 27.12.2019){КонсультантПлюс}" w:history="1">
        <w:r w:rsidRPr="00A375BB">
          <w:rPr>
            <w:rFonts w:ascii="Times New Roman" w:hAnsi="Times New Roman" w:cs="Times New Roman"/>
            <w:sz w:val="26"/>
            <w:szCs w:val="26"/>
          </w:rPr>
          <w:t>главой 24.1</w:t>
        </w:r>
      </w:hyperlink>
      <w:r w:rsidRPr="00A375BB">
        <w:rPr>
          <w:rFonts w:ascii="Times New Roman" w:hAnsi="Times New Roman" w:cs="Times New Roman"/>
          <w:sz w:val="26"/>
          <w:szCs w:val="26"/>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A375BB">
          <w:rPr>
            <w:rFonts w:ascii="Times New Roman" w:hAnsi="Times New Roman" w:cs="Times New Roman"/>
            <w:sz w:val="26"/>
            <w:szCs w:val="26"/>
          </w:rPr>
          <w:t>(приложение N 8)</w:t>
        </w:r>
      </w:hyperlink>
      <w:r w:rsidRPr="00A375BB">
        <w:rPr>
          <w:rFonts w:ascii="Times New Roman" w:hAnsi="Times New Roman" w:cs="Times New Roman"/>
          <w:sz w:val="26"/>
          <w:szCs w:val="26"/>
        </w:rPr>
        <w:t>.</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Копия Уведомления о приостановлении операций по расходованию средств в </w:t>
      </w:r>
      <w:r w:rsidRPr="00A375BB">
        <w:rPr>
          <w:rFonts w:ascii="Times New Roman" w:hAnsi="Times New Roman" w:cs="Times New Roman"/>
          <w:sz w:val="26"/>
          <w:szCs w:val="26"/>
        </w:rPr>
        <w:lastRenderedPageBreak/>
        <w:t>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jc w:val="center"/>
        <w:outlineLvl w:val="1"/>
        <w:rPr>
          <w:rFonts w:ascii="Times New Roman" w:hAnsi="Times New Roman" w:cs="Times New Roman"/>
          <w:sz w:val="26"/>
          <w:szCs w:val="26"/>
        </w:rPr>
      </w:pPr>
      <w:bookmarkStart w:id="9" w:name="Par127"/>
      <w:bookmarkEnd w:id="9"/>
      <w:r w:rsidRPr="00A375BB">
        <w:rPr>
          <w:rFonts w:ascii="Times New Roman" w:hAnsi="Times New Roman" w:cs="Times New Roman"/>
          <w:sz w:val="26"/>
          <w:szCs w:val="26"/>
        </w:rPr>
        <w:t>IV. ПОРЯДОК ВЕДЕНИЯ УЧЕТА И ОСУЩЕСТВЛЕНИЯ ХРАНЕНИЯ</w:t>
      </w:r>
    </w:p>
    <w:p w:rsidR="00226CF6" w:rsidRPr="00A375BB" w:rsidRDefault="00226CF6" w:rsidP="00226CF6">
      <w:pPr>
        <w:pStyle w:val="ConsPlusNormal"/>
        <w:jc w:val="center"/>
        <w:rPr>
          <w:rFonts w:ascii="Times New Roman" w:hAnsi="Times New Roman" w:cs="Times New Roman"/>
          <w:sz w:val="26"/>
          <w:szCs w:val="26"/>
        </w:rPr>
      </w:pPr>
      <w:r w:rsidRPr="00A375BB">
        <w:rPr>
          <w:rFonts w:ascii="Times New Roman" w:hAnsi="Times New Roman" w:cs="Times New Roman"/>
          <w:sz w:val="26"/>
          <w:szCs w:val="26"/>
        </w:rPr>
        <w:t>ИСПОЛНИТЕЛЬНЫХ ДОКУМЕНТОВ, ПРЕДУСМАТРИВАЮЩИХ ОБРАЩЕНИЕВЗЫСКАНИЯ НА СРЕДСТВА БЮДЖЕТНЫХ И АВТОНОМНЫХ УЧРЕЖДЕНИЙ, И ДОКУМЕНТОВ, СВЯЗАННЫХ С ИХ ИСПОЛНЕНИЕМ</w:t>
      </w:r>
    </w:p>
    <w:p w:rsidR="00226CF6" w:rsidRPr="00A375BB" w:rsidRDefault="00226CF6" w:rsidP="00226CF6">
      <w:pPr>
        <w:pStyle w:val="ConsPlusNormal"/>
        <w:rPr>
          <w:rFonts w:ascii="Times New Roman" w:hAnsi="Times New Roman" w:cs="Times New Roman"/>
          <w:sz w:val="26"/>
          <w:szCs w:val="26"/>
        </w:rPr>
      </w:pP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A375BB">
          <w:rPr>
            <w:rFonts w:ascii="Times New Roman" w:hAnsi="Times New Roman" w:cs="Times New Roman"/>
            <w:sz w:val="26"/>
            <w:szCs w:val="26"/>
          </w:rPr>
          <w:t>приложению N 13</w:t>
        </w:r>
      </w:hyperlink>
      <w:r w:rsidRPr="00A375BB">
        <w:rPr>
          <w:rFonts w:ascii="Times New Roman" w:hAnsi="Times New Roman" w:cs="Times New Roman"/>
          <w:sz w:val="26"/>
          <w:szCs w:val="26"/>
        </w:rPr>
        <w:t xml:space="preserve"> к настоящему Порядку.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28. При возвращении исполнительного документа взыскателю по основаниям, указанным в </w:t>
      </w:r>
      <w:hyperlink r:id="rId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пункте 3 части 20 статьи 30</w:t>
        </w:r>
      </w:hyperlink>
      <w:r w:rsidRPr="00A375BB">
        <w:rPr>
          <w:rFonts w:ascii="Times New Roman" w:hAnsi="Times New Roman" w:cs="Times New Roman"/>
          <w:sz w:val="26"/>
          <w:szCs w:val="26"/>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A375BB">
          <w:rPr>
            <w:rFonts w:ascii="Times New Roman" w:hAnsi="Times New Roman" w:cs="Times New Roman"/>
            <w:sz w:val="26"/>
            <w:szCs w:val="26"/>
          </w:rPr>
          <w:t>(приложение N 2)</w:t>
        </w:r>
      </w:hyperlink>
      <w:r w:rsidRPr="00A375BB">
        <w:rPr>
          <w:rFonts w:ascii="Times New Roman" w:hAnsi="Times New Roman" w:cs="Times New Roman"/>
          <w:sz w:val="26"/>
          <w:szCs w:val="26"/>
        </w:rPr>
        <w:t>, к которому прилагается исполнительный документ со всеми поступившими от взыскателя либо суда документами.</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В случае невозможности возвращения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пункте 3 части 20 статьи 30</w:t>
        </w:r>
      </w:hyperlink>
      <w:r w:rsidRPr="00A375BB">
        <w:rPr>
          <w:rFonts w:ascii="Times New Roman" w:hAnsi="Times New Roman" w:cs="Times New Roman"/>
          <w:sz w:val="26"/>
          <w:szCs w:val="26"/>
        </w:rPr>
        <w:t xml:space="preserve"> Закона, исполнительный документ в соответствии с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подпунктом "в" пункта 4 части 20 статьи 30</w:t>
        </w:r>
      </w:hyperlink>
      <w:r w:rsidRPr="00A375BB">
        <w:rPr>
          <w:rFonts w:ascii="Times New Roman" w:hAnsi="Times New Roman" w:cs="Times New Roman"/>
          <w:sz w:val="26"/>
          <w:szCs w:val="26"/>
        </w:rPr>
        <w:t xml:space="preserve"> Закона направляется с поступившими от взыскателя либо суда документами в суд, выдавший </w:t>
      </w:r>
      <w:r w:rsidRPr="00A375BB">
        <w:rPr>
          <w:rFonts w:ascii="Times New Roman" w:hAnsi="Times New Roman" w:cs="Times New Roman"/>
          <w:sz w:val="26"/>
          <w:szCs w:val="26"/>
        </w:rPr>
        <w:lastRenderedPageBreak/>
        <w:t>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29. При возвращении исполнительного документа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пункте 4 части 20 статьи 30</w:t>
        </w:r>
      </w:hyperlink>
      <w:r w:rsidRPr="00A375BB">
        <w:rPr>
          <w:rFonts w:ascii="Times New Roman" w:hAnsi="Times New Roman" w:cs="Times New Roman"/>
          <w:sz w:val="26"/>
          <w:szCs w:val="26"/>
        </w:rPr>
        <w:t xml:space="preserve"> Закона (за исключением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абзаца "в" пункта 4 части 20 статьи 30</w:t>
        </w:r>
      </w:hyperlink>
      <w:r w:rsidRPr="00A375BB">
        <w:rPr>
          <w:rFonts w:ascii="Times New Roman" w:hAnsi="Times New Roman" w:cs="Times New Roman"/>
          <w:sz w:val="26"/>
          <w:szCs w:val="26"/>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A375BB">
          <w:rPr>
            <w:rFonts w:ascii="Times New Roman" w:hAnsi="Times New Roman" w:cs="Times New Roman"/>
            <w:sz w:val="26"/>
            <w:szCs w:val="26"/>
          </w:rPr>
          <w:t>(приложение N 3)</w:t>
        </w:r>
      </w:hyperlink>
      <w:r w:rsidRPr="00A375BB">
        <w:rPr>
          <w:rFonts w:ascii="Times New Roman" w:hAnsi="Times New Roman" w:cs="Times New Roman"/>
          <w:sz w:val="26"/>
          <w:szCs w:val="26"/>
        </w:rPr>
        <w:t>, приложенных к исполнительному документу.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A375BB">
          <w:rPr>
            <w:rFonts w:ascii="Times New Roman" w:hAnsi="Times New Roman" w:cs="Times New Roman"/>
            <w:sz w:val="26"/>
            <w:szCs w:val="26"/>
          </w:rPr>
          <w:t>(приложение N 5)</w:t>
        </w:r>
      </w:hyperlink>
      <w:r w:rsidRPr="00A375BB">
        <w:rPr>
          <w:rFonts w:ascii="Times New Roman" w:hAnsi="Times New Roman" w:cs="Times New Roman"/>
          <w:sz w:val="26"/>
          <w:szCs w:val="26"/>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A375BB">
          <w:rPr>
            <w:rFonts w:ascii="Times New Roman" w:hAnsi="Times New Roman" w:cs="Times New Roman"/>
            <w:sz w:val="26"/>
            <w:szCs w:val="26"/>
          </w:rPr>
          <w:t>(приложение N 12)</w:t>
        </w:r>
      </w:hyperlink>
      <w:r w:rsidRPr="00A375BB">
        <w:rPr>
          <w:rFonts w:ascii="Times New Roman" w:hAnsi="Times New Roman" w:cs="Times New Roman"/>
          <w:sz w:val="26"/>
          <w:szCs w:val="26"/>
        </w:rPr>
        <w:t>, о чем делается запись в Журнале учета и регистрации исполнительных документов.</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пунктом 3 части 20 статьи 30</w:t>
        </w:r>
      </w:hyperlink>
      <w:r w:rsidRPr="00A375BB">
        <w:rPr>
          <w:rFonts w:ascii="Times New Roman" w:hAnsi="Times New Roman" w:cs="Times New Roman"/>
          <w:sz w:val="26"/>
          <w:szCs w:val="26"/>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10" w:name="Par149"/>
      <w:bookmarkEnd w:id="10"/>
      <w:r w:rsidRPr="00A375BB">
        <w:rPr>
          <w:rFonts w:ascii="Times New Roman" w:hAnsi="Times New Roman" w:cs="Times New Roman"/>
          <w:sz w:val="26"/>
          <w:szCs w:val="26"/>
        </w:rPr>
        <w:t xml:space="preserve">31. В случае частичного исполнения требований исполнительного документа при </w:t>
      </w:r>
      <w:r w:rsidRPr="00A375BB">
        <w:rPr>
          <w:rFonts w:ascii="Times New Roman" w:hAnsi="Times New Roman" w:cs="Times New Roman"/>
          <w:sz w:val="26"/>
          <w:szCs w:val="26"/>
        </w:rPr>
        <w:lastRenderedPageBreak/>
        <w:t>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расчетного документа, копия платежного документа, о частичном исполнении требований исполнительного документа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11" w:name="Par152"/>
      <w:bookmarkEnd w:id="11"/>
      <w:r w:rsidRPr="00A375BB">
        <w:rPr>
          <w:rFonts w:ascii="Times New Roman" w:hAnsi="Times New Roman" w:cs="Times New Roman"/>
          <w:sz w:val="26"/>
          <w:szCs w:val="26"/>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A375BB">
          <w:rPr>
            <w:rFonts w:ascii="Times New Roman" w:hAnsi="Times New Roman" w:cs="Times New Roman"/>
            <w:sz w:val="26"/>
            <w:szCs w:val="26"/>
          </w:rPr>
          <w:t>пунктами 31</w:t>
        </w:r>
      </w:hyperlink>
      <w:r w:rsidRPr="00A375BB">
        <w:rPr>
          <w:rFonts w:ascii="Times New Roman" w:hAnsi="Times New Roman" w:cs="Times New Roman"/>
          <w:sz w:val="26"/>
          <w:szCs w:val="26"/>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A375BB">
          <w:rPr>
            <w:rFonts w:ascii="Times New Roman" w:hAnsi="Times New Roman" w:cs="Times New Roman"/>
            <w:sz w:val="26"/>
            <w:szCs w:val="26"/>
          </w:rPr>
          <w:t>32</w:t>
        </w:r>
      </w:hyperlink>
      <w:r w:rsidRPr="00A375BB">
        <w:rPr>
          <w:rFonts w:ascii="Times New Roman" w:hAnsi="Times New Roman" w:cs="Times New Roman"/>
          <w:sz w:val="26"/>
          <w:szCs w:val="26"/>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сопроводительного письма, направляемого в суд, также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12" w:name="Par159"/>
      <w:bookmarkEnd w:id="12"/>
      <w:r w:rsidRPr="00A375BB">
        <w:rPr>
          <w:rFonts w:ascii="Times New Roman" w:hAnsi="Times New Roman" w:cs="Times New Roman"/>
          <w:sz w:val="26"/>
          <w:szCs w:val="26"/>
        </w:rPr>
        <w:t xml:space="preserve">35. При поступлении в Администрацию сельского поселения надлежащим образом заверенной копии судебного акта об отсрочке, рассрочке или </w:t>
      </w:r>
      <w:r w:rsidRPr="00A375BB">
        <w:rPr>
          <w:rFonts w:ascii="Times New Roman" w:hAnsi="Times New Roman" w:cs="Times New Roman"/>
          <w:sz w:val="26"/>
          <w:szCs w:val="26"/>
        </w:rPr>
        <w:lastRenderedPageBreak/>
        <w:t>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Вышеуказанная копия судебного акта об отсрочке, рассрочке или приостановлении исполнения исполнительного документа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hyperlink w:anchor="Par846" w:tooltip="                                 УВЕДОМЛЕНИЕ" w:history="1">
        <w:r w:rsidRPr="00A375BB">
          <w:rPr>
            <w:rFonts w:ascii="Times New Roman" w:hAnsi="Times New Roman" w:cs="Times New Roman"/>
            <w:sz w:val="26"/>
            <w:szCs w:val="26"/>
          </w:rPr>
          <w:t>(приложение N 7)</w:t>
        </w:r>
      </w:hyperlink>
      <w:r w:rsidRPr="00A375BB">
        <w:rPr>
          <w:rFonts w:ascii="Times New Roman" w:hAnsi="Times New Roman" w:cs="Times New Roman"/>
          <w:sz w:val="26"/>
          <w:szCs w:val="26"/>
        </w:rPr>
        <w:t>, любым способом, удостоверяющим его получение, с приложением копии указанного судебного акта.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указанного Уведомления, а также копия судебного акта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bookmarkStart w:id="13" w:name="Par163"/>
      <w:bookmarkEnd w:id="13"/>
      <w:r w:rsidRPr="00A375BB">
        <w:rPr>
          <w:rFonts w:ascii="Times New Roman" w:hAnsi="Times New Roman" w:cs="Times New Roman"/>
          <w:sz w:val="26"/>
          <w:szCs w:val="26"/>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36. При осуществлении, в случаях, определенных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частью 20 статьи 30</w:t>
        </w:r>
      </w:hyperlink>
      <w:r w:rsidRPr="00A375BB">
        <w:rPr>
          <w:rFonts w:ascii="Times New Roman" w:hAnsi="Times New Roman" w:cs="Times New Roman"/>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A375BB">
          <w:rPr>
            <w:rFonts w:ascii="Times New Roman" w:hAnsi="Times New Roman" w:cs="Times New Roman"/>
            <w:sz w:val="26"/>
            <w:szCs w:val="26"/>
          </w:rPr>
          <w:t>(приложение N 8)</w:t>
        </w:r>
      </w:hyperlink>
      <w:r w:rsidRPr="00A375BB">
        <w:rPr>
          <w:rFonts w:ascii="Times New Roman" w:hAnsi="Times New Roman" w:cs="Times New Roman"/>
          <w:sz w:val="26"/>
          <w:szCs w:val="26"/>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w:t>
      </w:r>
      <w:r w:rsidRPr="00A375BB">
        <w:rPr>
          <w:rFonts w:ascii="Times New Roman" w:hAnsi="Times New Roman" w:cs="Times New Roman"/>
          <w:sz w:val="26"/>
          <w:szCs w:val="26"/>
        </w:rPr>
        <w:lastRenderedPageBreak/>
        <w:t>неисполнением требований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A375BB">
          <w:rPr>
            <w:rFonts w:ascii="Times New Roman" w:hAnsi="Times New Roman" w:cs="Times New Roman"/>
            <w:sz w:val="26"/>
            <w:szCs w:val="26"/>
          </w:rPr>
          <w:t>абзацах первом</w:t>
        </w:r>
      </w:hyperlink>
      <w:r w:rsidRPr="00A375BB">
        <w:rPr>
          <w:rFonts w:ascii="Times New Roman" w:hAnsi="Times New Roman" w:cs="Times New Roman"/>
          <w:sz w:val="26"/>
          <w:szCs w:val="26"/>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A375BB">
          <w:rPr>
            <w:rFonts w:ascii="Times New Roman" w:hAnsi="Times New Roman" w:cs="Times New Roman"/>
            <w:sz w:val="26"/>
            <w:szCs w:val="26"/>
          </w:rPr>
          <w:t>пятом пункта 35</w:t>
        </w:r>
      </w:hyperlink>
      <w:r w:rsidRPr="00A375BB">
        <w:rPr>
          <w:rFonts w:ascii="Times New Roman" w:hAnsi="Times New Roman" w:cs="Times New Roman"/>
          <w:sz w:val="26"/>
          <w:szCs w:val="26"/>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A375BB">
          <w:rPr>
            <w:rFonts w:ascii="Times New Roman" w:hAnsi="Times New Roman" w:cs="Times New Roman"/>
            <w:sz w:val="26"/>
            <w:szCs w:val="26"/>
          </w:rPr>
          <w:t>(приложение N 9)</w:t>
        </w:r>
      </w:hyperlink>
      <w:r w:rsidRPr="00A375BB">
        <w:rPr>
          <w:rFonts w:ascii="Times New Roman" w:hAnsi="Times New Roman" w:cs="Times New Roman"/>
          <w:sz w:val="26"/>
          <w:szCs w:val="26"/>
        </w:rPr>
        <w:t xml:space="preserve"> и одновременно проставляются соответствующие записи в Журнале учета и регистрации исполнительных документов.</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A375BB">
          <w:rPr>
            <w:rFonts w:ascii="Times New Roman" w:hAnsi="Times New Roman" w:cs="Times New Roman"/>
            <w:sz w:val="26"/>
            <w:szCs w:val="26"/>
          </w:rPr>
          <w:t>(приложение N 11)</w:t>
        </w:r>
      </w:hyperlink>
      <w:r w:rsidRPr="00A375BB">
        <w:rPr>
          <w:rFonts w:ascii="Times New Roman" w:hAnsi="Times New Roman" w:cs="Times New Roman"/>
          <w:sz w:val="26"/>
          <w:szCs w:val="26"/>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A375BB">
          <w:rPr>
            <w:rFonts w:ascii="Times New Roman" w:hAnsi="Times New Roman" w:cs="Times New Roman"/>
            <w:sz w:val="26"/>
            <w:szCs w:val="26"/>
          </w:rPr>
          <w:t>Уведомление</w:t>
        </w:r>
      </w:hyperlink>
      <w:r w:rsidRPr="00A375BB">
        <w:rPr>
          <w:rFonts w:ascii="Times New Roman" w:hAnsi="Times New Roman" w:cs="Times New Roman"/>
          <w:sz w:val="26"/>
          <w:szCs w:val="26"/>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39. Хранение находящихся в деле документов, связанных с исполнением </w:t>
      </w:r>
      <w:r w:rsidRPr="00A375BB">
        <w:rPr>
          <w:rFonts w:ascii="Times New Roman" w:hAnsi="Times New Roman" w:cs="Times New Roman"/>
          <w:sz w:val="26"/>
          <w:szCs w:val="26"/>
        </w:rPr>
        <w:lastRenderedPageBreak/>
        <w:t>исполнительных документов, осуществляется в соответствии с требованиями государственного архивного дела не менее пяти лет.</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jc w:val="center"/>
        <w:outlineLvl w:val="1"/>
        <w:rPr>
          <w:rFonts w:ascii="Times New Roman" w:hAnsi="Times New Roman" w:cs="Times New Roman"/>
          <w:sz w:val="26"/>
          <w:szCs w:val="26"/>
        </w:rPr>
      </w:pPr>
      <w:r w:rsidRPr="00A375BB">
        <w:rPr>
          <w:rFonts w:ascii="Times New Roman" w:hAnsi="Times New Roman" w:cs="Times New Roman"/>
          <w:sz w:val="26"/>
          <w:szCs w:val="26"/>
        </w:rPr>
        <w:t xml:space="preserve">V. ОСОБЕННОСТИ ВЕДЕНИЯ УЧЕТА И ХРАНЕНИЯ ДОКУМЕНТОВ ПОИСПОЛНЕНИЮ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Pr="00A375BB">
        <w:rPr>
          <w:rFonts w:ascii="Times New Roman" w:hAnsi="Times New Roman" w:cs="Times New Roman"/>
          <w:color w:val="FF0000"/>
          <w:sz w:val="26"/>
          <w:szCs w:val="26"/>
        </w:rPr>
        <w:t>ТРЯПИНСКИЙ</w:t>
      </w:r>
      <w:r w:rsidRPr="00A375BB">
        <w:rPr>
          <w:rFonts w:ascii="Times New Roman" w:hAnsi="Times New Roman" w:cs="Times New Roman"/>
          <w:sz w:val="26"/>
          <w:szCs w:val="26"/>
        </w:rPr>
        <w:t xml:space="preserve"> СЕЛЬСОВЕТ МУНИЦИПАЛЬНОГО РАЙОНА АУРГАЗИНСКИЙ РАЙОН РЕСПУБЛИКИ БАШКОРТОСТАН, ВЫПЛАТЫ</w:t>
      </w:r>
    </w:p>
    <w:p w:rsidR="00226CF6" w:rsidRPr="00A375BB" w:rsidRDefault="00226CF6" w:rsidP="00226CF6">
      <w:pPr>
        <w:pStyle w:val="ConsPlusNormal"/>
        <w:jc w:val="center"/>
        <w:rPr>
          <w:rFonts w:ascii="Times New Roman" w:hAnsi="Times New Roman" w:cs="Times New Roman"/>
          <w:sz w:val="26"/>
          <w:szCs w:val="26"/>
        </w:rPr>
      </w:pPr>
      <w:r w:rsidRPr="00A375BB">
        <w:rPr>
          <w:rFonts w:ascii="Times New Roman" w:hAnsi="Times New Roman" w:cs="Times New Roman"/>
          <w:sz w:val="26"/>
          <w:szCs w:val="26"/>
        </w:rPr>
        <w:t>ПО КОТОРЫМ ИМЕЮТ ПЕРИОДИЧЕСКИЙ ХАРАКТЕР</w:t>
      </w:r>
    </w:p>
    <w:p w:rsidR="00226CF6" w:rsidRPr="00A375BB" w:rsidRDefault="00226CF6" w:rsidP="00226CF6">
      <w:pPr>
        <w:pStyle w:val="ConsPlusNormal"/>
        <w:rPr>
          <w:rFonts w:ascii="Times New Roman" w:hAnsi="Times New Roman" w:cs="Times New Roman"/>
          <w:sz w:val="26"/>
          <w:szCs w:val="26"/>
        </w:rPr>
      </w:pP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A375BB">
          <w:rPr>
            <w:rFonts w:ascii="Times New Roman" w:hAnsi="Times New Roman" w:cs="Times New Roman"/>
            <w:sz w:val="26"/>
            <w:szCs w:val="26"/>
          </w:rPr>
          <w:t>(приложение N 13.1)</w:t>
        </w:r>
      </w:hyperlink>
      <w:r w:rsidRPr="00A375BB">
        <w:rPr>
          <w:rFonts w:ascii="Times New Roman" w:hAnsi="Times New Roman" w:cs="Times New Roman"/>
          <w:sz w:val="26"/>
          <w:szCs w:val="26"/>
        </w:rPr>
        <w:t xml:space="preserve"> в электронном виде.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Положения </w:t>
      </w:r>
      <w:hyperlink w:anchor="Par127" w:tooltip="IV. ПОРЯДОК ВЕДЕНИЯ УЧЕТА И ОСУЩЕСТВЛЕНИЯ ХРАНЕНИЯ" w:history="1">
        <w:r w:rsidRPr="00A375BB">
          <w:rPr>
            <w:rFonts w:ascii="Times New Roman" w:hAnsi="Times New Roman" w:cs="Times New Roman"/>
            <w:sz w:val="26"/>
            <w:szCs w:val="26"/>
          </w:rPr>
          <w:t>главы IV</w:t>
        </w:r>
      </w:hyperlink>
      <w:r w:rsidRPr="00A375BB">
        <w:rPr>
          <w:rFonts w:ascii="Times New Roman" w:hAnsi="Times New Roman" w:cs="Times New Roman"/>
          <w:sz w:val="26"/>
          <w:szCs w:val="26"/>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 xml:space="preserve">42.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375BB">
          <w:rPr>
            <w:rFonts w:ascii="Times New Roman" w:hAnsi="Times New Roman" w:cs="Times New Roman"/>
            <w:sz w:val="26"/>
            <w:szCs w:val="26"/>
          </w:rPr>
          <w:t>частью 20 статьи 30</w:t>
        </w:r>
      </w:hyperlink>
      <w:r w:rsidRPr="00A375BB">
        <w:rPr>
          <w:rFonts w:ascii="Times New Roman" w:hAnsi="Times New Roman" w:cs="Times New Roman"/>
          <w:sz w:val="26"/>
          <w:szCs w:val="26"/>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226CF6" w:rsidRPr="00A375BB" w:rsidRDefault="00226CF6" w:rsidP="00226CF6">
      <w:pPr>
        <w:pStyle w:val="ConsPlusNormal"/>
        <w:spacing w:before="200"/>
        <w:ind w:firstLine="540"/>
        <w:jc w:val="both"/>
        <w:rPr>
          <w:rFonts w:ascii="Times New Roman" w:hAnsi="Times New Roman" w:cs="Times New Roman"/>
          <w:sz w:val="26"/>
          <w:szCs w:val="26"/>
        </w:rPr>
      </w:pPr>
      <w:r w:rsidRPr="00A375BB">
        <w:rPr>
          <w:rFonts w:ascii="Times New Roman" w:hAnsi="Times New Roman" w:cs="Times New Roman"/>
          <w:sz w:val="26"/>
          <w:szCs w:val="26"/>
        </w:rPr>
        <w:lastRenderedPageBreak/>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jc w:val="center"/>
        <w:outlineLvl w:val="1"/>
        <w:rPr>
          <w:rFonts w:ascii="Times New Roman" w:hAnsi="Times New Roman" w:cs="Times New Roman"/>
          <w:sz w:val="26"/>
          <w:szCs w:val="26"/>
        </w:rPr>
      </w:pPr>
      <w:r w:rsidRPr="00A375BB">
        <w:rPr>
          <w:rFonts w:ascii="Times New Roman" w:hAnsi="Times New Roman" w:cs="Times New Roman"/>
          <w:sz w:val="26"/>
          <w:szCs w:val="26"/>
        </w:rPr>
        <w:t>VI. ПОРЯДОК УЧЕТА (ПЕРЕУЧЕТА) И РЕГИСТРАЦИИ</w:t>
      </w:r>
    </w:p>
    <w:p w:rsidR="00226CF6" w:rsidRPr="00A375BB" w:rsidRDefault="00226CF6" w:rsidP="00226CF6">
      <w:pPr>
        <w:pStyle w:val="ConsPlusNormal"/>
        <w:jc w:val="center"/>
        <w:rPr>
          <w:rFonts w:ascii="Times New Roman" w:hAnsi="Times New Roman" w:cs="Times New Roman"/>
          <w:sz w:val="26"/>
          <w:szCs w:val="26"/>
        </w:rPr>
      </w:pPr>
      <w:r w:rsidRPr="00A375BB">
        <w:rPr>
          <w:rFonts w:ascii="Times New Roman" w:hAnsi="Times New Roman" w:cs="Times New Roman"/>
          <w:sz w:val="26"/>
          <w:szCs w:val="26"/>
        </w:rPr>
        <w:t xml:space="preserve">(ПЕРЕРЕГИСТРАЦИИ) ИСПОЛНИТЕЛЬНЫХ ДОКУМЕНТОВ </w:t>
      </w:r>
    </w:p>
    <w:p w:rsidR="00226CF6" w:rsidRPr="00A375BB" w:rsidRDefault="00226CF6" w:rsidP="00226CF6">
      <w:pPr>
        <w:pStyle w:val="ConsPlusNormal"/>
        <w:jc w:val="center"/>
        <w:rPr>
          <w:rFonts w:ascii="Times New Roman" w:hAnsi="Times New Roman" w:cs="Times New Roman"/>
          <w:sz w:val="26"/>
          <w:szCs w:val="26"/>
        </w:rPr>
      </w:pPr>
      <w:r w:rsidRPr="00A375BB">
        <w:rPr>
          <w:rFonts w:ascii="Times New Roman" w:hAnsi="Times New Roman" w:cs="Times New Roman"/>
          <w:sz w:val="26"/>
          <w:szCs w:val="26"/>
        </w:rPr>
        <w:t>ПРИ ИЗМЕНЕНИИТИПА МУНИЦИПАЛЬНОГО УЧРЕЖДЕНИЯ, ЛИЦЕВЫЕ СЧЕТА КОТОРОГООТКРЫТЫ</w:t>
      </w:r>
    </w:p>
    <w:p w:rsidR="00226CF6" w:rsidRPr="00A375BB" w:rsidRDefault="00226CF6" w:rsidP="00226CF6">
      <w:pPr>
        <w:pStyle w:val="ConsPlusNormal"/>
        <w:jc w:val="center"/>
        <w:rPr>
          <w:rFonts w:ascii="Times New Roman" w:hAnsi="Times New Roman" w:cs="Times New Roman"/>
          <w:sz w:val="26"/>
          <w:szCs w:val="26"/>
        </w:rPr>
      </w:pPr>
      <w:r w:rsidRPr="00A375BB">
        <w:rPr>
          <w:rFonts w:ascii="Times New Roman" w:hAnsi="Times New Roman" w:cs="Times New Roman"/>
          <w:sz w:val="26"/>
          <w:szCs w:val="26"/>
        </w:rPr>
        <w:t xml:space="preserve"> В АДМИНИСТРАЦИИ СЕЛЬСКОГО ПОСЕЛЕНИЯ</w:t>
      </w:r>
    </w:p>
    <w:p w:rsidR="00226CF6" w:rsidRPr="00A375BB" w:rsidRDefault="00226CF6" w:rsidP="00226CF6">
      <w:pPr>
        <w:pStyle w:val="ConsPlusNormal"/>
        <w:jc w:val="center"/>
        <w:rPr>
          <w:rFonts w:ascii="Times New Roman" w:hAnsi="Times New Roman" w:cs="Times New Roman"/>
          <w:sz w:val="26"/>
          <w:szCs w:val="26"/>
        </w:rPr>
      </w:pPr>
    </w:p>
    <w:p w:rsidR="00226CF6" w:rsidRPr="00A375BB" w:rsidRDefault="00226CF6" w:rsidP="00226CF6">
      <w:pPr>
        <w:pStyle w:val="ConsPlusNormal"/>
        <w:ind w:firstLine="540"/>
        <w:jc w:val="both"/>
        <w:rPr>
          <w:rFonts w:ascii="Times New Roman" w:hAnsi="Times New Roman" w:cs="Times New Roman"/>
          <w:sz w:val="26"/>
          <w:szCs w:val="26"/>
        </w:rPr>
      </w:pPr>
      <w:r w:rsidRPr="00A375BB">
        <w:rPr>
          <w:rFonts w:ascii="Times New Roman" w:hAnsi="Times New Roman" w:cs="Times New Roman"/>
          <w:sz w:val="26"/>
          <w:szCs w:val="26"/>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jc w:val="right"/>
        <w:rPr>
          <w:sz w:val="26"/>
          <w:szCs w:val="26"/>
        </w:rPr>
      </w:pPr>
    </w:p>
    <w:p w:rsidR="00226CF6" w:rsidRPr="00A375BB" w:rsidRDefault="00226CF6" w:rsidP="00226CF6">
      <w:pPr>
        <w:pStyle w:val="ConsPlusNormal"/>
        <w:rPr>
          <w:sz w:val="26"/>
          <w:szCs w:val="26"/>
        </w:rPr>
      </w:pPr>
    </w:p>
    <w:p w:rsidR="00226CF6" w:rsidRPr="00223CFA" w:rsidRDefault="00226CF6" w:rsidP="00226CF6">
      <w:pPr>
        <w:pStyle w:val="ConsPlusNormal"/>
        <w:jc w:val="right"/>
        <w:outlineLvl w:val="1"/>
      </w:pPr>
      <w:r w:rsidRPr="00223CFA">
        <w:t>Приложение N 1</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r>
        <w:rPr>
          <w:color w:val="FF0000"/>
        </w:rPr>
        <w:t>Тряпинский</w:t>
      </w:r>
      <w:r w:rsidRPr="00223CFA">
        <w:t xml:space="preserve"> сельсовет</w:t>
      </w:r>
    </w:p>
    <w:p w:rsidR="00226CF6" w:rsidRPr="00223CFA" w:rsidRDefault="00226CF6" w:rsidP="00226CF6">
      <w:pPr>
        <w:pStyle w:val="ConsPlusNormal"/>
        <w:jc w:val="right"/>
      </w:pPr>
      <w:r w:rsidRPr="00223CFA">
        <w:t xml:space="preserve"> муниципального района </w:t>
      </w:r>
      <w:r>
        <w:t>Аургазинский</w:t>
      </w:r>
      <w:r w:rsidRPr="00223CFA">
        <w:t xml:space="preserve"> район</w:t>
      </w:r>
    </w:p>
    <w:p w:rsidR="00226CF6" w:rsidRPr="00223CFA" w:rsidRDefault="00226CF6" w:rsidP="00226CF6">
      <w:pPr>
        <w:pStyle w:val="ConsPlusNormal"/>
        <w:jc w:val="right"/>
      </w:pPr>
      <w:r w:rsidRPr="00223CFA">
        <w:t>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r>
        <w:rPr>
          <w:color w:val="FF0000"/>
        </w:rPr>
        <w:t>Тряпинский</w:t>
      </w:r>
      <w:r w:rsidRPr="00223CFA">
        <w:t xml:space="preserve"> сельсовет </w:t>
      </w:r>
    </w:p>
    <w:p w:rsidR="00226CF6" w:rsidRPr="00223CFA" w:rsidRDefault="00226CF6" w:rsidP="00226CF6">
      <w:pPr>
        <w:pStyle w:val="ConsPlusNormal"/>
        <w:jc w:val="right"/>
      </w:pPr>
      <w:r w:rsidRPr="00223CFA">
        <w:t xml:space="preserve">муниципального района </w:t>
      </w:r>
      <w:r>
        <w:t>Аургазинский</w:t>
      </w:r>
      <w:r w:rsidRPr="00223CFA">
        <w:t xml:space="preserve"> район </w:t>
      </w:r>
    </w:p>
    <w:p w:rsidR="00226CF6" w:rsidRPr="00223CFA" w:rsidRDefault="00226CF6" w:rsidP="00226CF6">
      <w:pPr>
        <w:pStyle w:val="ConsPlusNormal"/>
        <w:jc w:val="right"/>
      </w:pPr>
      <w:r w:rsidRPr="00223CFA">
        <w:t>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jc w:val="center"/>
      </w:pPr>
    </w:p>
    <w:p w:rsidR="00226CF6" w:rsidRPr="00223CFA" w:rsidRDefault="00226CF6" w:rsidP="00226CF6">
      <w:pPr>
        <w:pStyle w:val="ConsPlusNormal"/>
        <w:jc w:val="center"/>
      </w:pPr>
      <w:bookmarkStart w:id="14" w:name="Par219"/>
      <w:bookmarkEnd w:id="14"/>
      <w:r w:rsidRPr="00223CFA">
        <w:t>ЖУРНАЛ</w:t>
      </w:r>
    </w:p>
    <w:p w:rsidR="00226CF6" w:rsidRPr="00223CFA" w:rsidRDefault="00226CF6" w:rsidP="00226CF6">
      <w:pPr>
        <w:pStyle w:val="ConsPlusNormal"/>
        <w:jc w:val="center"/>
      </w:pPr>
      <w:r w:rsidRPr="00223CFA">
        <w:t>учета и регистрации исполнительных документов,</w:t>
      </w:r>
    </w:p>
    <w:p w:rsidR="00226CF6" w:rsidRPr="00223CFA" w:rsidRDefault="00226CF6" w:rsidP="00226CF6">
      <w:pPr>
        <w:pStyle w:val="ConsPlusNormal"/>
        <w:jc w:val="center"/>
      </w:pPr>
      <w:r w:rsidRPr="00223CFA">
        <w:t>предусматривающих обращение взыскания на средства</w:t>
      </w:r>
    </w:p>
    <w:p w:rsidR="00226CF6" w:rsidRPr="00223CFA" w:rsidRDefault="00226CF6" w:rsidP="00226CF6">
      <w:pPr>
        <w:pStyle w:val="ConsPlusNormal"/>
        <w:jc w:val="center"/>
      </w:pPr>
      <w:r w:rsidRPr="00223CFA">
        <w:t xml:space="preserve">казенных учреждений сельского поселения </w:t>
      </w:r>
      <w:r>
        <w:rPr>
          <w:color w:val="FF0000"/>
        </w:rPr>
        <w:t>Тряпинский</w:t>
      </w:r>
      <w:r w:rsidRPr="00223CFA">
        <w:t xml:space="preserve"> сельсовет </w:t>
      </w:r>
    </w:p>
    <w:p w:rsidR="00226CF6" w:rsidRPr="00223CFA" w:rsidRDefault="00226CF6" w:rsidP="00226CF6">
      <w:pPr>
        <w:pStyle w:val="ConsPlusNormal"/>
        <w:jc w:val="center"/>
      </w:pPr>
      <w:r w:rsidRPr="00223CFA">
        <w:t xml:space="preserve">муниципального района </w:t>
      </w:r>
      <w:r>
        <w:t>Аургазинский</w:t>
      </w:r>
      <w:r w:rsidRPr="00223CFA">
        <w:t xml:space="preserve"> район </w:t>
      </w:r>
    </w:p>
    <w:p w:rsidR="00226CF6" w:rsidRPr="00223CFA" w:rsidRDefault="00226CF6" w:rsidP="00226CF6">
      <w:pPr>
        <w:pStyle w:val="ConsPlusNormal"/>
        <w:jc w:val="center"/>
      </w:pPr>
      <w:r w:rsidRPr="00223CFA">
        <w:t>Республики Башкортостан</w:t>
      </w:r>
    </w:p>
    <w:p w:rsidR="00226CF6" w:rsidRPr="00223CFA" w:rsidRDefault="00226CF6" w:rsidP="00226CF6">
      <w:pPr>
        <w:pStyle w:val="ConsPlusNormal"/>
        <w:jc w:val="center"/>
      </w:pPr>
      <w:r w:rsidRPr="00223CFA">
        <w:t>_________________________________________</w:t>
      </w:r>
    </w:p>
    <w:p w:rsidR="00226CF6" w:rsidRPr="00223CFA" w:rsidRDefault="00226CF6" w:rsidP="00226CF6">
      <w:pPr>
        <w:pStyle w:val="ConsPlusNormal"/>
        <w:jc w:val="center"/>
      </w:pPr>
      <w:r w:rsidRPr="00223CFA">
        <w:t>наименование финансового органа</w:t>
      </w:r>
    </w:p>
    <w:p w:rsidR="00226CF6" w:rsidRPr="00223CFA" w:rsidRDefault="00226CF6" w:rsidP="00226CF6">
      <w:pPr>
        <w:pStyle w:val="ConsPlusNormal"/>
        <w:jc w:val="center"/>
      </w:pPr>
    </w:p>
    <w:p w:rsidR="00226CF6" w:rsidRPr="00223CFA" w:rsidRDefault="00226CF6" w:rsidP="00226CF6">
      <w:pPr>
        <w:pStyle w:val="ConsPlusNormal"/>
        <w:jc w:val="center"/>
        <w:sectPr w:rsidR="00226CF6" w:rsidRPr="00223CFA" w:rsidSect="004C43B5">
          <w:pgSz w:w="11906" w:h="16838"/>
          <w:pgMar w:top="567" w:right="567" w:bottom="567"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226CF6" w:rsidRPr="000B0F75" w:rsidTr="00D30142">
        <w:tc>
          <w:tcPr>
            <w:tcW w:w="585"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взыскиваемая по исполнительному документу, руб.</w:t>
            </w:r>
          </w:p>
        </w:tc>
      </w:tr>
      <w:tr w:rsidR="00226CF6" w:rsidRPr="000B0F75" w:rsidTr="00D30142">
        <w:tc>
          <w:tcPr>
            <w:tcW w:w="58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58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jc w:val="both"/>
            </w:pPr>
            <w:r w:rsidRPr="000B0F75">
              <w:t>1</w:t>
            </w: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2</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3</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jc w:val="both"/>
            </w:pPr>
            <w:r w:rsidRPr="000B0F75">
              <w:t>4</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jc w:val="both"/>
            </w:pPr>
            <w:r w:rsidRPr="000B0F75">
              <w:t>5</w:t>
            </w: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6</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7</w:t>
            </w:r>
          </w:p>
        </w:tc>
        <w:tc>
          <w:tcPr>
            <w:tcW w:w="15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8</w:t>
            </w: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9</w:t>
            </w:r>
          </w:p>
        </w:tc>
        <w:tc>
          <w:tcPr>
            <w:tcW w:w="18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r w:rsidRPr="000B0F75">
              <w:t>10</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jc w:val="both"/>
            </w:pPr>
            <w:r w:rsidRPr="000B0F75">
              <w:t>11</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jc w:val="both"/>
            </w:pPr>
            <w:r w:rsidRPr="000B0F75">
              <w:t>12</w:t>
            </w:r>
          </w:p>
        </w:tc>
      </w:tr>
      <w:tr w:rsidR="00226CF6" w:rsidRPr="000B0F75" w:rsidTr="00D30142">
        <w:tc>
          <w:tcPr>
            <w:tcW w:w="58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226CF6" w:rsidRPr="000B0F75" w:rsidTr="00D30142">
        <w:tc>
          <w:tcPr>
            <w:tcW w:w="1989"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неисполнении должником требований исполнительного документа</w:t>
            </w:r>
          </w:p>
        </w:tc>
      </w:tr>
      <w:tr w:rsidR="00226CF6" w:rsidRPr="000B0F75" w:rsidTr="00D30142">
        <w:tc>
          <w:tcPr>
            <w:tcW w:w="1989"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r>
      <w:tr w:rsidR="00226CF6" w:rsidRPr="000B0F75" w:rsidTr="00D30142">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13</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14</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15</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16</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17</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18</w:t>
            </w:r>
          </w:p>
        </w:tc>
        <w:tc>
          <w:tcPr>
            <w:tcW w:w="80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19</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20</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21</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22</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23</w:t>
            </w:r>
          </w:p>
        </w:tc>
        <w:tc>
          <w:tcPr>
            <w:tcW w:w="103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24</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25</w:t>
            </w:r>
          </w:p>
        </w:tc>
        <w:tc>
          <w:tcPr>
            <w:tcW w:w="60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26</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27</w:t>
            </w:r>
          </w:p>
        </w:tc>
        <w:tc>
          <w:tcPr>
            <w:tcW w:w="77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28</w:t>
            </w:r>
          </w:p>
        </w:tc>
      </w:tr>
      <w:tr w:rsidR="00226CF6" w:rsidRPr="000B0F75" w:rsidTr="00D30142">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226CF6" w:rsidRPr="000B0F75" w:rsidTr="00D30142">
        <w:tc>
          <w:tcPr>
            <w:tcW w:w="4558" w:type="dxa"/>
            <w:gridSpan w:val="6"/>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226CF6" w:rsidRPr="000B0F75" w:rsidTr="00D30142">
        <w:tc>
          <w:tcPr>
            <w:tcW w:w="2226"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2226"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29</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30</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31</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32</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33</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34</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35</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36</w:t>
            </w: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37</w:t>
            </w:r>
          </w:p>
        </w:tc>
        <w:tc>
          <w:tcPr>
            <w:tcW w:w="148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38</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39</w:t>
            </w:r>
          </w:p>
        </w:tc>
        <w:tc>
          <w:tcPr>
            <w:tcW w:w="148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4</w:t>
            </w:r>
            <w:r>
              <w:t>2</w:t>
            </w:r>
          </w:p>
        </w:tc>
      </w:tr>
      <w:tr w:rsidR="00226CF6" w:rsidRPr="000B0F75" w:rsidTr="00D30142">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sectPr w:rsidR="00226CF6" w:rsidRPr="00223CFA" w:rsidSect="004C43B5">
          <w:headerReference w:type="default" r:id="rId32"/>
          <w:footerReference w:type="default" r:id="rId33"/>
          <w:pgSz w:w="16838" w:h="11906" w:orient="landscape"/>
          <w:pgMar w:top="567" w:right="567" w:bottom="567" w:left="1701" w:header="0" w:footer="0" w:gutter="0"/>
          <w:cols w:space="720"/>
          <w:noEndnote/>
        </w:sectPr>
      </w:pPr>
    </w:p>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pPr>
      <w:r w:rsidRPr="00223CFA">
        <w:t>--------------------------------</w:t>
      </w:r>
    </w:p>
    <w:p w:rsidR="00226CF6" w:rsidRPr="00223CFA" w:rsidRDefault="00226CF6" w:rsidP="00226CF6">
      <w:pPr>
        <w:pStyle w:val="ConsPlusNormal"/>
        <w:spacing w:before="200"/>
        <w:ind w:firstLine="540"/>
        <w:jc w:val="both"/>
      </w:pPr>
      <w:bookmarkStart w:id="15" w:name="Par374"/>
      <w:bookmarkEnd w:id="15"/>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226CF6" w:rsidRPr="00223CFA" w:rsidRDefault="00226CF6" w:rsidP="00226CF6">
      <w:pPr>
        <w:pStyle w:val="ConsPlusNormal"/>
        <w:spacing w:before="200"/>
        <w:ind w:firstLine="540"/>
        <w:jc w:val="both"/>
      </w:pPr>
      <w:bookmarkStart w:id="16" w:name="Par375"/>
      <w:bookmarkEnd w:id="16"/>
      <w:r w:rsidRPr="00223CFA">
        <w:t>&lt;**&gt; При возврате исполнительного документа в соответствии:</w:t>
      </w:r>
    </w:p>
    <w:p w:rsidR="00226CF6" w:rsidRPr="00223CFA" w:rsidRDefault="00226CF6" w:rsidP="00226CF6">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4"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5"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226CF6" w:rsidRPr="00223CFA" w:rsidRDefault="00226CF6" w:rsidP="00226CF6">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226CF6" w:rsidRPr="00223CFA" w:rsidRDefault="00226CF6" w:rsidP="00226CF6">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226CF6" w:rsidRPr="00223CFA" w:rsidRDefault="00226CF6" w:rsidP="00226CF6">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226CF6" w:rsidRPr="00223CFA" w:rsidRDefault="00226CF6" w:rsidP="00226CF6">
      <w:pPr>
        <w:pStyle w:val="ConsPlusNormal"/>
        <w:spacing w:before="200"/>
        <w:ind w:firstLine="540"/>
        <w:jc w:val="both"/>
      </w:pPr>
      <w:bookmarkStart w:id="17" w:name="Par380"/>
      <w:bookmarkEnd w:id="17"/>
      <w:r w:rsidRPr="00223CFA">
        <w:t>&lt;***&gt; Указывается один из следующих цифровых кодов категории взыскания:</w:t>
      </w:r>
    </w:p>
    <w:p w:rsidR="00226CF6" w:rsidRPr="00223CFA" w:rsidRDefault="00226CF6" w:rsidP="00226CF6">
      <w:pPr>
        <w:pStyle w:val="ConsPlusNormal"/>
        <w:spacing w:before="200"/>
        <w:ind w:firstLine="540"/>
        <w:jc w:val="both"/>
      </w:pPr>
      <w:r w:rsidRPr="00223CFA">
        <w:t>1. Трудовые (служебные) споры.</w:t>
      </w:r>
    </w:p>
    <w:p w:rsidR="00226CF6" w:rsidRPr="00223CFA" w:rsidRDefault="00226CF6" w:rsidP="00226CF6">
      <w:pPr>
        <w:pStyle w:val="ConsPlusNormal"/>
        <w:spacing w:before="200"/>
        <w:ind w:firstLine="540"/>
        <w:jc w:val="both"/>
      </w:pPr>
      <w:r w:rsidRPr="00223CFA">
        <w:t xml:space="preserve">2. Возврат средств из бюджета сельского поселения </w:t>
      </w:r>
      <w:r>
        <w:rPr>
          <w:color w:val="FF0000"/>
        </w:rPr>
        <w:t>Тряпинский</w:t>
      </w:r>
      <w:r w:rsidRPr="00223CFA">
        <w:t xml:space="preserve"> сельсовет 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rmal"/>
        <w:spacing w:before="200"/>
        <w:ind w:firstLine="540"/>
        <w:jc w:val="both"/>
      </w:pPr>
      <w:r w:rsidRPr="00223CFA">
        <w:t>3. Взыскание суммы основного долга по неисполненному договору (контракту).</w:t>
      </w:r>
    </w:p>
    <w:p w:rsidR="00226CF6" w:rsidRPr="00223CFA" w:rsidRDefault="00226CF6" w:rsidP="00226CF6">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226CF6" w:rsidRPr="00223CFA" w:rsidRDefault="00226CF6" w:rsidP="00226CF6">
      <w:pPr>
        <w:pStyle w:val="ConsPlusNormal"/>
        <w:spacing w:before="200"/>
        <w:ind w:firstLine="540"/>
        <w:jc w:val="both"/>
      </w:pPr>
      <w:r w:rsidRPr="00223CFA">
        <w:t>5. Государственная пошлина.</w:t>
      </w:r>
    </w:p>
    <w:p w:rsidR="00226CF6" w:rsidRPr="00223CFA" w:rsidRDefault="00226CF6" w:rsidP="00226CF6">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226CF6" w:rsidRPr="00223CFA" w:rsidRDefault="00226CF6" w:rsidP="00226CF6">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226CF6" w:rsidRPr="00223CFA" w:rsidRDefault="00226CF6" w:rsidP="00226CF6">
      <w:pPr>
        <w:pStyle w:val="ConsPlusNormal"/>
        <w:spacing w:before="200"/>
        <w:ind w:firstLine="540"/>
        <w:jc w:val="both"/>
      </w:pPr>
      <w:r w:rsidRPr="00223CFA">
        <w:t>8. Иные взыскания.</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BD6DA5" w:rsidRDefault="00226CF6" w:rsidP="00226CF6">
      <w:pPr>
        <w:pStyle w:val="ConsPlusNormal"/>
        <w:jc w:val="right"/>
        <w:outlineLvl w:val="1"/>
        <w:rPr>
          <w:sz w:val="16"/>
          <w:szCs w:val="16"/>
        </w:rPr>
      </w:pPr>
      <w:r w:rsidRPr="00BD6DA5">
        <w:rPr>
          <w:sz w:val="16"/>
          <w:szCs w:val="16"/>
        </w:rPr>
        <w:t>Приложение N 1.1</w:t>
      </w:r>
    </w:p>
    <w:p w:rsidR="00226CF6" w:rsidRPr="00BD6DA5" w:rsidRDefault="00226CF6" w:rsidP="00226CF6">
      <w:pPr>
        <w:pStyle w:val="ConsPlusNormal"/>
        <w:jc w:val="right"/>
        <w:rPr>
          <w:sz w:val="16"/>
          <w:szCs w:val="16"/>
        </w:rPr>
      </w:pPr>
      <w:r w:rsidRPr="00BD6DA5">
        <w:rPr>
          <w:sz w:val="16"/>
          <w:szCs w:val="16"/>
        </w:rPr>
        <w:t>к Порядку ведения учета и осуществления</w:t>
      </w:r>
    </w:p>
    <w:p w:rsidR="00226CF6" w:rsidRPr="00BD6DA5" w:rsidRDefault="00226CF6" w:rsidP="00226CF6">
      <w:pPr>
        <w:pStyle w:val="ConsPlusNormal"/>
        <w:jc w:val="right"/>
        <w:rPr>
          <w:sz w:val="16"/>
          <w:szCs w:val="16"/>
        </w:rPr>
      </w:pPr>
      <w:r w:rsidRPr="00BD6DA5">
        <w:rPr>
          <w:sz w:val="16"/>
          <w:szCs w:val="16"/>
        </w:rPr>
        <w:t>хранения документов по исполнению судебных</w:t>
      </w:r>
    </w:p>
    <w:p w:rsidR="00226CF6" w:rsidRPr="00BD6DA5" w:rsidRDefault="00226CF6" w:rsidP="00226CF6">
      <w:pPr>
        <w:pStyle w:val="ConsPlusNormal"/>
        <w:jc w:val="right"/>
        <w:rPr>
          <w:sz w:val="16"/>
          <w:szCs w:val="16"/>
        </w:rPr>
      </w:pPr>
      <w:r w:rsidRPr="00BD6DA5">
        <w:rPr>
          <w:sz w:val="16"/>
          <w:szCs w:val="16"/>
        </w:rPr>
        <w:t>актов, предусматривающих обращение взыскания</w:t>
      </w:r>
    </w:p>
    <w:p w:rsidR="00226CF6" w:rsidRPr="00BD6DA5" w:rsidRDefault="00226CF6" w:rsidP="00226CF6">
      <w:pPr>
        <w:pStyle w:val="ConsPlusNormal"/>
        <w:jc w:val="right"/>
        <w:rPr>
          <w:sz w:val="16"/>
          <w:szCs w:val="16"/>
        </w:rPr>
      </w:pPr>
      <w:r w:rsidRPr="00BD6DA5">
        <w:rPr>
          <w:sz w:val="16"/>
          <w:szCs w:val="16"/>
        </w:rPr>
        <w:t xml:space="preserve">на средства бюджета сельского поселения </w:t>
      </w:r>
      <w:r w:rsidRPr="00BD6DA5">
        <w:rPr>
          <w:color w:val="FF0000"/>
          <w:sz w:val="16"/>
          <w:szCs w:val="16"/>
        </w:rPr>
        <w:t>Тряпинский</w:t>
      </w:r>
      <w:r w:rsidRPr="00BD6DA5">
        <w:rPr>
          <w:sz w:val="16"/>
          <w:szCs w:val="16"/>
        </w:rPr>
        <w:t xml:space="preserve"> сельсовет </w:t>
      </w:r>
    </w:p>
    <w:p w:rsidR="00226CF6" w:rsidRPr="00BD6DA5" w:rsidRDefault="00226CF6" w:rsidP="00226CF6">
      <w:pPr>
        <w:pStyle w:val="ConsPlusNormal"/>
        <w:jc w:val="right"/>
        <w:rPr>
          <w:sz w:val="16"/>
          <w:szCs w:val="16"/>
        </w:rPr>
      </w:pPr>
      <w:r w:rsidRPr="00BD6DA5">
        <w:rPr>
          <w:sz w:val="16"/>
          <w:szCs w:val="16"/>
        </w:rPr>
        <w:t>муниципального района Аургазинский район Республики Башкортостан</w:t>
      </w:r>
    </w:p>
    <w:p w:rsidR="00226CF6" w:rsidRPr="00BD6DA5" w:rsidRDefault="00226CF6" w:rsidP="00226CF6">
      <w:pPr>
        <w:pStyle w:val="ConsPlusNormal"/>
        <w:jc w:val="right"/>
        <w:rPr>
          <w:sz w:val="16"/>
          <w:szCs w:val="16"/>
        </w:rPr>
      </w:pPr>
      <w:r w:rsidRPr="00BD6DA5">
        <w:rPr>
          <w:sz w:val="16"/>
          <w:szCs w:val="16"/>
        </w:rPr>
        <w:t>по денежным обязательствам казенных, бюджетных</w:t>
      </w:r>
    </w:p>
    <w:p w:rsidR="00226CF6" w:rsidRPr="00BD6DA5" w:rsidRDefault="00226CF6" w:rsidP="00226CF6">
      <w:pPr>
        <w:pStyle w:val="ConsPlusNormal"/>
        <w:jc w:val="right"/>
        <w:rPr>
          <w:sz w:val="16"/>
          <w:szCs w:val="16"/>
        </w:rPr>
      </w:pPr>
      <w:r w:rsidRPr="00BD6DA5">
        <w:rPr>
          <w:sz w:val="16"/>
          <w:szCs w:val="16"/>
        </w:rPr>
        <w:t xml:space="preserve">и автономных учреждений сельского поселения </w:t>
      </w:r>
      <w:r w:rsidRPr="00BD6DA5">
        <w:rPr>
          <w:color w:val="FF0000"/>
          <w:sz w:val="16"/>
          <w:szCs w:val="16"/>
        </w:rPr>
        <w:t>Тряпинский</w:t>
      </w:r>
      <w:r w:rsidRPr="00BD6DA5">
        <w:rPr>
          <w:sz w:val="16"/>
          <w:szCs w:val="16"/>
        </w:rPr>
        <w:t xml:space="preserve"> сельсовет</w:t>
      </w:r>
    </w:p>
    <w:p w:rsidR="00226CF6" w:rsidRPr="00BD6DA5" w:rsidRDefault="00226CF6" w:rsidP="00226CF6">
      <w:pPr>
        <w:pStyle w:val="ConsPlusNormal"/>
        <w:jc w:val="right"/>
        <w:rPr>
          <w:sz w:val="16"/>
          <w:szCs w:val="16"/>
        </w:rPr>
      </w:pPr>
      <w:r w:rsidRPr="00BD6DA5">
        <w:rPr>
          <w:sz w:val="16"/>
          <w:szCs w:val="16"/>
        </w:rPr>
        <w:t xml:space="preserve"> муниципального района Аургазинский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jc w:val="center"/>
      </w:pPr>
    </w:p>
    <w:p w:rsidR="00226CF6" w:rsidRPr="00223CFA" w:rsidRDefault="00226CF6" w:rsidP="00226CF6">
      <w:pPr>
        <w:pStyle w:val="ConsPlusNormal"/>
        <w:jc w:val="center"/>
      </w:pPr>
      <w:bookmarkStart w:id="18" w:name="Par404"/>
      <w:bookmarkEnd w:id="18"/>
      <w:r w:rsidRPr="00223CFA">
        <w:t>ЖУРНАЛ</w:t>
      </w:r>
    </w:p>
    <w:p w:rsidR="00226CF6" w:rsidRPr="00223CFA" w:rsidRDefault="00226CF6" w:rsidP="00226CF6">
      <w:pPr>
        <w:pStyle w:val="ConsPlusNormal"/>
        <w:jc w:val="center"/>
      </w:pPr>
      <w:r w:rsidRPr="00223CFA">
        <w:t>учета и регистрации исполнительных документов,</w:t>
      </w:r>
    </w:p>
    <w:p w:rsidR="00226CF6" w:rsidRPr="00223CFA" w:rsidRDefault="00226CF6" w:rsidP="00226CF6">
      <w:pPr>
        <w:pStyle w:val="ConsPlusNormal"/>
        <w:jc w:val="center"/>
      </w:pPr>
      <w:r w:rsidRPr="00223CFA">
        <w:t>предусматривающих обращение взыскания на средства</w:t>
      </w:r>
    </w:p>
    <w:p w:rsidR="00226CF6" w:rsidRPr="00223CFA" w:rsidRDefault="00226CF6" w:rsidP="00226CF6">
      <w:pPr>
        <w:pStyle w:val="ConsPlusNormal"/>
        <w:jc w:val="center"/>
      </w:pPr>
      <w:r w:rsidRPr="00223CFA">
        <w:t xml:space="preserve">казенных учреждений сельского поселения </w:t>
      </w:r>
      <w:r>
        <w:rPr>
          <w:color w:val="FF0000"/>
        </w:rPr>
        <w:t>Тряпинский</w:t>
      </w:r>
      <w:r w:rsidRPr="00223CFA">
        <w:t xml:space="preserve"> сельсовет </w:t>
      </w:r>
    </w:p>
    <w:p w:rsidR="00226CF6" w:rsidRPr="00223CFA" w:rsidRDefault="00226CF6" w:rsidP="00226CF6">
      <w:pPr>
        <w:pStyle w:val="ConsPlusNormal"/>
        <w:jc w:val="center"/>
      </w:pPr>
      <w:r w:rsidRPr="00223CFA">
        <w:t xml:space="preserve">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rmal"/>
        <w:jc w:val="center"/>
      </w:pPr>
      <w:r w:rsidRPr="00223CFA">
        <w:t>по периодическим выплатам</w:t>
      </w:r>
    </w:p>
    <w:p w:rsidR="00226CF6" w:rsidRPr="00223CFA" w:rsidRDefault="00226CF6" w:rsidP="00226CF6">
      <w:pPr>
        <w:pStyle w:val="ConsPlusNormal"/>
        <w:jc w:val="center"/>
      </w:pPr>
      <w:r w:rsidRPr="00223CFA">
        <w:t>____________________________________</w:t>
      </w:r>
    </w:p>
    <w:p w:rsidR="00226CF6" w:rsidRPr="00223CFA" w:rsidRDefault="00226CF6" w:rsidP="00226CF6">
      <w:pPr>
        <w:pStyle w:val="ConsPlusNormal"/>
        <w:jc w:val="center"/>
      </w:pPr>
      <w:r w:rsidRPr="00223CFA">
        <w:t>наименование финансового органа</w:t>
      </w:r>
    </w:p>
    <w:p w:rsidR="00226CF6" w:rsidRPr="00223CFA" w:rsidRDefault="00226CF6" w:rsidP="00226CF6">
      <w:pPr>
        <w:pStyle w:val="ConsPlusNormal"/>
        <w:jc w:val="center"/>
      </w:pPr>
    </w:p>
    <w:tbl>
      <w:tblPr>
        <w:tblW w:w="9843" w:type="dxa"/>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779"/>
      </w:tblGrid>
      <w:tr w:rsidR="00226CF6" w:rsidRPr="000B0F75" w:rsidTr="00D30142">
        <w:tc>
          <w:tcPr>
            <w:tcW w:w="48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N п/п</w:t>
            </w:r>
          </w:p>
        </w:tc>
        <w:tc>
          <w:tcPr>
            <w:tcW w:w="115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должника в исполнительном документе</w:t>
            </w:r>
          </w:p>
        </w:tc>
        <w:tc>
          <w:tcPr>
            <w:tcW w:w="1779"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226CF6" w:rsidRPr="000B0F75" w:rsidTr="00D30142">
        <w:tc>
          <w:tcPr>
            <w:tcW w:w="48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779"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48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w:t>
            </w: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t>4</w:t>
            </w:r>
          </w:p>
        </w:tc>
        <w:tc>
          <w:tcPr>
            <w:tcW w:w="57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5</w:t>
            </w: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8</w:t>
            </w:r>
          </w:p>
        </w:tc>
        <w:tc>
          <w:tcPr>
            <w:tcW w:w="177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9</w:t>
            </w:r>
          </w:p>
        </w:tc>
      </w:tr>
      <w:tr w:rsidR="00226CF6" w:rsidRPr="000B0F75" w:rsidTr="00D30142">
        <w:tc>
          <w:tcPr>
            <w:tcW w:w="48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77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tbl>
      <w:tblPr>
        <w:tblW w:w="10065" w:type="dxa"/>
        <w:tblInd w:w="-222" w:type="dxa"/>
        <w:tblLayout w:type="fixed"/>
        <w:tblCellMar>
          <w:top w:w="102" w:type="dxa"/>
          <w:left w:w="62" w:type="dxa"/>
          <w:bottom w:w="102" w:type="dxa"/>
          <w:right w:w="62" w:type="dxa"/>
        </w:tblCellMar>
        <w:tblLook w:val="0000"/>
      </w:tblPr>
      <w:tblGrid>
        <w:gridCol w:w="1844"/>
        <w:gridCol w:w="1701"/>
        <w:gridCol w:w="1235"/>
        <w:gridCol w:w="954"/>
        <w:gridCol w:w="1378"/>
        <w:gridCol w:w="742"/>
        <w:gridCol w:w="636"/>
        <w:gridCol w:w="742"/>
        <w:gridCol w:w="833"/>
      </w:tblGrid>
      <w:tr w:rsidR="00226CF6" w:rsidRPr="000B0F75" w:rsidTr="00D30142">
        <w:tc>
          <w:tcPr>
            <w:tcW w:w="184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Банковские реквизиты (адрес) взыскателя по исполнительному документу</w:t>
            </w:r>
          </w:p>
        </w:tc>
        <w:tc>
          <w:tcPr>
            <w:tcW w:w="1701"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взыскиваемая по исполнительному документу, руб.</w:t>
            </w:r>
          </w:p>
        </w:tc>
        <w:tc>
          <w:tcPr>
            <w:tcW w:w="2189"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вручения уведомления должнику</w:t>
            </w:r>
          </w:p>
        </w:tc>
        <w:tc>
          <w:tcPr>
            <w:tcW w:w="2953" w:type="dxa"/>
            <w:gridSpan w:val="4"/>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Информация об источнике образования задолженности</w:t>
            </w:r>
          </w:p>
        </w:tc>
      </w:tr>
      <w:tr w:rsidR="00226CF6" w:rsidRPr="000B0F75" w:rsidTr="00D30142">
        <w:tc>
          <w:tcPr>
            <w:tcW w:w="184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2189"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информация должника</w:t>
            </w:r>
          </w:p>
        </w:tc>
        <w:tc>
          <w:tcPr>
            <w:tcW w:w="1575"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уточняющая информация должника (в случае изменения кодов бюджетной классификации)</w:t>
            </w:r>
          </w:p>
        </w:tc>
      </w:tr>
      <w:tr w:rsidR="00226CF6" w:rsidRPr="000B0F75" w:rsidTr="00D30142">
        <w:tc>
          <w:tcPr>
            <w:tcW w:w="184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23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3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r>
      <w:tr w:rsidR="00226CF6" w:rsidRPr="000B0F75" w:rsidTr="00D30142">
        <w:tc>
          <w:tcPr>
            <w:tcW w:w="18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t>10</w:t>
            </w:r>
          </w:p>
        </w:tc>
        <w:tc>
          <w:tcPr>
            <w:tcW w:w="170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11</w:t>
            </w:r>
          </w:p>
        </w:tc>
        <w:tc>
          <w:tcPr>
            <w:tcW w:w="123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13</w:t>
            </w: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15</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16</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17</w:t>
            </w:r>
          </w:p>
        </w:tc>
        <w:tc>
          <w:tcPr>
            <w:tcW w:w="83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18</w:t>
            </w:r>
          </w:p>
        </w:tc>
      </w:tr>
      <w:tr w:rsidR="00226CF6" w:rsidRPr="000B0F75" w:rsidTr="00D30142">
        <w:tc>
          <w:tcPr>
            <w:tcW w:w="18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3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3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sectPr w:rsidR="00226CF6" w:rsidRPr="00223CFA" w:rsidSect="00BD6DA5">
          <w:headerReference w:type="default" r:id="rId36"/>
          <w:footerReference w:type="default" r:id="rId37"/>
          <w:pgSz w:w="11906" w:h="16838"/>
          <w:pgMar w:top="567" w:right="567" w:bottom="28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690"/>
        <w:gridCol w:w="831"/>
        <w:gridCol w:w="819"/>
        <w:gridCol w:w="819"/>
        <w:gridCol w:w="702"/>
        <w:gridCol w:w="936"/>
        <w:gridCol w:w="819"/>
        <w:gridCol w:w="702"/>
        <w:gridCol w:w="936"/>
      </w:tblGrid>
      <w:tr w:rsidR="00226CF6" w:rsidRPr="000B0F75" w:rsidTr="00D30142">
        <w:tc>
          <w:tcPr>
            <w:tcW w:w="140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Запрос-требование</w:t>
            </w:r>
          </w:p>
        </w:tc>
        <w:tc>
          <w:tcPr>
            <w:tcW w:w="4083" w:type="dxa"/>
            <w:gridSpan w:val="4"/>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Приостановление операций по счету</w:t>
            </w:r>
          </w:p>
        </w:tc>
        <w:tc>
          <w:tcPr>
            <w:tcW w:w="1650"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Исполнено</w:t>
            </w:r>
          </w:p>
        </w:tc>
      </w:tr>
      <w:tr w:rsidR="00226CF6" w:rsidRPr="000B0F75" w:rsidTr="00D30142">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уведомление о приостановлении операций по расходованию средств</w:t>
            </w:r>
          </w:p>
        </w:tc>
        <w:tc>
          <w:tcPr>
            <w:tcW w:w="1977"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уведомление о возобновление операций по расходованию средств</w:t>
            </w:r>
          </w:p>
        </w:tc>
        <w:tc>
          <w:tcPr>
            <w:tcW w:w="1650"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r w:rsidRPr="000B0F75">
              <w:t>с иных счетов</w:t>
            </w:r>
          </w:p>
        </w:tc>
      </w:tr>
      <w:tr w:rsidR="00226CF6" w:rsidRPr="000B0F75" w:rsidTr="00D30142">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основание возобновления</w:t>
            </w:r>
          </w:p>
        </w:tc>
        <w:tc>
          <w:tcPr>
            <w:tcW w:w="69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831"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платежный документ</w:t>
            </w:r>
          </w:p>
        </w:tc>
      </w:tr>
      <w:tr w:rsidR="00226CF6" w:rsidRPr="000B0F75" w:rsidTr="00D30142">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69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831"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руб.</w:t>
            </w:r>
          </w:p>
        </w:tc>
      </w:tr>
      <w:tr w:rsidR="00226CF6" w:rsidRPr="000B0F75" w:rsidTr="00D30142">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20</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21</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22</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23</w:t>
            </w: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24</w:t>
            </w:r>
          </w:p>
        </w:tc>
        <w:tc>
          <w:tcPr>
            <w:tcW w:w="69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25</w:t>
            </w:r>
          </w:p>
        </w:tc>
        <w:tc>
          <w:tcPr>
            <w:tcW w:w="83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26</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27</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28</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29</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30</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31</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32</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33</w:t>
            </w:r>
          </w:p>
        </w:tc>
      </w:tr>
      <w:tr w:rsidR="00226CF6" w:rsidRPr="000B0F75" w:rsidTr="00D30142">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9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3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sectPr w:rsidR="00226CF6" w:rsidRPr="00223CFA" w:rsidSect="004C43B5">
          <w:headerReference w:type="default" r:id="rId38"/>
          <w:footerReference w:type="default" r:id="rId39"/>
          <w:pgSz w:w="16838" w:h="11906" w:orient="landscape"/>
          <w:pgMar w:top="567" w:right="567" w:bottom="567" w:left="1701" w:header="0" w:footer="0" w:gutter="0"/>
          <w:cols w:space="720"/>
          <w:noEndnote/>
        </w:sectPr>
      </w:pPr>
    </w:p>
    <w:p w:rsidR="00226CF6" w:rsidRPr="00223CFA" w:rsidRDefault="00226CF6" w:rsidP="00226CF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226CF6" w:rsidRPr="000B0F75" w:rsidTr="00D30142">
        <w:tc>
          <w:tcPr>
            <w:tcW w:w="2808"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Возобновление исполнения исполнительного документа</w:t>
            </w:r>
          </w:p>
        </w:tc>
      </w:tr>
      <w:tr w:rsidR="00226CF6" w:rsidRPr="000B0F75" w:rsidTr="00D30142">
        <w:tc>
          <w:tcPr>
            <w:tcW w:w="1638"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поступления</w:t>
            </w:r>
          </w:p>
        </w:tc>
      </w:tr>
      <w:tr w:rsidR="00226CF6" w:rsidRPr="000B0F75" w:rsidTr="00D30142">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34</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35</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38</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40</w:t>
            </w:r>
          </w:p>
        </w:tc>
      </w:tr>
      <w:tr w:rsidR="00226CF6" w:rsidRPr="000B0F75" w:rsidTr="00D30142">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outlineLvl w:val="1"/>
      </w:pPr>
      <w:r w:rsidRPr="00223CFA">
        <w:lastRenderedPageBreak/>
        <w:t>Приложение N 2</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r>
        <w:rPr>
          <w:color w:val="FF0000"/>
        </w:rPr>
        <w:t>Тряпинский</w:t>
      </w:r>
      <w:r w:rsidRPr="00223CFA">
        <w:t xml:space="preserve"> сельсовет </w:t>
      </w:r>
    </w:p>
    <w:p w:rsidR="00226CF6" w:rsidRPr="00223CFA" w:rsidRDefault="00226CF6" w:rsidP="00226CF6">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r>
        <w:rPr>
          <w:color w:val="FF0000"/>
        </w:rPr>
        <w:t>Тряпинский</w:t>
      </w:r>
      <w:r w:rsidRPr="00223CFA">
        <w:t xml:space="preserve"> сельсовет </w:t>
      </w:r>
    </w:p>
    <w:p w:rsidR="00226CF6" w:rsidRPr="00223CFA" w:rsidRDefault="00226CF6" w:rsidP="00226CF6">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"___" __________ 20__ г.       _________________________________________</w:t>
      </w:r>
    </w:p>
    <w:p w:rsidR="00226CF6" w:rsidRPr="00223CFA" w:rsidRDefault="00226CF6" w:rsidP="00226CF6">
      <w:pPr>
        <w:pStyle w:val="ConsPlusNonformat"/>
        <w:jc w:val="both"/>
      </w:pPr>
      <w:r w:rsidRPr="00223CFA">
        <w:t>N ______                          (наименование организации/Ф.И.О.</w:t>
      </w:r>
    </w:p>
    <w:p w:rsidR="00226CF6" w:rsidRPr="00223CFA" w:rsidRDefault="00226CF6" w:rsidP="00226CF6">
      <w:pPr>
        <w:pStyle w:val="ConsPlusNonformat"/>
        <w:jc w:val="both"/>
      </w:pPr>
      <w:r w:rsidRPr="00223CFA">
        <w:t xml:space="preserve">                                  взыскателя/наименование судебного органа)</w:t>
      </w:r>
    </w:p>
    <w:p w:rsidR="00226CF6" w:rsidRPr="00223CFA" w:rsidRDefault="00226CF6" w:rsidP="00226CF6">
      <w:pPr>
        <w:pStyle w:val="ConsPlusNonformat"/>
        <w:jc w:val="both"/>
      </w:pPr>
      <w:r w:rsidRPr="00223CFA">
        <w:t xml:space="preserve">                                  _________________________________________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19" w:name="Par575"/>
      <w:bookmarkEnd w:id="19"/>
      <w:r w:rsidRPr="00223CFA">
        <w:t xml:space="preserve">                               УВЕДОМЛЕНИЕ</w:t>
      </w:r>
    </w:p>
    <w:p w:rsidR="00226CF6" w:rsidRPr="00223CFA" w:rsidRDefault="00226CF6" w:rsidP="00226CF6">
      <w:pPr>
        <w:pStyle w:val="ConsPlusNonformat"/>
        <w:jc w:val="both"/>
      </w:pPr>
      <w:r w:rsidRPr="00223CFA">
        <w:t xml:space="preserve">                о возвращении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(наименование финансового органа)</w:t>
      </w:r>
    </w:p>
    <w:p w:rsidR="00226CF6" w:rsidRPr="00223CFA" w:rsidRDefault="00226CF6" w:rsidP="00226CF6">
      <w:pPr>
        <w:pStyle w:val="ConsPlusNonformat"/>
        <w:jc w:val="both"/>
      </w:pPr>
      <w:r w:rsidRPr="00223CFA">
        <w:t>возвращает исполнительный документ</w:t>
      </w:r>
    </w:p>
    <w:p w:rsidR="00226CF6" w:rsidRPr="00223CFA" w:rsidRDefault="00226CF6" w:rsidP="00226CF6">
      <w:pPr>
        <w:pStyle w:val="ConsPlusNonformat"/>
        <w:jc w:val="both"/>
      </w:pPr>
      <w:r w:rsidRPr="00223CFA">
        <w:t>серия _____ N ________________________, выданный "___" ____________ 20__ г.</w:t>
      </w:r>
    </w:p>
    <w:p w:rsidR="00226CF6" w:rsidRPr="00223CFA" w:rsidRDefault="00226CF6" w:rsidP="00226CF6">
      <w:pPr>
        <w:pStyle w:val="ConsPlusNonformat"/>
        <w:jc w:val="both"/>
      </w:pPr>
      <w:r w:rsidRPr="00223CFA">
        <w:t>________________________________________________________________________,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N дела, по которому</w:t>
      </w:r>
    </w:p>
    <w:p w:rsidR="00226CF6" w:rsidRPr="00223CFA" w:rsidRDefault="00226CF6" w:rsidP="00226CF6">
      <w:pPr>
        <w:pStyle w:val="ConsPlusNonformat"/>
        <w:jc w:val="both"/>
      </w:pPr>
      <w:r w:rsidRPr="00223CFA">
        <w:t xml:space="preserve">                                        он вынесен)</w:t>
      </w:r>
    </w:p>
    <w:p w:rsidR="00226CF6" w:rsidRPr="00223CFA" w:rsidRDefault="00226CF6" w:rsidP="00226CF6">
      <w:pPr>
        <w:pStyle w:val="ConsPlusNonformat"/>
        <w:jc w:val="both"/>
      </w:pPr>
      <w:r w:rsidRPr="00223CFA">
        <w:t>в связи __________________________________________________________________.</w:t>
      </w:r>
    </w:p>
    <w:p w:rsidR="00226CF6" w:rsidRPr="00223CFA" w:rsidRDefault="00226CF6" w:rsidP="00226CF6">
      <w:pPr>
        <w:pStyle w:val="ConsPlusNonformat"/>
        <w:jc w:val="both"/>
      </w:pPr>
      <w:r w:rsidRPr="00223CFA">
        <w:t xml:space="preserve">                         (указывается причина возврата)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Приложение: на _____ л.</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_________________      ___________________________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lastRenderedPageBreak/>
        <w:t>Приложение N 3</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r>
        <w:rPr>
          <w:color w:val="FF0000"/>
        </w:rPr>
        <w:t>Тряпинский</w:t>
      </w:r>
      <w:r w:rsidRPr="00223CFA">
        <w:t xml:space="preserve"> сельсовет</w:t>
      </w:r>
    </w:p>
    <w:p w:rsidR="00226CF6" w:rsidRPr="00223CFA" w:rsidRDefault="00226CF6" w:rsidP="00226CF6">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и автономных учреждений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 __________ 20__ г.             ____________________________________</w:t>
      </w:r>
    </w:p>
    <w:p w:rsidR="00226CF6" w:rsidRPr="00223CFA" w:rsidRDefault="00226CF6" w:rsidP="00226CF6">
      <w:pPr>
        <w:pStyle w:val="ConsPlusNonformat"/>
        <w:jc w:val="both"/>
      </w:pPr>
      <w:r w:rsidRPr="00223CFA">
        <w:t>N _____                                (наименование     организации/Ф.И.О.</w:t>
      </w:r>
    </w:p>
    <w:p w:rsidR="00226CF6" w:rsidRPr="00223CFA" w:rsidRDefault="00226CF6" w:rsidP="00226CF6">
      <w:pPr>
        <w:pStyle w:val="ConsPlusNonformat"/>
        <w:jc w:val="both"/>
      </w:pPr>
      <w:r w:rsidRPr="00223CFA">
        <w:t xml:space="preserve">                                       взыскателя)</w:t>
      </w:r>
    </w:p>
    <w:p w:rsidR="00226CF6" w:rsidRPr="00223CFA" w:rsidRDefault="00226CF6" w:rsidP="00226CF6">
      <w:pPr>
        <w:pStyle w:val="ConsPlusNonformat"/>
        <w:jc w:val="both"/>
      </w:pPr>
      <w:r w:rsidRPr="00223CFA">
        <w:t xml:space="preserve">                                       ____________________________________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20" w:name="Par619"/>
      <w:bookmarkEnd w:id="20"/>
      <w:r w:rsidRPr="00223CFA">
        <w:t xml:space="preserve">                                 УВЕДОМЛЕНИЕ</w:t>
      </w:r>
    </w:p>
    <w:p w:rsidR="00226CF6" w:rsidRPr="00223CFA" w:rsidRDefault="00226CF6" w:rsidP="00226CF6">
      <w:pPr>
        <w:pStyle w:val="ConsPlusNonformat"/>
        <w:jc w:val="both"/>
      </w:pPr>
      <w:r w:rsidRPr="00223CFA">
        <w:t xml:space="preserve">                   о возвращении документов, приложенных</w:t>
      </w:r>
    </w:p>
    <w:p w:rsidR="00226CF6" w:rsidRPr="00223CFA" w:rsidRDefault="00226CF6" w:rsidP="00226CF6">
      <w:pPr>
        <w:pStyle w:val="ConsPlusNonformat"/>
        <w:jc w:val="both"/>
      </w:pPr>
      <w:r w:rsidRPr="00223CFA">
        <w:t xml:space="preserve">                         к исполнительному документу</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(наименование финансового органа)</w:t>
      </w:r>
    </w:p>
    <w:p w:rsidR="00226CF6" w:rsidRPr="00223CFA" w:rsidRDefault="00226CF6" w:rsidP="00226CF6">
      <w:pPr>
        <w:pStyle w:val="ConsPlusNonformat"/>
        <w:jc w:val="both"/>
      </w:pPr>
      <w:r w:rsidRPr="00223CFA">
        <w:t>возвращает документы ______________________________________________________</w:t>
      </w:r>
    </w:p>
    <w:p w:rsidR="00226CF6" w:rsidRPr="00223CFA" w:rsidRDefault="00226CF6" w:rsidP="00226CF6">
      <w:pPr>
        <w:pStyle w:val="ConsPlusNonformat"/>
        <w:jc w:val="both"/>
      </w:pPr>
      <w:r w:rsidRPr="00223CFA">
        <w:t>которые прилагались к исполнительному документу серия ______ N ___________,</w:t>
      </w:r>
    </w:p>
    <w:p w:rsidR="00226CF6" w:rsidRPr="00223CFA" w:rsidRDefault="00226CF6" w:rsidP="00226CF6">
      <w:pPr>
        <w:pStyle w:val="ConsPlusNonformat"/>
        <w:jc w:val="both"/>
      </w:pPr>
      <w:r w:rsidRPr="00223CFA">
        <w:t>выданному "__" _______ 20__ г. ___________________________________________,</w:t>
      </w:r>
    </w:p>
    <w:p w:rsidR="00226CF6" w:rsidRPr="00223CFA" w:rsidRDefault="00226CF6" w:rsidP="00226CF6">
      <w:pPr>
        <w:pStyle w:val="ConsPlusNonformat"/>
        <w:jc w:val="both"/>
      </w:pPr>
      <w:r w:rsidRPr="00223CFA">
        <w:t>(наименование судебного органа, выдавшего</w:t>
      </w:r>
    </w:p>
    <w:p w:rsidR="00226CF6" w:rsidRPr="00223CFA" w:rsidRDefault="00226CF6" w:rsidP="00226CF6">
      <w:pPr>
        <w:pStyle w:val="ConsPlusNonformat"/>
        <w:jc w:val="both"/>
      </w:pPr>
      <w:r w:rsidRPr="00223CFA">
        <w:t xml:space="preserve">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N дела, по которому</w:t>
      </w:r>
    </w:p>
    <w:p w:rsidR="00226CF6" w:rsidRPr="00223CFA" w:rsidRDefault="00226CF6" w:rsidP="00226CF6">
      <w:pPr>
        <w:pStyle w:val="ConsPlusNonformat"/>
        <w:jc w:val="both"/>
      </w:pPr>
      <w:r w:rsidRPr="00223CFA">
        <w:t xml:space="preserve">                                      он вынесен)</w:t>
      </w:r>
    </w:p>
    <w:p w:rsidR="00226CF6" w:rsidRPr="00223CFA" w:rsidRDefault="00226CF6" w:rsidP="00226CF6">
      <w:pPr>
        <w:pStyle w:val="ConsPlusNonformat"/>
        <w:jc w:val="both"/>
      </w:pPr>
      <w:r w:rsidRPr="00223CFA">
        <w:t>в связи __________________________________________________________________.</w:t>
      </w:r>
    </w:p>
    <w:p w:rsidR="00226CF6" w:rsidRPr="00223CFA" w:rsidRDefault="00226CF6" w:rsidP="00226CF6">
      <w:pPr>
        <w:pStyle w:val="ConsPlusNonformat"/>
        <w:jc w:val="both"/>
      </w:pPr>
      <w:r w:rsidRPr="00223CFA">
        <w:t xml:space="preserve">                          (указывается причина возврата)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Приложение: на ____ л.</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_________________      ___________________________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lastRenderedPageBreak/>
        <w:t>Приложение N 4</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r>
        <w:rPr>
          <w:color w:val="FF0000"/>
        </w:rPr>
        <w:t>Тряпинский</w:t>
      </w:r>
      <w:r w:rsidRPr="00223CFA">
        <w:t xml:space="preserve"> сельсовет </w:t>
      </w:r>
    </w:p>
    <w:p w:rsidR="00226CF6" w:rsidRPr="00223CFA" w:rsidRDefault="00226CF6" w:rsidP="00226CF6">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jc w:val="right"/>
      </w:pPr>
    </w:p>
    <w:p w:rsidR="00226CF6" w:rsidRPr="00223CFA" w:rsidRDefault="00226CF6" w:rsidP="00226CF6">
      <w:pPr>
        <w:pStyle w:val="ConsPlusNonformat"/>
        <w:jc w:val="both"/>
      </w:pPr>
      <w:r w:rsidRPr="00223CFA">
        <w:t>от "___" __________ 20__ г.               _________________________________</w:t>
      </w:r>
    </w:p>
    <w:p w:rsidR="00226CF6" w:rsidRPr="00223CFA" w:rsidRDefault="00226CF6" w:rsidP="00226CF6">
      <w:pPr>
        <w:pStyle w:val="ConsPlusNonformat"/>
        <w:jc w:val="both"/>
      </w:pPr>
      <w:r w:rsidRPr="00223CFA">
        <w:t>N ____                                    (наименование и адрес должника)</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21" w:name="Par662"/>
      <w:bookmarkEnd w:id="21"/>
      <w:r w:rsidRPr="00223CFA">
        <w:t xml:space="preserve">                                УВЕДОМЛЕНИЕ</w:t>
      </w:r>
    </w:p>
    <w:p w:rsidR="00226CF6" w:rsidRPr="00223CFA" w:rsidRDefault="00226CF6" w:rsidP="00226CF6">
      <w:pPr>
        <w:pStyle w:val="ConsPlusNonformat"/>
        <w:jc w:val="both"/>
      </w:pPr>
      <w:r w:rsidRPr="00223CFA">
        <w:t xml:space="preserve">                 о поступлении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(наименование финансового органа)</w:t>
      </w:r>
    </w:p>
    <w:p w:rsidR="00226CF6" w:rsidRPr="00223CFA" w:rsidRDefault="00226CF6" w:rsidP="00226CF6">
      <w:pPr>
        <w:pStyle w:val="ConsPlusNonformat"/>
        <w:jc w:val="both"/>
      </w:pPr>
      <w:r w:rsidRPr="00223CFA">
        <w:t>уведомляет о поступлении исполнительного документа:</w:t>
      </w:r>
    </w:p>
    <w:p w:rsidR="00226CF6" w:rsidRPr="00223CFA" w:rsidRDefault="00226CF6" w:rsidP="00226CF6">
      <w:pPr>
        <w:pStyle w:val="ConsPlusNormal"/>
        <w:jc w:val="both"/>
      </w:pPr>
    </w:p>
    <w:p w:rsidR="00226CF6" w:rsidRPr="00223CFA" w:rsidRDefault="00226CF6" w:rsidP="00226CF6">
      <w:pPr>
        <w:pStyle w:val="ConsPlusNormal"/>
        <w:jc w:val="both"/>
      </w:pPr>
    </w:p>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 w:rsidR="00226CF6" w:rsidRPr="00223CFA" w:rsidRDefault="00226CF6" w:rsidP="00226CF6">
      <w:pPr>
        <w:sectPr w:rsidR="00226CF6" w:rsidRPr="00223CFA" w:rsidSect="004C43B5">
          <w:headerReference w:type="default" r:id="rId40"/>
          <w:footerReference w:type="default" r:id="rId41"/>
          <w:pgSz w:w="11906" w:h="16838"/>
          <w:pgMar w:top="567" w:right="567" w:bottom="567"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226CF6" w:rsidRPr="000B0F75" w:rsidTr="00D30142">
        <w:tc>
          <w:tcPr>
            <w:tcW w:w="585"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 xml:space="preserve">Дата поступления исполнительного документа в Администрацию сельского поселения </w:t>
            </w:r>
            <w:r>
              <w:rPr>
                <w:color w:val="FF0000"/>
              </w:rPr>
              <w:t>Тряпинский</w:t>
            </w:r>
            <w:r w:rsidRPr="000B0F75">
              <w:t xml:space="preserve"> 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Исполнительный документ</w:t>
            </w:r>
          </w:p>
        </w:tc>
      </w:tr>
      <w:tr w:rsidR="00226CF6" w:rsidRPr="000B0F75" w:rsidTr="00D30142">
        <w:tc>
          <w:tcPr>
            <w:tcW w:w="58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наименование судебного акта номер дела, по которому выдан исполнительный документ</w:t>
            </w:r>
          </w:p>
        </w:tc>
      </w:tr>
      <w:tr w:rsidR="00226CF6" w:rsidRPr="000B0F75" w:rsidTr="00D30142">
        <w:tc>
          <w:tcPr>
            <w:tcW w:w="58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6</w:t>
            </w:r>
          </w:p>
        </w:tc>
      </w:tr>
      <w:tr w:rsidR="00226CF6" w:rsidRPr="000B0F75" w:rsidTr="00D30142">
        <w:tc>
          <w:tcPr>
            <w:tcW w:w="58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jc w:val="both"/>
        <w:sectPr w:rsidR="00226CF6" w:rsidRPr="00223CFA" w:rsidSect="004C43B5">
          <w:headerReference w:type="default" r:id="rId42"/>
          <w:footerReference w:type="default" r:id="rId43"/>
          <w:pgSz w:w="16838" w:h="11906" w:orient="landscape"/>
          <w:pgMar w:top="567" w:right="567" w:bottom="567" w:left="1701" w:header="0" w:footer="0" w:gutter="0"/>
          <w:cols w:space="720"/>
          <w:noEndnote/>
        </w:sectPr>
      </w:pPr>
    </w:p>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226CF6" w:rsidRPr="00223CFA" w:rsidRDefault="00226CF6" w:rsidP="00226CF6">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26CF6" w:rsidRPr="00223CFA" w:rsidRDefault="00226CF6" w:rsidP="00226CF6">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26CF6" w:rsidRPr="00223CFA" w:rsidRDefault="00226CF6" w:rsidP="00226CF6">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226CF6" w:rsidRPr="00223CFA" w:rsidRDefault="00226CF6" w:rsidP="00226CF6">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color w:val="FF0000"/>
        </w:rPr>
        <w:t>Тряпинский</w:t>
      </w:r>
      <w:r w:rsidRPr="00223CFA">
        <w:t xml:space="preserve">сельсовет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pPr>
      <w:r w:rsidRPr="00223CFA">
        <w:t>Приложение:</w:t>
      </w:r>
    </w:p>
    <w:p w:rsidR="00226CF6" w:rsidRPr="00223CFA" w:rsidRDefault="00226CF6" w:rsidP="00226CF6">
      <w:pPr>
        <w:pStyle w:val="ConsPlusNonformat"/>
        <w:spacing w:before="200"/>
        <w:jc w:val="both"/>
      </w:pPr>
      <w:r w:rsidRPr="00223CFA">
        <w:t>копия судебного акта на _____ листах;</w:t>
      </w:r>
    </w:p>
    <w:p w:rsidR="00226CF6" w:rsidRPr="00223CFA" w:rsidRDefault="00226CF6" w:rsidP="00226CF6">
      <w:pPr>
        <w:pStyle w:val="ConsPlusNonformat"/>
        <w:jc w:val="both"/>
      </w:pPr>
      <w:r w:rsidRPr="00223CFA">
        <w:t>копия заявления взыскателя на _____ листах.</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       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w:t>
      </w:r>
    </w:p>
    <w:p w:rsidR="00226CF6" w:rsidRPr="00223CFA" w:rsidRDefault="00226CF6" w:rsidP="00226CF6">
      <w:pPr>
        <w:pStyle w:val="ConsPlusNonformat"/>
        <w:jc w:val="both"/>
      </w:pPr>
      <w:r w:rsidRPr="00223CFA">
        <w:t xml:space="preserve">         линия отрыва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226CF6" w:rsidRPr="00223CFA" w:rsidRDefault="00226CF6" w:rsidP="00226CF6">
      <w:pPr>
        <w:pStyle w:val="ConsPlusNonformat"/>
        <w:jc w:val="both"/>
      </w:pPr>
      <w:r w:rsidRPr="00223CFA">
        <w:t xml:space="preserve">    должника о получении Уведомления о поступлении исполнительного</w:t>
      </w:r>
    </w:p>
    <w:p w:rsidR="00226CF6" w:rsidRPr="00223CFA" w:rsidRDefault="00226CF6" w:rsidP="00226CF6">
      <w:pPr>
        <w:pStyle w:val="ConsPlusNonformat"/>
        <w:jc w:val="both"/>
      </w:pPr>
      <w:r w:rsidRPr="00223CFA">
        <w:t>документа от "___" _______ 20__ г. N ________</w:t>
      </w:r>
    </w:p>
    <w:p w:rsidR="00226CF6" w:rsidRPr="00223CFA" w:rsidRDefault="00226CF6" w:rsidP="00226CF6">
      <w:pPr>
        <w:pStyle w:val="ConsPlusNonformat"/>
        <w:jc w:val="both"/>
      </w:pPr>
      <w:r w:rsidRPr="00223CFA">
        <w:t>Должность _________________________________________________________________</w:t>
      </w: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r w:rsidRPr="00223CFA">
        <w:t>"___" ___________ 20__ г.</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w:t>
      </w:r>
    </w:p>
    <w:p w:rsidR="00226CF6" w:rsidRPr="00223CFA" w:rsidRDefault="00226CF6" w:rsidP="00226CF6">
      <w:pPr>
        <w:pStyle w:val="ConsPlusNonformat"/>
        <w:jc w:val="both"/>
      </w:pPr>
      <w:bookmarkStart w:id="22" w:name="Par718"/>
      <w:bookmarkEnd w:id="22"/>
      <w:r w:rsidRPr="00223CFA">
        <w:t>&lt;*&gt; Заполняется в   случае   вручения   уведомления   о     поступлении</w:t>
      </w:r>
    </w:p>
    <w:p w:rsidR="00226CF6" w:rsidRPr="00223CFA" w:rsidRDefault="00226CF6" w:rsidP="00226CF6">
      <w:pPr>
        <w:pStyle w:val="ConsPlusNonformat"/>
        <w:jc w:val="both"/>
      </w:pPr>
      <w:r w:rsidRPr="00223CFA">
        <w:t>исполнительного документа с нарочным.</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outlineLvl w:val="1"/>
      </w:pPr>
      <w:r w:rsidRPr="00223CFA">
        <w:lastRenderedPageBreak/>
        <w:t>Приложение N 5</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r>
        <w:rPr>
          <w:color w:val="FF0000"/>
        </w:rPr>
        <w:t>Тряпинский</w:t>
      </w:r>
    </w:p>
    <w:p w:rsidR="00226CF6" w:rsidRPr="00223CFA" w:rsidRDefault="00226CF6" w:rsidP="00226CF6">
      <w:pPr>
        <w:pStyle w:val="ConsPlusNormal"/>
        <w:jc w:val="right"/>
      </w:pPr>
      <w:r w:rsidRPr="00223CFA">
        <w:t xml:space="preserve">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"___" __________ 20__ г.               _________________________________</w:t>
      </w:r>
    </w:p>
    <w:p w:rsidR="00226CF6" w:rsidRPr="00223CFA" w:rsidRDefault="00226CF6" w:rsidP="00226CF6">
      <w:pPr>
        <w:pStyle w:val="ConsPlusNonformat"/>
        <w:jc w:val="both"/>
      </w:pPr>
      <w:r w:rsidRPr="00223CFA">
        <w:t>N ____                                    (наименование и адрес должника)</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23" w:name="Par738"/>
      <w:bookmarkEnd w:id="23"/>
      <w:r w:rsidRPr="00223CFA">
        <w:t xml:space="preserve">                                УВЕДОМЛЕНИЕ</w:t>
      </w:r>
    </w:p>
    <w:p w:rsidR="00226CF6" w:rsidRPr="00223CFA" w:rsidRDefault="00226CF6" w:rsidP="00226CF6">
      <w:pPr>
        <w:pStyle w:val="ConsPlusNonformat"/>
        <w:jc w:val="both"/>
      </w:pPr>
      <w:r w:rsidRPr="00223CFA">
        <w:t xml:space="preserve">                 о поступлении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(наименование финансового органа)</w:t>
      </w:r>
    </w:p>
    <w:p w:rsidR="00226CF6" w:rsidRPr="00223CFA" w:rsidRDefault="00226CF6" w:rsidP="00226CF6">
      <w:pPr>
        <w:pStyle w:val="ConsPlusNonformat"/>
        <w:jc w:val="both"/>
      </w:pPr>
      <w:r w:rsidRPr="00223CFA">
        <w:t>уведомляет о поступлении исполнительного документа:</w:t>
      </w:r>
    </w:p>
    <w:p w:rsidR="00226CF6" w:rsidRPr="00223CFA" w:rsidRDefault="00226CF6" w:rsidP="00226CF6">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226CF6" w:rsidRPr="000B0F75" w:rsidTr="00D30142">
        <w:tc>
          <w:tcPr>
            <w:tcW w:w="585"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N п/п</w:t>
            </w:r>
          </w:p>
        </w:tc>
        <w:tc>
          <w:tcPr>
            <w:tcW w:w="2355"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 xml:space="preserve">Дата поступления исполнительного документа в Администрацию сельского поселения </w:t>
            </w:r>
            <w:r>
              <w:rPr>
                <w:color w:val="FF0000"/>
              </w:rPr>
              <w:t>Тряпинский</w:t>
            </w:r>
            <w:r w:rsidRPr="000B0F75">
              <w:t xml:space="preserve"> 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Исполнительный документ</w:t>
            </w:r>
          </w:p>
        </w:tc>
      </w:tr>
      <w:tr w:rsidR="00226CF6" w:rsidRPr="000B0F75" w:rsidTr="00D30142">
        <w:tc>
          <w:tcPr>
            <w:tcW w:w="58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наименование судебного акта и номер дела, по которому выдан исполнительный документ</w:t>
            </w:r>
          </w:p>
        </w:tc>
      </w:tr>
      <w:tr w:rsidR="00226CF6" w:rsidRPr="000B0F75" w:rsidTr="00D30142">
        <w:tc>
          <w:tcPr>
            <w:tcW w:w="58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6</w:t>
            </w:r>
          </w:p>
        </w:tc>
      </w:tr>
      <w:tr w:rsidR="00226CF6" w:rsidRPr="000B0F75" w:rsidTr="00D30142">
        <w:tc>
          <w:tcPr>
            <w:tcW w:w="58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p w:rsidR="00226CF6" w:rsidRPr="00223CFA" w:rsidRDefault="00226CF6" w:rsidP="00226CF6">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pPr>
      <w:r w:rsidRPr="00223CFA">
        <w:t>Приложение: Копия заявления взыскателя на ____ листах.</w:t>
      </w: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      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226CF6" w:rsidRPr="00223CFA" w:rsidRDefault="00226CF6" w:rsidP="00226CF6">
      <w:pPr>
        <w:pStyle w:val="ConsPlusNonformat"/>
        <w:jc w:val="both"/>
      </w:pPr>
      <w:r w:rsidRPr="00223CFA">
        <w:t xml:space="preserve">    должника о получении Уведомления о поступлении исполнительного</w:t>
      </w:r>
    </w:p>
    <w:p w:rsidR="00226CF6" w:rsidRPr="00223CFA" w:rsidRDefault="00226CF6" w:rsidP="00226CF6">
      <w:pPr>
        <w:pStyle w:val="ConsPlusNonformat"/>
        <w:jc w:val="both"/>
      </w:pPr>
      <w:r w:rsidRPr="00223CFA">
        <w:t>документа от "___" ________ 20__ г. N _________</w:t>
      </w:r>
    </w:p>
    <w:p w:rsidR="00226CF6" w:rsidRPr="00223CFA" w:rsidRDefault="00226CF6" w:rsidP="00226CF6">
      <w:pPr>
        <w:pStyle w:val="ConsPlusNonformat"/>
        <w:jc w:val="both"/>
      </w:pPr>
      <w:r w:rsidRPr="00223CFA">
        <w:t>Должность _________________________________________________________________</w:t>
      </w: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r w:rsidRPr="00223CFA">
        <w:t>"__" _________ 20__ г.</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w:t>
      </w:r>
    </w:p>
    <w:p w:rsidR="00226CF6" w:rsidRPr="00223CFA" w:rsidRDefault="00226CF6" w:rsidP="00226CF6">
      <w:pPr>
        <w:pStyle w:val="ConsPlusNonformat"/>
        <w:jc w:val="both"/>
      </w:pPr>
      <w:bookmarkStart w:id="24" w:name="Par784"/>
      <w:bookmarkEnd w:id="24"/>
      <w:r w:rsidRPr="00223CFA">
        <w:t>&lt;*&gt; Заполняется   в   случае   вручения   уведомления   о   поступлении</w:t>
      </w:r>
    </w:p>
    <w:p w:rsidR="00226CF6" w:rsidRPr="00223CFA" w:rsidRDefault="00226CF6" w:rsidP="00226CF6">
      <w:pPr>
        <w:pStyle w:val="ConsPlusNonformat"/>
        <w:jc w:val="both"/>
      </w:pPr>
      <w:r w:rsidRPr="00223CFA">
        <w:t>исполнительного документа с нарочным.</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t>Приложение N 6</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на средства бюджета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r>
        <w:rPr>
          <w:color w:val="FF0000"/>
        </w:rPr>
        <w:t>Тряпинский</w:t>
      </w:r>
    </w:p>
    <w:p w:rsidR="00226CF6" w:rsidRPr="00223CFA" w:rsidRDefault="00226CF6" w:rsidP="00226CF6">
      <w:pPr>
        <w:pStyle w:val="ConsPlusNormal"/>
        <w:jc w:val="right"/>
      </w:pP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nformat"/>
        <w:jc w:val="both"/>
      </w:pPr>
      <w:r w:rsidRPr="00223CFA">
        <w:t>от "___" _________ 20__ г.              ___________________________________</w:t>
      </w:r>
    </w:p>
    <w:p w:rsidR="00226CF6" w:rsidRPr="00223CFA" w:rsidRDefault="00226CF6" w:rsidP="00226CF6">
      <w:pPr>
        <w:pStyle w:val="ConsPlusNonformat"/>
        <w:jc w:val="both"/>
      </w:pPr>
      <w:r w:rsidRPr="00223CFA">
        <w:t>N _____                                 (наименование судебного органа,</w:t>
      </w:r>
    </w:p>
    <w:p w:rsidR="00226CF6" w:rsidRPr="00223CFA" w:rsidRDefault="00226CF6" w:rsidP="00226CF6">
      <w:pPr>
        <w:pStyle w:val="ConsPlusNonformat"/>
        <w:jc w:val="both"/>
      </w:pPr>
      <w:r w:rsidRPr="00223CFA">
        <w:t>выдавшего исполнительный документ)</w:t>
      </w:r>
    </w:p>
    <w:p w:rsidR="00226CF6" w:rsidRPr="00223CFA" w:rsidRDefault="00226CF6" w:rsidP="00226CF6">
      <w:pPr>
        <w:pStyle w:val="ConsPlusNonformat"/>
        <w:jc w:val="both"/>
      </w:pPr>
      <w:r w:rsidRPr="00223CFA">
        <w:t xml:space="preserve">                                        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25" w:name="Par807"/>
      <w:bookmarkEnd w:id="25"/>
      <w:r w:rsidRPr="00223CFA">
        <w:t xml:space="preserve">                                 УВЕДОМЛЕНИЕ</w:t>
      </w:r>
    </w:p>
    <w:p w:rsidR="00226CF6" w:rsidRPr="00223CFA" w:rsidRDefault="00226CF6" w:rsidP="00226CF6">
      <w:pPr>
        <w:pStyle w:val="ConsPlusNonformat"/>
        <w:jc w:val="both"/>
      </w:pPr>
      <w:r w:rsidRPr="00223CFA">
        <w:t xml:space="preserve">                    о направлении полностью исполненного</w:t>
      </w:r>
    </w:p>
    <w:p w:rsidR="00226CF6" w:rsidRPr="00223CFA" w:rsidRDefault="00226CF6" w:rsidP="00226CF6">
      <w:pPr>
        <w:pStyle w:val="ConsPlusNonformat"/>
        <w:jc w:val="both"/>
      </w:pPr>
      <w:r w:rsidRPr="00223CFA">
        <w:t xml:space="preserve">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(наименование финансового органа)</w:t>
      </w:r>
    </w:p>
    <w:p w:rsidR="00226CF6" w:rsidRPr="00223CFA" w:rsidRDefault="00226CF6" w:rsidP="00226CF6">
      <w:pPr>
        <w:pStyle w:val="ConsPlusNonformat"/>
        <w:jc w:val="both"/>
      </w:pPr>
      <w:r w:rsidRPr="00223CFA">
        <w:t>возвращает исполнительный документ серии ____________ N __________________,</w:t>
      </w:r>
    </w:p>
    <w:p w:rsidR="00226CF6" w:rsidRPr="00223CFA" w:rsidRDefault="00226CF6" w:rsidP="00226CF6">
      <w:pPr>
        <w:pStyle w:val="ConsPlusNonformat"/>
        <w:jc w:val="both"/>
      </w:pPr>
      <w:r w:rsidRPr="00223CFA">
        <w:t>выданный "__" _______ 20__ г. __________________________________________,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N дела, по которому он вынесен)</w:t>
      </w:r>
    </w:p>
    <w:p w:rsidR="00226CF6" w:rsidRPr="00223CFA" w:rsidRDefault="00226CF6" w:rsidP="00226CF6">
      <w:pPr>
        <w:pStyle w:val="ConsPlusNonformat"/>
        <w:jc w:val="both"/>
      </w:pPr>
      <w:r w:rsidRPr="00223CFA">
        <w:t>в связи с полным исполнением требований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Приложение: на ____ л.</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        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lastRenderedPageBreak/>
        <w:t>Приложение N 7</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 _________ 20__ г.              ____________________________________</w:t>
      </w:r>
    </w:p>
    <w:p w:rsidR="00226CF6" w:rsidRPr="00223CFA" w:rsidRDefault="00226CF6" w:rsidP="00226CF6">
      <w:pPr>
        <w:pStyle w:val="ConsPlusNonformat"/>
        <w:jc w:val="both"/>
      </w:pPr>
      <w:r w:rsidRPr="00223CFA">
        <w:t>N ____                                 (наименование и адрес должника)</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26" w:name="Par846"/>
      <w:bookmarkEnd w:id="26"/>
      <w:r w:rsidRPr="00223CFA">
        <w:t xml:space="preserve">                                 УВЕДОМЛЕНИЕ</w:t>
      </w:r>
    </w:p>
    <w:p w:rsidR="00226CF6" w:rsidRPr="00223CFA" w:rsidRDefault="00226CF6" w:rsidP="00226CF6">
      <w:pPr>
        <w:pStyle w:val="ConsPlusNonformat"/>
        <w:jc w:val="both"/>
      </w:pPr>
      <w:r w:rsidRPr="00223CFA">
        <w:t xml:space="preserve">             о поступлении судебного акта, предусматривающего</w:t>
      </w:r>
    </w:p>
    <w:p w:rsidR="00226CF6" w:rsidRPr="00223CFA" w:rsidRDefault="00226CF6" w:rsidP="00226CF6">
      <w:pPr>
        <w:pStyle w:val="ConsPlusNonformat"/>
        <w:jc w:val="both"/>
      </w:pPr>
      <w:r w:rsidRPr="00223CFA">
        <w:t xml:space="preserve">            возобновление исполнения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поступившим ________________________________________________</w:t>
      </w:r>
    </w:p>
    <w:p w:rsidR="00226CF6" w:rsidRPr="00223CFA" w:rsidRDefault="00226CF6" w:rsidP="00226CF6">
      <w:pPr>
        <w:pStyle w:val="ConsPlusNonformat"/>
        <w:jc w:val="both"/>
      </w:pPr>
      <w:r w:rsidRPr="00223CFA">
        <w:t>(наименование поступившего судебного акта и судебного органа,</w:t>
      </w:r>
    </w:p>
    <w:p w:rsidR="00226CF6" w:rsidRPr="00223CFA" w:rsidRDefault="00226CF6" w:rsidP="00226CF6">
      <w:pPr>
        <w:pStyle w:val="ConsPlusNonformat"/>
        <w:jc w:val="both"/>
      </w:pPr>
      <w:r w:rsidRPr="00223CFA">
        <w:t xml:space="preserve">                               выдавшего его)</w:t>
      </w:r>
    </w:p>
    <w:p w:rsidR="00226CF6" w:rsidRPr="00223CFA" w:rsidRDefault="00226CF6" w:rsidP="00226CF6">
      <w:pPr>
        <w:pStyle w:val="ConsPlusNonformat"/>
        <w:jc w:val="both"/>
      </w:pPr>
      <w:r w:rsidRPr="00223CFA">
        <w:t>сообщаем Вам о необходимости исполнения  исполнительного  документа   серия</w:t>
      </w:r>
    </w:p>
    <w:p w:rsidR="00226CF6" w:rsidRPr="00223CFA" w:rsidRDefault="00226CF6" w:rsidP="00226CF6">
      <w:pPr>
        <w:pStyle w:val="ConsPlusNonformat"/>
        <w:jc w:val="both"/>
      </w:pPr>
      <w:r w:rsidRPr="00223CFA">
        <w:t>____ N ___________, выданного "__" ____________ 20__ г. 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номер дела, по</w:t>
      </w:r>
    </w:p>
    <w:p w:rsidR="00226CF6" w:rsidRPr="00223CFA" w:rsidRDefault="00226CF6" w:rsidP="00226CF6">
      <w:pPr>
        <w:pStyle w:val="ConsPlusNonformat"/>
        <w:jc w:val="both"/>
      </w:pPr>
      <w:r w:rsidRPr="00223CFA">
        <w:t>которому он вынесен)</w:t>
      </w:r>
    </w:p>
    <w:p w:rsidR="00226CF6" w:rsidRPr="00223CFA" w:rsidRDefault="00226CF6" w:rsidP="00226CF6">
      <w:pPr>
        <w:pStyle w:val="ConsPlusNonformat"/>
        <w:jc w:val="both"/>
      </w:pPr>
      <w:r w:rsidRPr="00223CFA">
        <w:t xml:space="preserve">в порядке и в сроки, определенные </w:t>
      </w:r>
      <w:hyperlink r:id="rId44"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226CF6" w:rsidRPr="00223CFA" w:rsidRDefault="00226CF6" w:rsidP="00226CF6">
      <w:pPr>
        <w:pStyle w:val="ConsPlusNonformat"/>
        <w:jc w:val="both"/>
      </w:pPr>
      <w:r w:rsidRPr="00223CFA">
        <w:t xml:space="preserve">Федерации,  </w:t>
      </w:r>
      <w:hyperlink r:id="rId4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226CF6" w:rsidRPr="00223CFA" w:rsidRDefault="00226CF6" w:rsidP="00226CF6">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Приложения: Копия указанного судебного акта на _____ листах.</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          _________________________</w:t>
      </w:r>
    </w:p>
    <w:p w:rsidR="00226CF6" w:rsidRPr="00223CFA" w:rsidRDefault="00226CF6" w:rsidP="00226CF6">
      <w:pPr>
        <w:pStyle w:val="ConsPlusNonformat"/>
        <w:jc w:val="both"/>
      </w:pPr>
      <w:r w:rsidRPr="00223CFA">
        <w:t>(подпись)                       (расшифровка</w:t>
      </w:r>
    </w:p>
    <w:p w:rsidR="00226CF6" w:rsidRPr="00223CFA" w:rsidRDefault="00226CF6" w:rsidP="00226CF6">
      <w:pPr>
        <w:pStyle w:val="ConsPlusNonformat"/>
        <w:jc w:val="both"/>
      </w:pPr>
      <w:r w:rsidRPr="00223CFA">
        <w:t xml:space="preserve">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w:t>
      </w:r>
    </w:p>
    <w:p w:rsidR="00226CF6" w:rsidRPr="00223CFA" w:rsidRDefault="00226CF6" w:rsidP="00226CF6">
      <w:pPr>
        <w:pStyle w:val="ConsPlusNonformat"/>
        <w:jc w:val="both"/>
      </w:pPr>
      <w:bookmarkStart w:id="27" w:name="Par874"/>
      <w:bookmarkEnd w:id="27"/>
      <w:r w:rsidRPr="00223CFA">
        <w:t>&lt;*&gt; для казенных учреждений  необходимо  указать  сроки,   определенные</w:t>
      </w:r>
    </w:p>
    <w:p w:rsidR="00226CF6" w:rsidRPr="00223CFA" w:rsidRDefault="00226CF6" w:rsidP="00226CF6">
      <w:pPr>
        <w:pStyle w:val="ConsPlusNonformat"/>
        <w:jc w:val="both"/>
      </w:pPr>
      <w:hyperlink r:id="rId46" w:tooltip="&quot;Бюджетный кодекс Российской Федерации&quot; от 31.07.1998 N 145-ФЗ (ред. от 27.12.2019){КонсультантПлюс}" w:history="1">
        <w:r w:rsidRPr="00223CFA">
          <w:t>главой</w:t>
        </w:r>
      </w:hyperlink>
      <w:r w:rsidRPr="00223CFA">
        <w:t xml:space="preserve"> 24.1  Бюджетного  кодекса  Российской  Федерации,  для     бюджетных</w:t>
      </w:r>
    </w:p>
    <w:p w:rsidR="00226CF6" w:rsidRPr="00223CFA" w:rsidRDefault="00226CF6" w:rsidP="00226CF6">
      <w:pPr>
        <w:pStyle w:val="ConsPlusNonformat"/>
        <w:jc w:val="both"/>
      </w:pPr>
      <w:r w:rsidRPr="00223CFA">
        <w:t xml:space="preserve">и автономных учреждений необходимо указать сроки, определенные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226CF6" w:rsidRPr="00223CFA" w:rsidRDefault="00226CF6" w:rsidP="00226CF6">
      <w:pPr>
        <w:pStyle w:val="ConsPlusNonformat"/>
        <w:jc w:val="both"/>
      </w:pPr>
      <w:r w:rsidRPr="00223CFA">
        <w:t>статьи 30 Федерального закона от 08.05.2010 N 83-ФЗ</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226CF6" w:rsidRPr="00223CFA" w:rsidRDefault="00226CF6" w:rsidP="00226CF6">
      <w:pPr>
        <w:pStyle w:val="ConsPlusNonformat"/>
        <w:jc w:val="both"/>
      </w:pPr>
      <w:r w:rsidRPr="00223CFA">
        <w:t xml:space="preserve">      должника о получении Уведомления о поступлении исполнительного</w:t>
      </w:r>
    </w:p>
    <w:p w:rsidR="00226CF6" w:rsidRPr="00223CFA" w:rsidRDefault="00226CF6" w:rsidP="00226CF6">
      <w:pPr>
        <w:pStyle w:val="ConsPlusNonformat"/>
        <w:jc w:val="both"/>
      </w:pPr>
      <w:r w:rsidRPr="00223CFA">
        <w:t>документа от "__" ______ 20__ г. N _______</w:t>
      </w:r>
    </w:p>
    <w:p w:rsidR="00226CF6" w:rsidRPr="00223CFA" w:rsidRDefault="00226CF6" w:rsidP="00226CF6">
      <w:pPr>
        <w:pStyle w:val="ConsPlusNonformat"/>
        <w:jc w:val="both"/>
      </w:pPr>
      <w:r w:rsidRPr="00223CFA">
        <w:t>Должность _________________________________________________________________</w:t>
      </w: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r w:rsidRPr="00223CFA">
        <w:t>"__" __________ 20__ г.</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w:t>
      </w:r>
    </w:p>
    <w:p w:rsidR="00226CF6" w:rsidRPr="00223CFA" w:rsidRDefault="00226CF6" w:rsidP="00226CF6">
      <w:pPr>
        <w:pStyle w:val="ConsPlusNonformat"/>
        <w:jc w:val="both"/>
      </w:pPr>
      <w:bookmarkStart w:id="28" w:name="Par888"/>
      <w:bookmarkEnd w:id="28"/>
      <w:r w:rsidRPr="00223CFA">
        <w:t>&lt;*&gt; Заполняется  в   случае   вручения   уведомления    о   поступлении</w:t>
      </w:r>
    </w:p>
    <w:p w:rsidR="00226CF6" w:rsidRPr="00223CFA" w:rsidRDefault="00226CF6" w:rsidP="00226CF6">
      <w:pPr>
        <w:pStyle w:val="ConsPlusNonformat"/>
        <w:jc w:val="both"/>
      </w:pPr>
      <w:r w:rsidRPr="00223CFA">
        <w:t>исполнительного документа с нарочным.</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t>Приложение N 8</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на средства бюджета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и автономных учреждений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 __________ 20__ г.                       __________________________</w:t>
      </w:r>
    </w:p>
    <w:p w:rsidR="00226CF6" w:rsidRPr="00223CFA" w:rsidRDefault="00226CF6" w:rsidP="00226CF6">
      <w:pPr>
        <w:pStyle w:val="ConsPlusNonformat"/>
        <w:jc w:val="both"/>
      </w:pPr>
      <w:r w:rsidRPr="00223CFA">
        <w:t>N ____                                           (наименование должника)</w:t>
      </w:r>
    </w:p>
    <w:p w:rsidR="00226CF6" w:rsidRPr="00223CFA" w:rsidRDefault="00226CF6" w:rsidP="00226CF6">
      <w:pPr>
        <w:pStyle w:val="ConsPlusNonformat"/>
        <w:jc w:val="both"/>
      </w:pPr>
      <w:r w:rsidRPr="00223CFA">
        <w:t xml:space="preserve">                                                 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r w:rsidRPr="00223CFA">
        <w:t xml:space="preserve">                                                 __________________________</w:t>
      </w:r>
    </w:p>
    <w:p w:rsidR="00226CF6" w:rsidRPr="00223CFA" w:rsidRDefault="00226CF6" w:rsidP="00226CF6">
      <w:pPr>
        <w:pStyle w:val="ConsPlusNonformat"/>
        <w:jc w:val="both"/>
      </w:pPr>
      <w:r w:rsidRPr="00223CFA">
        <w:t>(наименование структурного</w:t>
      </w:r>
    </w:p>
    <w:p w:rsidR="00226CF6" w:rsidRPr="00223CFA" w:rsidRDefault="00226CF6" w:rsidP="00226CF6">
      <w:pPr>
        <w:pStyle w:val="ConsPlusNonformat"/>
        <w:jc w:val="both"/>
      </w:pPr>
      <w:r w:rsidRPr="00223CFA">
        <w:t xml:space="preserve">                                                 подразделения должника)</w:t>
      </w:r>
    </w:p>
    <w:p w:rsidR="00226CF6" w:rsidRPr="00223CFA" w:rsidRDefault="00226CF6" w:rsidP="00226CF6">
      <w:pPr>
        <w:pStyle w:val="ConsPlusNonformat"/>
        <w:jc w:val="both"/>
      </w:pPr>
      <w:r w:rsidRPr="00223CFA">
        <w:t xml:space="preserve">                                                 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29" w:name="Par915"/>
      <w:bookmarkEnd w:id="29"/>
      <w:r w:rsidRPr="00223CFA">
        <w:t xml:space="preserve">                                УВЕДОМЛЕНИЕ</w:t>
      </w:r>
    </w:p>
    <w:p w:rsidR="00226CF6" w:rsidRPr="00223CFA" w:rsidRDefault="00226CF6" w:rsidP="00226CF6">
      <w:pPr>
        <w:pStyle w:val="ConsPlusNonformat"/>
        <w:jc w:val="both"/>
      </w:pPr>
      <w:r w:rsidRPr="00223CFA">
        <w:t xml:space="preserve">        о приостановлении операций по расходованию средств в связи</w:t>
      </w:r>
    </w:p>
    <w:p w:rsidR="00226CF6" w:rsidRPr="00223CFA" w:rsidRDefault="00226CF6" w:rsidP="00226CF6">
      <w:pPr>
        <w:pStyle w:val="ConsPlusNonformat"/>
        <w:jc w:val="both"/>
      </w:pPr>
      <w:r w:rsidRPr="00223CFA">
        <w:t xml:space="preserve">           с неисполнением требований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неисполнением _______________________________________________</w:t>
      </w:r>
    </w:p>
    <w:p w:rsidR="00226CF6" w:rsidRPr="00223CFA" w:rsidRDefault="00226CF6" w:rsidP="00226CF6">
      <w:pPr>
        <w:pStyle w:val="ConsPlusNonformat"/>
        <w:jc w:val="both"/>
      </w:pPr>
      <w:r w:rsidRPr="00223CFA">
        <w:t xml:space="preserve">           (наименование должника по исполнительному документу)</w:t>
      </w: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требований исполнительного документа серия ____ N ________________________,</w:t>
      </w:r>
    </w:p>
    <w:p w:rsidR="00226CF6" w:rsidRPr="00223CFA" w:rsidRDefault="00226CF6" w:rsidP="00226CF6">
      <w:pPr>
        <w:pStyle w:val="ConsPlusNonformat"/>
        <w:jc w:val="both"/>
      </w:pPr>
      <w:r w:rsidRPr="00223CFA">
        <w:t>выданного "__" ______ 20__ г. ____________________________________________,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N дела, по которому он вынесен)</w:t>
      </w:r>
    </w:p>
    <w:p w:rsidR="00226CF6" w:rsidRPr="00223CFA" w:rsidRDefault="00226CF6" w:rsidP="00226CF6">
      <w:pPr>
        <w:pStyle w:val="ConsPlusNonformat"/>
        <w:jc w:val="both"/>
      </w:pPr>
      <w:r w:rsidRPr="00223CFA">
        <w:t>сообщаем, что на основании ________________________________________________</w:t>
      </w:r>
    </w:p>
    <w:p w:rsidR="00226CF6" w:rsidRPr="00223CFA" w:rsidRDefault="00226CF6" w:rsidP="00226CF6">
      <w:pPr>
        <w:pStyle w:val="ConsPlusNonformat"/>
        <w:jc w:val="both"/>
      </w:pPr>
      <w:r w:rsidRPr="00223CFA">
        <w:t xml:space="preserve">(нарушение  </w:t>
      </w:r>
      <w:hyperlink r:id="rId48"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49" w:tooltip="&quot;Бюджетный кодекс Российской Федерации&quot; от 31.07.1998 N 145-ФЗ (ред. от 27.12.2019){КонсультантПлюс}" w:history="1">
        <w:r w:rsidRPr="00223CFA">
          <w:t>6</w:t>
        </w:r>
      </w:hyperlink>
      <w:r w:rsidRPr="00223CFA">
        <w:t xml:space="preserve">,  </w:t>
      </w:r>
      <w:hyperlink r:id="rId50"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226CF6" w:rsidRPr="00223CFA" w:rsidRDefault="00226CF6" w:rsidP="00226CF6">
      <w:pPr>
        <w:pStyle w:val="ConsPlusNonformat"/>
        <w:jc w:val="both"/>
      </w:pPr>
      <w:r w:rsidRPr="00223CFA">
        <w:t xml:space="preserve">Федерации,  нарушение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226CF6" w:rsidRPr="00223CFA" w:rsidRDefault="00226CF6" w:rsidP="00226CF6">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226CF6" w:rsidRPr="00223CFA" w:rsidRDefault="00226CF6" w:rsidP="00226CF6">
      <w:pPr>
        <w:pStyle w:val="ConsPlusNonformat"/>
        <w:jc w:val="both"/>
      </w:pPr>
      <w:r w:rsidRPr="00223CFA">
        <w:t>осуществление операций по расходованию средств на лицевых счетах __________</w:t>
      </w:r>
    </w:p>
    <w:p w:rsidR="00226CF6" w:rsidRPr="00223CFA" w:rsidRDefault="00226CF6" w:rsidP="00226CF6">
      <w:pPr>
        <w:pStyle w:val="ConsPlusNonformat"/>
        <w:jc w:val="both"/>
      </w:pPr>
      <w:r w:rsidRPr="00223CFA">
        <w:t>приостановлено  до  момента  устранения  нарушений (за исключением случаев,</w:t>
      </w:r>
    </w:p>
    <w:p w:rsidR="00226CF6" w:rsidRPr="00223CFA" w:rsidRDefault="00226CF6" w:rsidP="00226CF6">
      <w:pPr>
        <w:pStyle w:val="ConsPlusNonformat"/>
        <w:jc w:val="both"/>
      </w:pPr>
      <w:r w:rsidRPr="00223CFA">
        <w:t xml:space="preserve">предусмотренных   </w:t>
      </w:r>
      <w:hyperlink r:id="rId53"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226CF6" w:rsidRPr="00223CFA" w:rsidRDefault="00226CF6" w:rsidP="00226CF6">
      <w:pPr>
        <w:pStyle w:val="ConsPlusNonformat"/>
        <w:jc w:val="both"/>
      </w:pPr>
      <w:r w:rsidRPr="00223CFA">
        <w:t>осуществления   хранения   документов   по   исполнению   судебных   актов,</w:t>
      </w:r>
    </w:p>
    <w:p w:rsidR="00226CF6" w:rsidRPr="00223CFA" w:rsidRDefault="00226CF6" w:rsidP="00226CF6">
      <w:pPr>
        <w:pStyle w:val="ConsPlusNonformat"/>
        <w:jc w:val="both"/>
      </w:pPr>
      <w:r w:rsidRPr="00223CFA">
        <w:t xml:space="preserve">предусматривающих   обращение  взыскания  на  средства  бюджета </w:t>
      </w:r>
    </w:p>
    <w:p w:rsidR="00226CF6" w:rsidRPr="00223CFA" w:rsidRDefault="00226CF6" w:rsidP="00226CF6">
      <w:pPr>
        <w:pStyle w:val="ConsPlusNonformat"/>
        <w:jc w:val="both"/>
      </w:pPr>
      <w:r w:rsidRPr="00223CFA">
        <w:t xml:space="preserve">сельского поселения </w:t>
      </w:r>
      <w:r>
        <w:rPr>
          <w:color w:val="FF0000"/>
        </w:rPr>
        <w:t>Тряпинский</w:t>
      </w:r>
      <w:r w:rsidRPr="00223CFA">
        <w:t xml:space="preserve"> сельсовет</w:t>
      </w:r>
    </w:p>
    <w:p w:rsidR="00226CF6" w:rsidRPr="00223CFA" w:rsidRDefault="00226CF6" w:rsidP="00226CF6">
      <w:pPr>
        <w:pStyle w:val="ConsPlusNonformat"/>
        <w:jc w:val="both"/>
      </w:pPr>
      <w:r w:rsidRPr="00223CFA">
        <w:t xml:space="preserve">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nformat"/>
        <w:jc w:val="both"/>
      </w:pPr>
      <w:r w:rsidRPr="00223CFA">
        <w:t>по  денежным  обязательствам казенных, бюджетных и автономных</w:t>
      </w:r>
    </w:p>
    <w:p w:rsidR="00226CF6" w:rsidRPr="00223CFA" w:rsidRDefault="00226CF6" w:rsidP="00226CF6">
      <w:pPr>
        <w:pStyle w:val="ConsPlusNonformat"/>
        <w:jc w:val="both"/>
      </w:pPr>
      <w:r w:rsidRPr="00223CFA">
        <w:t xml:space="preserve">учреждений сельского поселения </w:t>
      </w:r>
      <w:r>
        <w:rPr>
          <w:color w:val="FF0000"/>
        </w:rPr>
        <w:t>Тряпинский</w:t>
      </w:r>
      <w:r w:rsidRPr="00223CFA">
        <w:t xml:space="preserve"> сельсовет муниципального района</w:t>
      </w:r>
    </w:p>
    <w:p w:rsidR="00226CF6" w:rsidRPr="00223CFA" w:rsidRDefault="00226CF6" w:rsidP="00226CF6">
      <w:pPr>
        <w:pStyle w:val="ConsPlusNonformat"/>
        <w:jc w:val="both"/>
      </w:pPr>
      <w:r>
        <w:t>Аургазинский</w:t>
      </w:r>
      <w:r w:rsidRPr="00223CFA">
        <w:t xml:space="preserve"> район Республики  Башкортостан.</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        ___________________________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w:t>
      </w:r>
    </w:p>
    <w:p w:rsidR="00226CF6" w:rsidRPr="00223CFA" w:rsidRDefault="00226CF6" w:rsidP="00226CF6">
      <w:pPr>
        <w:pStyle w:val="ConsPlusNonformat"/>
        <w:jc w:val="both"/>
      </w:pPr>
      <w:bookmarkStart w:id="30" w:name="Par947"/>
      <w:bookmarkEnd w:id="30"/>
      <w:r w:rsidRPr="00223CFA">
        <w:t xml:space="preserve">&lt;*&gt;  для  казенных учреждений необходимо указать нарушение </w:t>
      </w:r>
      <w:hyperlink r:id="rId57"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8" w:tooltip="&quot;Бюджетный кодекс Российской Федерации&quot; от 31.07.1998 N 145-ФЗ (ред. от 27.12.2019){КонсультантПлюс}" w:history="1">
        <w:r w:rsidRPr="00223CFA">
          <w:t>6</w:t>
        </w:r>
      </w:hyperlink>
      <w:r w:rsidRPr="00223CFA">
        <w:t>,</w:t>
      </w:r>
    </w:p>
    <w:p w:rsidR="00226CF6" w:rsidRPr="00223CFA" w:rsidRDefault="00226CF6" w:rsidP="00226CF6">
      <w:pPr>
        <w:pStyle w:val="ConsPlusNonformat"/>
        <w:jc w:val="both"/>
      </w:pPr>
      <w:hyperlink r:id="rId59"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 Федерации, для бюджетных и</w:t>
      </w:r>
    </w:p>
    <w:p w:rsidR="00226CF6" w:rsidRPr="00223CFA" w:rsidRDefault="00226CF6" w:rsidP="00226CF6">
      <w:pPr>
        <w:pStyle w:val="ConsPlusNonformat"/>
        <w:jc w:val="both"/>
      </w:pPr>
      <w:r w:rsidRPr="00223CFA">
        <w:t xml:space="preserve">автономных  учреждений  необходимо  указать  нарушение  </w:t>
      </w:r>
      <w:hyperlink r:id="rId6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226CF6" w:rsidRPr="00223CFA" w:rsidRDefault="00226CF6" w:rsidP="00226CF6">
      <w:pPr>
        <w:pStyle w:val="ConsPlusNonformat"/>
        <w:jc w:val="both"/>
      </w:pPr>
      <w:r w:rsidRPr="00223CFA">
        <w:t>части 20 статьи 30 Федерального закона от 08.05.2010 N 83-ФЗ.</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Pr="00223CFA" w:rsidRDefault="00226CF6" w:rsidP="00226CF6">
      <w:pPr>
        <w:pStyle w:val="ConsPlusNormal"/>
        <w:jc w:val="right"/>
        <w:outlineLvl w:val="1"/>
      </w:pPr>
      <w:r w:rsidRPr="00223CFA">
        <w:t>Приложение N 9</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 _________ 20__ г.              ____________________________________</w:t>
      </w:r>
    </w:p>
    <w:p w:rsidR="00226CF6" w:rsidRPr="00223CFA" w:rsidRDefault="00226CF6" w:rsidP="00226CF6">
      <w:pPr>
        <w:pStyle w:val="ConsPlusNonformat"/>
        <w:jc w:val="both"/>
      </w:pPr>
      <w:r w:rsidRPr="00223CFA">
        <w:t>N _____                                (наименование должника, структурного</w:t>
      </w:r>
    </w:p>
    <w:p w:rsidR="00226CF6" w:rsidRPr="00223CFA" w:rsidRDefault="00226CF6" w:rsidP="00226CF6">
      <w:pPr>
        <w:pStyle w:val="ConsPlusNonformat"/>
        <w:jc w:val="both"/>
      </w:pPr>
      <w:r w:rsidRPr="00223CFA">
        <w:t xml:space="preserve">                                       подразделения должника)</w:t>
      </w:r>
    </w:p>
    <w:p w:rsidR="00226CF6" w:rsidRPr="00223CFA" w:rsidRDefault="00226CF6" w:rsidP="00226CF6">
      <w:pPr>
        <w:pStyle w:val="ConsPlusNonformat"/>
        <w:jc w:val="both"/>
      </w:pPr>
      <w:r w:rsidRPr="00223CFA">
        <w:t xml:space="preserve">                                       ____________________________________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31" w:name="Par972"/>
      <w:bookmarkEnd w:id="31"/>
      <w:r w:rsidRPr="00223CFA">
        <w:t xml:space="preserve">                                  УВЕДОМЛЕНИЕ</w:t>
      </w:r>
    </w:p>
    <w:p w:rsidR="00226CF6" w:rsidRPr="00223CFA" w:rsidRDefault="00226CF6" w:rsidP="00226CF6">
      <w:pPr>
        <w:pStyle w:val="ConsPlusNonformat"/>
        <w:jc w:val="both"/>
      </w:pPr>
      <w:r w:rsidRPr="00223CFA">
        <w:t xml:space="preserve">               о возобновлении операций по расходованию средств</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поступившим в _______________________________________________</w:t>
      </w:r>
    </w:p>
    <w:p w:rsidR="00226CF6" w:rsidRPr="00223CFA" w:rsidRDefault="00226CF6" w:rsidP="00226CF6">
      <w:pPr>
        <w:pStyle w:val="ConsPlusNonformat"/>
        <w:jc w:val="both"/>
      </w:pPr>
      <w:r w:rsidRPr="00223CFA">
        <w:t xml:space="preserve">                                   (наименование финансового органа)</w:t>
      </w: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(наименование поступившего судебного акта и судебного органа, выдавшего</w:t>
      </w:r>
    </w:p>
    <w:p w:rsidR="00226CF6" w:rsidRPr="00223CFA" w:rsidRDefault="00226CF6" w:rsidP="00226CF6">
      <w:pPr>
        <w:pStyle w:val="ConsPlusNonformat"/>
        <w:jc w:val="both"/>
      </w:pPr>
      <w:r w:rsidRPr="00223CFA">
        <w:t>его/иного документа, послужившего основанием для возобновления операций по</w:t>
      </w:r>
    </w:p>
    <w:p w:rsidR="00226CF6" w:rsidRPr="00223CFA" w:rsidRDefault="00226CF6" w:rsidP="00226CF6">
      <w:pPr>
        <w:pStyle w:val="ConsPlusNonformat"/>
        <w:jc w:val="both"/>
      </w:pPr>
      <w:r w:rsidRPr="00223CFA">
        <w:t>расходованию средств)</w:t>
      </w:r>
    </w:p>
    <w:p w:rsidR="00226CF6" w:rsidRPr="00223CFA" w:rsidRDefault="00226CF6" w:rsidP="00226CF6">
      <w:pPr>
        <w:pStyle w:val="ConsPlusNonformat"/>
        <w:jc w:val="both"/>
      </w:pPr>
      <w:r w:rsidRPr="00223CFA">
        <w:t>__________________________________________________________________________,</w:t>
      </w:r>
    </w:p>
    <w:p w:rsidR="00226CF6" w:rsidRPr="00223CFA" w:rsidRDefault="00226CF6" w:rsidP="00226CF6">
      <w:pPr>
        <w:pStyle w:val="ConsPlusNonformat"/>
        <w:jc w:val="both"/>
      </w:pPr>
      <w:r w:rsidRPr="00223CFA">
        <w:t xml:space="preserve">          (содержание поступившего судебного акта/документа)</w:t>
      </w:r>
    </w:p>
    <w:p w:rsidR="00226CF6" w:rsidRPr="00223CFA" w:rsidRDefault="00226CF6" w:rsidP="00226CF6">
      <w:pPr>
        <w:pStyle w:val="ConsPlusNonformat"/>
        <w:jc w:val="both"/>
      </w:pPr>
      <w:r w:rsidRPr="00223CFA">
        <w:t>операции на лицевых счетах _______________________________________________,</w:t>
      </w:r>
    </w:p>
    <w:p w:rsidR="00226CF6" w:rsidRPr="00223CFA" w:rsidRDefault="00226CF6" w:rsidP="00226CF6">
      <w:pPr>
        <w:pStyle w:val="ConsPlusNonformat"/>
        <w:jc w:val="both"/>
      </w:pPr>
      <w:r w:rsidRPr="00223CFA">
        <w:t>(наименование должника по исполнительному</w:t>
      </w:r>
    </w:p>
    <w:p w:rsidR="00226CF6" w:rsidRPr="00223CFA" w:rsidRDefault="00226CF6" w:rsidP="00226CF6">
      <w:pPr>
        <w:pStyle w:val="ConsPlusNonformat"/>
        <w:jc w:val="both"/>
      </w:pPr>
      <w:r w:rsidRPr="00223CFA">
        <w:t xml:space="preserve">                                              документу)</w:t>
      </w:r>
    </w:p>
    <w:p w:rsidR="00226CF6" w:rsidRPr="00223CFA" w:rsidRDefault="00226CF6" w:rsidP="00226CF6">
      <w:pPr>
        <w:pStyle w:val="ConsPlusNonformat"/>
        <w:jc w:val="both"/>
      </w:pPr>
      <w:r w:rsidRPr="00223CFA">
        <w:t>приостановленные    в    соответствии    с   положениями,    установленными</w:t>
      </w:r>
    </w:p>
    <w:p w:rsidR="00226CF6" w:rsidRPr="00223CFA" w:rsidRDefault="00226CF6" w:rsidP="00226CF6">
      <w:pPr>
        <w:pStyle w:val="ConsPlusNonformat"/>
        <w:jc w:val="both"/>
      </w:pPr>
      <w:r w:rsidRPr="00223CFA">
        <w:t>___________________________________________________________________________</w:t>
      </w:r>
    </w:p>
    <w:p w:rsidR="00226CF6" w:rsidRPr="00223CFA" w:rsidRDefault="00226CF6" w:rsidP="00226CF6">
      <w:pPr>
        <w:pStyle w:val="ConsPlusNonformat"/>
        <w:jc w:val="both"/>
      </w:pPr>
      <w:r w:rsidRPr="00223CFA">
        <w:t>(</w:t>
      </w:r>
      <w:hyperlink r:id="rId62"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226CF6" w:rsidRPr="00223CFA" w:rsidRDefault="00226CF6" w:rsidP="00226CF6">
      <w:pPr>
        <w:pStyle w:val="ConsPlusNonformat"/>
        <w:jc w:val="both"/>
      </w:pPr>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226CF6" w:rsidRPr="00223CFA" w:rsidRDefault="00226CF6" w:rsidP="00226CF6">
      <w:pPr>
        <w:pStyle w:val="ConsPlusNonformat"/>
        <w:jc w:val="both"/>
      </w:pPr>
      <w:r w:rsidRPr="00223CFA">
        <w:t>при неисполнении требований исполнительного документа серия _____ N ______,</w:t>
      </w:r>
    </w:p>
    <w:p w:rsidR="00226CF6" w:rsidRPr="00223CFA" w:rsidRDefault="00226CF6" w:rsidP="00226CF6">
      <w:pPr>
        <w:pStyle w:val="ConsPlusNonformat"/>
        <w:jc w:val="both"/>
      </w:pPr>
      <w:r w:rsidRPr="00223CFA">
        <w:t>выданного "__" ______ 20__ г. ____________________________________________,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______________________________________________________________</w:t>
      </w:r>
    </w:p>
    <w:p w:rsidR="00226CF6" w:rsidRPr="00223CFA" w:rsidRDefault="00226CF6" w:rsidP="00226CF6">
      <w:pPr>
        <w:pStyle w:val="ConsPlusNonformat"/>
        <w:jc w:val="both"/>
      </w:pPr>
      <w:r w:rsidRPr="00223CFA">
        <w:t xml:space="preserve"> (наименование акта судебного органа, дата, N дела, по которому он вынесен)</w:t>
      </w:r>
    </w:p>
    <w:p w:rsidR="00226CF6" w:rsidRPr="00223CFA" w:rsidRDefault="00226CF6" w:rsidP="00226CF6">
      <w:pPr>
        <w:pStyle w:val="ConsPlusNonformat"/>
        <w:jc w:val="both"/>
      </w:pPr>
      <w:r w:rsidRPr="00223CFA">
        <w:t>возобновлены.</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         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w:t>
      </w:r>
    </w:p>
    <w:p w:rsidR="00226CF6" w:rsidRPr="00223CFA" w:rsidRDefault="00226CF6" w:rsidP="00226CF6">
      <w:pPr>
        <w:pStyle w:val="ConsPlusNonformat"/>
        <w:jc w:val="both"/>
      </w:pPr>
      <w:bookmarkStart w:id="32" w:name="Par1005"/>
      <w:bookmarkEnd w:id="32"/>
      <w:r w:rsidRPr="00223CFA">
        <w:t xml:space="preserve">&lt;*&gt; для казенных учреждений необходимо указать положения </w:t>
      </w:r>
      <w:hyperlink r:id="rId64" w:tooltip="&quot;Бюджетный кодекс Российской Федерации&quot; от 31.07.1998 N 145-ФЗ (ред. от 27.12.2019){КонсультантПлюс}" w:history="1">
        <w:r w:rsidRPr="00223CFA">
          <w:t>статьи   242.4</w:t>
        </w:r>
      </w:hyperlink>
    </w:p>
    <w:p w:rsidR="00226CF6" w:rsidRPr="00223CFA" w:rsidRDefault="00226CF6" w:rsidP="00226CF6">
      <w:pPr>
        <w:pStyle w:val="ConsPlusNonformat"/>
        <w:jc w:val="both"/>
      </w:pPr>
      <w:r w:rsidRPr="00223CFA">
        <w:t>Бюджетного кодекса Российской Федерации,   для   бюджетных   и   автономных</w:t>
      </w:r>
    </w:p>
    <w:p w:rsidR="00226CF6" w:rsidRPr="00223CFA" w:rsidRDefault="00226CF6" w:rsidP="00226CF6">
      <w:pPr>
        <w:pStyle w:val="ConsPlusNonformat"/>
        <w:jc w:val="both"/>
      </w:pPr>
      <w:r w:rsidRPr="00223CFA">
        <w:t xml:space="preserve">учреждений необходимо указать положения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226CF6" w:rsidRPr="00223CFA" w:rsidRDefault="00226CF6" w:rsidP="00226CF6">
      <w:pPr>
        <w:pStyle w:val="ConsPlusNonformat"/>
        <w:jc w:val="both"/>
      </w:pPr>
      <w:r w:rsidRPr="00223CFA">
        <w:t>закона от 08.05.2010 N 83-ФЗ</w:t>
      </w: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lastRenderedPageBreak/>
        <w:t>Приложение N 10</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p>
    <w:p w:rsidR="00226CF6" w:rsidRPr="00223CFA" w:rsidRDefault="00226CF6" w:rsidP="00226CF6">
      <w:pPr>
        <w:pStyle w:val="ConsPlusNormal"/>
        <w:jc w:val="right"/>
      </w:pPr>
      <w:r>
        <w:rPr>
          <w:color w:val="FF0000"/>
        </w:rPr>
        <w:t>Тряпинский</w:t>
      </w:r>
      <w:r w:rsidRPr="00223CFA">
        <w:t>сельсовет муниципального района</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 _________ 20__ г.          _____________________________________</w:t>
      </w:r>
    </w:p>
    <w:p w:rsidR="00226CF6" w:rsidRPr="00223CFA" w:rsidRDefault="00226CF6" w:rsidP="00226CF6">
      <w:pPr>
        <w:pStyle w:val="ConsPlusNonformat"/>
        <w:jc w:val="both"/>
      </w:pPr>
      <w:r w:rsidRPr="00223CFA">
        <w:t>N _____                            (наименование организации/Ф.И.О.</w:t>
      </w:r>
    </w:p>
    <w:p w:rsidR="00226CF6" w:rsidRPr="00223CFA" w:rsidRDefault="00226CF6" w:rsidP="00226CF6">
      <w:pPr>
        <w:pStyle w:val="ConsPlusNonformat"/>
        <w:jc w:val="both"/>
      </w:pPr>
      <w:r w:rsidRPr="00223CFA">
        <w:t xml:space="preserve">                                   ________________________________________</w:t>
      </w:r>
    </w:p>
    <w:p w:rsidR="00226CF6" w:rsidRPr="00223CFA" w:rsidRDefault="00226CF6" w:rsidP="00226CF6">
      <w:pPr>
        <w:pStyle w:val="ConsPlusNonformat"/>
        <w:jc w:val="both"/>
      </w:pPr>
      <w:r w:rsidRPr="00223CFA">
        <w:t xml:space="preserve">                                   взыскателя по исполнительному документу)</w:t>
      </w:r>
    </w:p>
    <w:p w:rsidR="00226CF6" w:rsidRPr="00223CFA" w:rsidRDefault="00226CF6" w:rsidP="00226CF6">
      <w:pPr>
        <w:pStyle w:val="ConsPlusNonformat"/>
        <w:jc w:val="both"/>
      </w:pPr>
      <w:r w:rsidRPr="00223CFA">
        <w:t xml:space="preserve">                                   _______________________________________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33" w:name="Par1031"/>
      <w:bookmarkEnd w:id="33"/>
      <w:r w:rsidRPr="00223CFA">
        <w:t xml:space="preserve">                                   УВЕДОМЛЕНИЕ</w:t>
      </w:r>
    </w:p>
    <w:p w:rsidR="00226CF6" w:rsidRPr="00223CFA" w:rsidRDefault="00226CF6" w:rsidP="00226CF6">
      <w:pPr>
        <w:pStyle w:val="ConsPlusNonformat"/>
        <w:jc w:val="both"/>
      </w:pPr>
      <w:r w:rsidRPr="00223CFA">
        <w:t xml:space="preserve">         о неисполнении должником - казенным учреждением требований</w:t>
      </w:r>
    </w:p>
    <w:p w:rsidR="00226CF6" w:rsidRPr="00223CFA" w:rsidRDefault="00226CF6" w:rsidP="00226CF6">
      <w:pPr>
        <w:pStyle w:val="ConsPlusNonformat"/>
        <w:jc w:val="both"/>
      </w:pPr>
      <w:r w:rsidRPr="00223CFA">
        <w:t xml:space="preserve">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истечением ______________________________ трехмесячного срока</w:t>
      </w:r>
    </w:p>
    <w:p w:rsidR="00226CF6" w:rsidRPr="00223CFA" w:rsidRDefault="00226CF6" w:rsidP="00226CF6">
      <w:pPr>
        <w:pStyle w:val="ConsPlusNonformat"/>
        <w:jc w:val="both"/>
      </w:pPr>
      <w:r w:rsidRPr="00223CFA">
        <w:t xml:space="preserve">            (дата поступления исполнительного документа)</w:t>
      </w:r>
    </w:p>
    <w:p w:rsidR="00226CF6" w:rsidRPr="00223CFA" w:rsidRDefault="00226CF6" w:rsidP="00226CF6">
      <w:pPr>
        <w:pStyle w:val="ConsPlusNonformat"/>
        <w:jc w:val="both"/>
      </w:pPr>
      <w:r w:rsidRPr="00223CFA">
        <w:t>исполнения исполнительного документа серия ___ N _______, выданного</w:t>
      </w:r>
    </w:p>
    <w:p w:rsidR="00226CF6" w:rsidRPr="00223CFA" w:rsidRDefault="00226CF6" w:rsidP="00226CF6">
      <w:pPr>
        <w:pStyle w:val="ConsPlusNonformat"/>
        <w:jc w:val="both"/>
      </w:pPr>
      <w:r w:rsidRPr="00223CFA">
        <w:t>"__" _____ 20__ г. _______________________________________________________,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w:t>
      </w:r>
    </w:p>
    <w:p w:rsidR="00226CF6" w:rsidRPr="00223CFA" w:rsidRDefault="00226CF6" w:rsidP="00226CF6">
      <w:pPr>
        <w:pStyle w:val="ConsPlusNonformat"/>
        <w:jc w:val="both"/>
      </w:pPr>
      <w:r w:rsidRPr="00223CFA">
        <w:t xml:space="preserve"> (наименование акта судебного органа, дата, N дела, по которому он вынесен)</w:t>
      </w:r>
    </w:p>
    <w:p w:rsidR="00226CF6" w:rsidRPr="00223CFA" w:rsidRDefault="00226CF6" w:rsidP="00226CF6">
      <w:pPr>
        <w:pStyle w:val="ConsPlusNonformat"/>
        <w:jc w:val="both"/>
      </w:pPr>
      <w:r w:rsidRPr="00223CFA">
        <w:t>и неисполнением должником содержащихся в нем  требований   сообщаем  Вам  о</w:t>
      </w:r>
    </w:p>
    <w:p w:rsidR="00226CF6" w:rsidRPr="00223CFA" w:rsidRDefault="00226CF6" w:rsidP="00226CF6">
      <w:pPr>
        <w:pStyle w:val="ConsPlusNonformat"/>
        <w:jc w:val="both"/>
      </w:pPr>
      <w:r w:rsidRPr="00223CFA">
        <w:t>возможности   отзыва  исполнительного  документа  и   предъявления  исковых</w:t>
      </w:r>
    </w:p>
    <w:p w:rsidR="00226CF6" w:rsidRPr="00223CFA" w:rsidRDefault="00226CF6" w:rsidP="00226CF6">
      <w:pPr>
        <w:pStyle w:val="ConsPlusNonformat"/>
        <w:jc w:val="both"/>
      </w:pPr>
      <w:r w:rsidRPr="00223CFA">
        <w:t>требований   по   неисполненному   исполнительному   документу  к  главному</w:t>
      </w:r>
    </w:p>
    <w:p w:rsidR="00226CF6" w:rsidRPr="00223CFA" w:rsidRDefault="00226CF6" w:rsidP="00226CF6">
      <w:pPr>
        <w:pStyle w:val="ConsPlusNonformat"/>
        <w:jc w:val="both"/>
      </w:pPr>
      <w:r w:rsidRPr="00223CFA">
        <w:t xml:space="preserve">распорядителю      средств      бюджета сельского поселения </w:t>
      </w:r>
    </w:p>
    <w:p w:rsidR="00226CF6" w:rsidRPr="00223CFA" w:rsidRDefault="00226CF6" w:rsidP="00226CF6">
      <w:pPr>
        <w:pStyle w:val="ConsPlusNonformat"/>
        <w:jc w:val="both"/>
      </w:pPr>
      <w:r>
        <w:rPr>
          <w:color w:val="FF0000"/>
        </w:rPr>
        <w:t>Тряпинский</w:t>
      </w:r>
      <w:r w:rsidRPr="00223CFA">
        <w:t xml:space="preserve"> сельсовет    муниципального района </w:t>
      </w:r>
      <w:r>
        <w:t>Аургазинский</w:t>
      </w:r>
      <w:r w:rsidRPr="00223CFA">
        <w:t xml:space="preserve"> район  Республики       Башкортостан</w:t>
      </w:r>
    </w:p>
    <w:p w:rsidR="00226CF6" w:rsidRPr="00223CFA" w:rsidRDefault="00226CF6" w:rsidP="00226CF6">
      <w:pPr>
        <w:pStyle w:val="ConsPlusNonformat"/>
        <w:jc w:val="both"/>
      </w:pPr>
      <w:r w:rsidRPr="00223CFA">
        <w:t>__________________________________________________________________________,</w:t>
      </w:r>
    </w:p>
    <w:p w:rsidR="00226CF6" w:rsidRPr="00223CFA" w:rsidRDefault="00226CF6" w:rsidP="00226CF6">
      <w:pPr>
        <w:pStyle w:val="ConsPlusNonformat"/>
        <w:jc w:val="both"/>
      </w:pPr>
      <w:r w:rsidRPr="00223CFA">
        <w:t xml:space="preserve"> (наименование и адрес главного распорядителя средств бюджета сельского поселения </w:t>
      </w:r>
      <w:r>
        <w:rPr>
          <w:color w:val="FF0000"/>
        </w:rPr>
        <w:t>Тряпинский</w:t>
      </w:r>
      <w:r w:rsidRPr="00223CFA">
        <w:t xml:space="preserve"> сельсовет муниципального района </w:t>
      </w:r>
      <w:r>
        <w:t>Аургазинский</w:t>
      </w:r>
      <w:r w:rsidRPr="00223CFA">
        <w:t xml:space="preserve"> район Республики Башкортостан)в ведение которого находится должник.</w:t>
      </w:r>
    </w:p>
    <w:p w:rsidR="00226CF6" w:rsidRPr="00223CFA" w:rsidRDefault="00226CF6" w:rsidP="00226CF6">
      <w:pPr>
        <w:pStyle w:val="ConsPlusNonformat"/>
        <w:jc w:val="both"/>
      </w:pPr>
      <w:r w:rsidRPr="00223CFA">
        <w:t xml:space="preserve">    Для   отзыва  исполнительного  документа  Вам  необходимо  направить  в</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Администрацию сельского поселения </w:t>
      </w:r>
      <w:r>
        <w:rPr>
          <w:color w:val="FF0000"/>
        </w:rPr>
        <w:t>Тряпинский</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         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lastRenderedPageBreak/>
        <w:t>Приложение N 11</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на средства бюджета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и автономных учреждений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ind w:firstLine="540"/>
        <w:jc w:val="both"/>
      </w:pPr>
    </w:p>
    <w:p w:rsidR="00226CF6" w:rsidRPr="00223CFA" w:rsidRDefault="00226CF6" w:rsidP="00226CF6">
      <w:pPr>
        <w:pStyle w:val="ConsPlusNonformat"/>
        <w:jc w:val="both"/>
      </w:pPr>
      <w:r w:rsidRPr="00223CFA">
        <w:t>от "__" __________ 20__ г.         ________________________________________</w:t>
      </w:r>
    </w:p>
    <w:p w:rsidR="00226CF6" w:rsidRPr="00223CFA" w:rsidRDefault="00226CF6" w:rsidP="00226CF6">
      <w:pPr>
        <w:pStyle w:val="ConsPlusNonformat"/>
        <w:jc w:val="both"/>
      </w:pPr>
      <w:r w:rsidRPr="00223CFA">
        <w:t>N _____                            (наименование организации/Ф.И.О</w:t>
      </w:r>
    </w:p>
    <w:p w:rsidR="00226CF6" w:rsidRPr="00223CFA" w:rsidRDefault="00226CF6" w:rsidP="00226CF6">
      <w:pPr>
        <w:pStyle w:val="ConsPlusNonformat"/>
        <w:jc w:val="both"/>
      </w:pPr>
      <w:r w:rsidRPr="00223CFA">
        <w:t xml:space="preserve">                                   ________________________________________</w:t>
      </w:r>
    </w:p>
    <w:p w:rsidR="00226CF6" w:rsidRPr="00223CFA" w:rsidRDefault="00226CF6" w:rsidP="00226CF6">
      <w:pPr>
        <w:pStyle w:val="ConsPlusNonformat"/>
        <w:jc w:val="both"/>
      </w:pPr>
      <w:r w:rsidRPr="00223CFA">
        <w:t xml:space="preserve">                                   взыскателя по исполнительному документу)</w:t>
      </w:r>
    </w:p>
    <w:p w:rsidR="00226CF6" w:rsidRPr="00223CFA" w:rsidRDefault="00226CF6" w:rsidP="00226CF6">
      <w:pPr>
        <w:pStyle w:val="ConsPlusNonformat"/>
        <w:jc w:val="both"/>
      </w:pPr>
      <w:r w:rsidRPr="00223CFA">
        <w:t xml:space="preserve">                                   ________________________________________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34" w:name="Par1083"/>
      <w:bookmarkEnd w:id="34"/>
      <w:r w:rsidRPr="00223CFA">
        <w:t xml:space="preserve">                                  УВЕДОМЛЕНИЕ</w:t>
      </w:r>
    </w:p>
    <w:p w:rsidR="00226CF6" w:rsidRPr="00223CFA" w:rsidRDefault="00226CF6" w:rsidP="00226CF6">
      <w:pPr>
        <w:pStyle w:val="ConsPlusNonformat"/>
        <w:jc w:val="both"/>
      </w:pPr>
      <w:r w:rsidRPr="00223CFA">
        <w:t xml:space="preserve">            о неисполнении должником - бюджетным и автономным</w:t>
      </w:r>
    </w:p>
    <w:p w:rsidR="00226CF6" w:rsidRPr="00223CFA" w:rsidRDefault="00226CF6" w:rsidP="00226CF6">
      <w:pPr>
        <w:pStyle w:val="ConsPlusNonformat"/>
        <w:jc w:val="both"/>
      </w:pPr>
      <w:r w:rsidRPr="00223CFA">
        <w:t xml:space="preserve">            учреждением требований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истечением ___________________ трехмесячного срока исполнения</w:t>
      </w:r>
    </w:p>
    <w:p w:rsidR="00226CF6" w:rsidRPr="00223CFA" w:rsidRDefault="00226CF6" w:rsidP="00226CF6">
      <w:pPr>
        <w:pStyle w:val="ConsPlusNonformat"/>
        <w:jc w:val="both"/>
      </w:pPr>
      <w:r w:rsidRPr="00223CFA">
        <w:t xml:space="preserve">             (дата поступления исполнительного документа)</w:t>
      </w:r>
    </w:p>
    <w:p w:rsidR="00226CF6" w:rsidRPr="00223CFA" w:rsidRDefault="00226CF6" w:rsidP="00226CF6">
      <w:pPr>
        <w:pStyle w:val="ConsPlusNonformat"/>
        <w:jc w:val="both"/>
      </w:pPr>
      <w:r w:rsidRPr="00223CFA">
        <w:t>исполнительного документа серия ____ N _______, выданного "__" ____ 20__ г.</w:t>
      </w:r>
    </w:p>
    <w:p w:rsidR="00226CF6" w:rsidRPr="00223CFA" w:rsidRDefault="00226CF6" w:rsidP="00226CF6">
      <w:pPr>
        <w:pStyle w:val="ConsPlusNonformat"/>
        <w:jc w:val="both"/>
      </w:pPr>
      <w:r w:rsidRPr="00223CFA">
        <w:t>__________________________________________________________________________,</w:t>
      </w:r>
    </w:p>
    <w:p w:rsidR="00226CF6" w:rsidRPr="00223CFA" w:rsidRDefault="00226CF6" w:rsidP="00226CF6">
      <w:pPr>
        <w:pStyle w:val="ConsPlusNonformat"/>
        <w:jc w:val="both"/>
      </w:pPr>
      <w:r w:rsidRPr="00223CFA">
        <w:t xml:space="preserve">    (наименование судебного органа, выдавшего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______________________________________________________________</w:t>
      </w:r>
    </w:p>
    <w:p w:rsidR="00226CF6" w:rsidRPr="00223CFA" w:rsidRDefault="00226CF6" w:rsidP="00226CF6">
      <w:pPr>
        <w:pStyle w:val="ConsPlusNonformat"/>
        <w:jc w:val="both"/>
      </w:pPr>
      <w:r w:rsidRPr="00223CFA">
        <w:t xml:space="preserve"> (наименование акта судебного органа, дата, N дела, по которому он вынесен)</w:t>
      </w:r>
    </w:p>
    <w:p w:rsidR="00226CF6" w:rsidRPr="00223CFA" w:rsidRDefault="00226CF6" w:rsidP="00226CF6">
      <w:pPr>
        <w:pStyle w:val="ConsPlusNonformat"/>
        <w:jc w:val="both"/>
      </w:pPr>
      <w:r w:rsidRPr="00223CFA">
        <w:t>и неисполнением должником содержащихся  в  нем  требований  сообщаем  Вам о</w:t>
      </w:r>
    </w:p>
    <w:p w:rsidR="00226CF6" w:rsidRPr="00223CFA" w:rsidRDefault="00226CF6" w:rsidP="00226CF6">
      <w:pPr>
        <w:pStyle w:val="ConsPlusNonformat"/>
        <w:jc w:val="both"/>
      </w:pPr>
      <w:r w:rsidRPr="00223CFA">
        <w:t>возможности     отзыва    исполнительного    документа    и    предъявления</w:t>
      </w:r>
    </w:p>
    <w:p w:rsidR="00226CF6" w:rsidRPr="00223CFA" w:rsidRDefault="00226CF6" w:rsidP="00226CF6">
      <w:pPr>
        <w:pStyle w:val="ConsPlusNonformat"/>
        <w:jc w:val="both"/>
      </w:pPr>
      <w:r w:rsidRPr="00223CFA">
        <w:t>исполнительного документа  в  подразделение  службы  судебных  приставов  в</w:t>
      </w:r>
    </w:p>
    <w:p w:rsidR="00226CF6" w:rsidRPr="00223CFA" w:rsidRDefault="00226CF6" w:rsidP="00226CF6">
      <w:pPr>
        <w:pStyle w:val="ConsPlusNonformat"/>
        <w:jc w:val="both"/>
      </w:pPr>
      <w:r w:rsidRPr="00223CFA">
        <w:t xml:space="preserve">соответствии   с   Федеральным   </w:t>
      </w:r>
      <w:hyperlink r:id="rId66"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226CF6" w:rsidRPr="00223CFA" w:rsidRDefault="00226CF6" w:rsidP="00226CF6">
      <w:pPr>
        <w:pStyle w:val="ConsPlusNonformat"/>
        <w:jc w:val="both"/>
      </w:pPr>
      <w:r w:rsidRPr="00223CFA">
        <w:t>исполнительном   производстве"   для   обращения   взыскания  на  имущество</w:t>
      </w:r>
    </w:p>
    <w:p w:rsidR="00226CF6" w:rsidRPr="00223CFA" w:rsidRDefault="00226CF6" w:rsidP="00226CF6">
      <w:pPr>
        <w:pStyle w:val="ConsPlusNonformat"/>
        <w:jc w:val="both"/>
      </w:pPr>
      <w:r w:rsidRPr="00223CFA">
        <w:t>должника.</w:t>
      </w:r>
    </w:p>
    <w:p w:rsidR="00226CF6" w:rsidRPr="00223CFA" w:rsidRDefault="00226CF6" w:rsidP="00226CF6">
      <w:pPr>
        <w:pStyle w:val="ConsPlusNonformat"/>
        <w:jc w:val="both"/>
      </w:pPr>
      <w:r w:rsidRPr="00223CFA">
        <w:t xml:space="preserve">    Для   отзыва  исполнительного  документа  Вам  необходимо  направить  в</w:t>
      </w:r>
    </w:p>
    <w:p w:rsidR="00226CF6" w:rsidRPr="00223CFA" w:rsidRDefault="00226CF6" w:rsidP="00226CF6">
      <w:pPr>
        <w:pStyle w:val="ConsPlusNonformat"/>
        <w:jc w:val="both"/>
      </w:pPr>
      <w:r w:rsidRPr="00223CFA">
        <w:t xml:space="preserve">Администрацию сельского поселения </w:t>
      </w:r>
      <w:r>
        <w:rPr>
          <w:color w:val="FF0000"/>
        </w:rPr>
        <w:t>Тряпинский</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         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t>Приложение N 12</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на средства бюджета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nformat"/>
        <w:jc w:val="both"/>
      </w:pPr>
      <w:r w:rsidRPr="00223CFA">
        <w:t>от "__" __________ 20__ г.          _______________________________________</w:t>
      </w:r>
    </w:p>
    <w:p w:rsidR="00226CF6" w:rsidRPr="00223CFA" w:rsidRDefault="00226CF6" w:rsidP="00226CF6">
      <w:pPr>
        <w:pStyle w:val="ConsPlusNonformat"/>
        <w:jc w:val="both"/>
      </w:pPr>
      <w:r w:rsidRPr="00223CFA">
        <w:t>N ____                                 (наименование     организации/Ф.И.О.</w:t>
      </w:r>
    </w:p>
    <w:p w:rsidR="00226CF6" w:rsidRPr="00223CFA" w:rsidRDefault="00226CF6" w:rsidP="00226CF6">
      <w:pPr>
        <w:pStyle w:val="ConsPlusNonformat"/>
        <w:jc w:val="both"/>
      </w:pPr>
      <w:r w:rsidRPr="00223CFA">
        <w:t xml:space="preserve">                                    взыскателя)</w:t>
      </w:r>
    </w:p>
    <w:p w:rsidR="00226CF6" w:rsidRPr="00223CFA" w:rsidRDefault="00226CF6" w:rsidP="00226CF6">
      <w:pPr>
        <w:pStyle w:val="ConsPlusNonformat"/>
        <w:jc w:val="both"/>
      </w:pPr>
      <w:r w:rsidRPr="00223CFA">
        <w:t xml:space="preserve">                                    _______________________________________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35" w:name="Par1131"/>
      <w:bookmarkEnd w:id="35"/>
      <w:r w:rsidRPr="00223CFA">
        <w:t xml:space="preserve">                                 УВЕДОМЛЕНИЕ</w:t>
      </w:r>
    </w:p>
    <w:p w:rsidR="00226CF6" w:rsidRPr="00223CFA" w:rsidRDefault="00226CF6" w:rsidP="00226CF6">
      <w:pPr>
        <w:pStyle w:val="ConsPlusNonformat"/>
        <w:jc w:val="both"/>
      </w:pPr>
      <w:r w:rsidRPr="00223CFA">
        <w:t xml:space="preserve">               о представлении уточненных реквизитов банковского</w:t>
      </w:r>
    </w:p>
    <w:p w:rsidR="00226CF6" w:rsidRPr="00223CFA" w:rsidRDefault="00226CF6" w:rsidP="00226CF6">
      <w:pPr>
        <w:pStyle w:val="ConsPlusNonformat"/>
        <w:jc w:val="both"/>
      </w:pPr>
      <w:r w:rsidRPr="00223CFA">
        <w:t xml:space="preserve">                              счета взыскателя</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представлением  Вами  в</w:t>
      </w:r>
    </w:p>
    <w:p w:rsidR="00226CF6" w:rsidRPr="00223CFA" w:rsidRDefault="00226CF6" w:rsidP="00226CF6">
      <w:pPr>
        <w:pStyle w:val="ConsPlusNonformat"/>
        <w:jc w:val="both"/>
      </w:pPr>
      <w:r w:rsidRPr="00223CFA">
        <w:t xml:space="preserve">Администрацию сельского поселения </w:t>
      </w:r>
      <w:r>
        <w:rPr>
          <w:color w:val="FF0000"/>
        </w:rPr>
        <w:t>Тряпинский</w:t>
      </w:r>
      <w:r w:rsidRPr="00223CFA">
        <w:t xml:space="preserve"> 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226CF6" w:rsidRPr="00223CFA" w:rsidRDefault="00226CF6" w:rsidP="00226CF6">
      <w:pPr>
        <w:pStyle w:val="ConsPlusNonformat"/>
        <w:jc w:val="both"/>
      </w:pPr>
      <w:r w:rsidRPr="00223CFA">
        <w:t>исполнительному     документу     серия    ___    N    ______,    выданному</w:t>
      </w:r>
    </w:p>
    <w:p w:rsidR="00226CF6" w:rsidRPr="00223CFA" w:rsidRDefault="00226CF6" w:rsidP="00226CF6">
      <w:pPr>
        <w:pStyle w:val="ConsPlusNonformat"/>
        <w:jc w:val="both"/>
      </w:pPr>
      <w:r w:rsidRPr="00223CFA">
        <w:t>"__" ___________ 20__ г. _________________________________________________,</w:t>
      </w:r>
    </w:p>
    <w:p w:rsidR="00226CF6" w:rsidRPr="00223CFA" w:rsidRDefault="00226CF6" w:rsidP="00226CF6">
      <w:pPr>
        <w:pStyle w:val="ConsPlusNonformat"/>
        <w:jc w:val="both"/>
      </w:pPr>
      <w:r w:rsidRPr="00223CFA">
        <w:t>(наименование судебного органа, выдавшего</w:t>
      </w:r>
    </w:p>
    <w:p w:rsidR="00226CF6" w:rsidRPr="00223CFA" w:rsidRDefault="00226CF6" w:rsidP="00226CF6">
      <w:pPr>
        <w:pStyle w:val="ConsPlusNonformat"/>
        <w:jc w:val="both"/>
      </w:pPr>
      <w:r w:rsidRPr="00223CFA">
        <w:t xml:space="preserve">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N дела, по которому</w:t>
      </w:r>
    </w:p>
    <w:p w:rsidR="00226CF6" w:rsidRPr="00223CFA" w:rsidRDefault="00226CF6" w:rsidP="00226CF6">
      <w:pPr>
        <w:pStyle w:val="ConsPlusNonformat"/>
        <w:jc w:val="both"/>
      </w:pPr>
      <w:r w:rsidRPr="00223CFA">
        <w:t xml:space="preserve">                                    он вынесен)</w:t>
      </w:r>
    </w:p>
    <w:p w:rsidR="00226CF6" w:rsidRPr="00223CFA" w:rsidRDefault="00226CF6" w:rsidP="00226CF6">
      <w:pPr>
        <w:pStyle w:val="ConsPlusNonformat"/>
        <w:jc w:val="both"/>
      </w:pPr>
      <w:r w:rsidRPr="00223CFA">
        <w:t>сообщаем   Вам   о  необходимости  представления  в</w:t>
      </w:r>
    </w:p>
    <w:p w:rsidR="00226CF6" w:rsidRPr="00223CFA" w:rsidRDefault="00226CF6" w:rsidP="00226CF6">
      <w:pPr>
        <w:pStyle w:val="ConsPlusNonformat"/>
        <w:jc w:val="both"/>
      </w:pPr>
      <w:r w:rsidRPr="00223CFA">
        <w:t xml:space="preserve">Администрацию сельского поселения </w:t>
      </w:r>
      <w:r>
        <w:rPr>
          <w:color w:val="FF0000"/>
        </w:rPr>
        <w:t>Тряпинский</w:t>
      </w:r>
      <w:r w:rsidRPr="00223CFA">
        <w:t xml:space="preserve"> сельсовет муниципального района </w:t>
      </w:r>
    </w:p>
    <w:p w:rsidR="00226CF6" w:rsidRPr="00223CFA" w:rsidRDefault="00226CF6" w:rsidP="00226CF6">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226CF6" w:rsidRPr="00223CFA" w:rsidRDefault="00226CF6" w:rsidP="00226CF6">
      <w:pPr>
        <w:pStyle w:val="ConsPlusNonformat"/>
        <w:jc w:val="both"/>
      </w:pPr>
      <w:r w:rsidRPr="00223CFA">
        <w:t xml:space="preserve">    При непредставлении уточненных реквизитов банковского счета  взыскателя</w:t>
      </w:r>
    </w:p>
    <w:p w:rsidR="00226CF6" w:rsidRPr="00223CFA" w:rsidRDefault="00226CF6" w:rsidP="00226CF6">
      <w:pPr>
        <w:pStyle w:val="ConsPlusNonformat"/>
        <w:jc w:val="both"/>
      </w:pPr>
      <w:r w:rsidRPr="00223CFA">
        <w:t>в течение 30  дней  со  дня  получения  настоящего  уведомления  документы,</w:t>
      </w:r>
    </w:p>
    <w:p w:rsidR="00226CF6" w:rsidRPr="00223CFA" w:rsidRDefault="00226CF6" w:rsidP="00226CF6">
      <w:pPr>
        <w:pStyle w:val="ConsPlusNonformat"/>
        <w:jc w:val="both"/>
      </w:pPr>
      <w:r w:rsidRPr="00223CFA">
        <w:t xml:space="preserve">находящиеся на исполнении, подлежат возврату в  соответствии  с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226CF6" w:rsidRPr="00223CFA" w:rsidRDefault="00226CF6" w:rsidP="00226CF6">
      <w:pPr>
        <w:pStyle w:val="ConsPlusNonformat"/>
        <w:jc w:val="both"/>
      </w:pPr>
      <w:r w:rsidRPr="00223CFA">
        <w:t>части 20 статьи 30 Федерального закона от 08.05.2010 N 83-ФЗ.</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_______________         __________________________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t>Приложение N 13</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и автономных учреждений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jc w:val="center"/>
      </w:pPr>
    </w:p>
    <w:p w:rsidR="00226CF6" w:rsidRPr="00223CFA" w:rsidRDefault="00226CF6" w:rsidP="00226CF6">
      <w:pPr>
        <w:pStyle w:val="ConsPlusNormal"/>
        <w:jc w:val="center"/>
      </w:pPr>
      <w:bookmarkStart w:id="36" w:name="Par1174"/>
      <w:bookmarkEnd w:id="36"/>
      <w:r w:rsidRPr="00223CFA">
        <w:t>ЖУРНАЛ</w:t>
      </w:r>
    </w:p>
    <w:p w:rsidR="00226CF6" w:rsidRPr="00223CFA" w:rsidRDefault="00226CF6" w:rsidP="00226CF6">
      <w:pPr>
        <w:pStyle w:val="ConsPlusNormal"/>
        <w:jc w:val="center"/>
      </w:pPr>
      <w:r w:rsidRPr="00223CFA">
        <w:t>учета и регистрации исполнительных документов,</w:t>
      </w:r>
    </w:p>
    <w:p w:rsidR="00226CF6" w:rsidRPr="00223CFA" w:rsidRDefault="00226CF6" w:rsidP="00226CF6">
      <w:pPr>
        <w:pStyle w:val="ConsPlusNormal"/>
        <w:jc w:val="center"/>
      </w:pPr>
      <w:r w:rsidRPr="00223CFA">
        <w:t>предусматривающих обращение взыскания на средства бюджетных</w:t>
      </w:r>
    </w:p>
    <w:p w:rsidR="00226CF6" w:rsidRPr="00223CFA" w:rsidRDefault="00226CF6" w:rsidP="00226CF6">
      <w:pPr>
        <w:pStyle w:val="ConsPlusNormal"/>
      </w:pPr>
      <w:r w:rsidRPr="00223CFA">
        <w:t xml:space="preserve">                         и автономных учреждений сельского поселения </w:t>
      </w:r>
    </w:p>
    <w:p w:rsidR="00226CF6" w:rsidRPr="00223CFA" w:rsidRDefault="00226CF6" w:rsidP="00226CF6">
      <w:pPr>
        <w:pStyle w:val="ConsPlusNormal"/>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pPr>
      <w:r>
        <w:t>Аургазинский</w:t>
      </w:r>
      <w:r w:rsidRPr="00223CFA">
        <w:t xml:space="preserve"> район Республики Башкортостан</w:t>
      </w:r>
    </w:p>
    <w:p w:rsidR="00226CF6" w:rsidRPr="00223CFA" w:rsidRDefault="00226CF6" w:rsidP="00226CF6">
      <w:pPr>
        <w:pStyle w:val="ConsPlusNormal"/>
        <w:jc w:val="center"/>
      </w:pPr>
      <w:r w:rsidRPr="00223CFA">
        <w:t>________________________________________</w:t>
      </w:r>
    </w:p>
    <w:p w:rsidR="00226CF6" w:rsidRPr="00223CFA" w:rsidRDefault="00226CF6" w:rsidP="00226CF6">
      <w:pPr>
        <w:pStyle w:val="ConsPlusNormal"/>
        <w:jc w:val="center"/>
      </w:pPr>
      <w:r w:rsidRPr="00223CFA">
        <w:t>наименование финансового органа</w:t>
      </w:r>
    </w:p>
    <w:p w:rsidR="00226CF6" w:rsidRPr="00223CFA" w:rsidRDefault="00226CF6" w:rsidP="00226CF6">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226CF6" w:rsidRPr="000B0F75" w:rsidTr="00D30142">
        <w:tc>
          <w:tcPr>
            <w:tcW w:w="53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N п/п</w:t>
            </w:r>
          </w:p>
        </w:tc>
        <w:tc>
          <w:tcPr>
            <w:tcW w:w="137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226CF6" w:rsidRPr="000B0F75" w:rsidTr="00D30142">
        <w:tc>
          <w:tcPr>
            <w:tcW w:w="53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53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w:t>
            </w: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4</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5</w:t>
            </w:r>
          </w:p>
        </w:tc>
        <w:tc>
          <w:tcPr>
            <w:tcW w:w="12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9</w:t>
            </w:r>
          </w:p>
        </w:tc>
      </w:tr>
      <w:tr w:rsidR="00226CF6" w:rsidRPr="000B0F75" w:rsidTr="00D30142">
        <w:tc>
          <w:tcPr>
            <w:tcW w:w="53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sectPr w:rsidR="00226CF6" w:rsidRPr="00223CFA" w:rsidSect="004C43B5">
          <w:headerReference w:type="default" r:id="rId68"/>
          <w:footerReference w:type="default" r:id="rId69"/>
          <w:pgSz w:w="11906" w:h="16838"/>
          <w:pgMar w:top="567" w:right="567" w:bottom="567"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226CF6" w:rsidRPr="000B0F75" w:rsidTr="00D30142">
        <w:tc>
          <w:tcPr>
            <w:tcW w:w="140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Приостановление и возобновление операций на лицевых счетах</w:t>
            </w:r>
          </w:p>
        </w:tc>
      </w:tr>
      <w:tr w:rsidR="00226CF6" w:rsidRPr="000B0F75" w:rsidTr="00D30142">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возобновлении операций по расходованию средств</w:t>
            </w:r>
          </w:p>
        </w:tc>
      </w:tr>
      <w:tr w:rsidR="00226CF6" w:rsidRPr="000B0F75" w:rsidTr="00D30142">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r>
      <w:tr w:rsidR="00226CF6" w:rsidRPr="000B0F75" w:rsidTr="00D30142">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12</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13</w:t>
            </w: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15</w:t>
            </w: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16</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17</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18</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19</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20</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21</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22</w:t>
            </w:r>
          </w:p>
        </w:tc>
      </w:tr>
      <w:tr w:rsidR="00226CF6" w:rsidRPr="000B0F75" w:rsidTr="00D30142">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226CF6" w:rsidRPr="000B0F75" w:rsidTr="00D30142">
        <w:tc>
          <w:tcPr>
            <w:tcW w:w="1378"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Возобновление исполнения исполнительного документа</w:t>
            </w:r>
          </w:p>
        </w:tc>
      </w:tr>
      <w:tr w:rsidR="00226CF6" w:rsidRPr="000B0F75" w:rsidTr="00D30142">
        <w:tc>
          <w:tcPr>
            <w:tcW w:w="1378"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Pr>
                <w:color w:val="FF0000"/>
              </w:rPr>
              <w:t>Тряпинский</w:t>
            </w:r>
            <w:r w:rsidRPr="000B0F75">
              <w:t xml:space="preserve"> сельсовет </w:t>
            </w:r>
            <w:r w:rsidRPr="000B0F75">
              <w:lastRenderedPageBreak/>
              <w:t>муниципального района Аургазинский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Pr>
                <w:color w:val="FF0000"/>
              </w:rPr>
              <w:t>Тряпинский</w:t>
            </w:r>
            <w:r w:rsidRPr="000B0F75">
              <w:t xml:space="preserve"> сельсовет муниципального района Аургазинский район Республики Башкортостан в виде субсидий на иные </w:t>
            </w:r>
            <w:r w:rsidRPr="000B0F75">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1378"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поступления в Администрацию сельского поселения</w:t>
            </w:r>
          </w:p>
        </w:tc>
      </w:tr>
      <w:tr w:rsidR="00226CF6" w:rsidRPr="000B0F75" w:rsidTr="00D30142">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23</w:t>
            </w: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24</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25</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26</w:t>
            </w: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27</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28</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29</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30</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31</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32</w:t>
            </w: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33</w:t>
            </w:r>
          </w:p>
        </w:tc>
        <w:tc>
          <w:tcPr>
            <w:tcW w:w="12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35</w:t>
            </w:r>
          </w:p>
        </w:tc>
        <w:tc>
          <w:tcPr>
            <w:tcW w:w="11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37</w:t>
            </w:r>
          </w:p>
        </w:tc>
      </w:tr>
      <w:tr w:rsidR="00226CF6" w:rsidRPr="000B0F75" w:rsidTr="00D30142">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Pr="00223CFA" w:rsidRDefault="00226CF6" w:rsidP="00226CF6">
      <w:pPr>
        <w:pStyle w:val="ConsPlusNormal"/>
        <w:jc w:val="right"/>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Default="00226CF6" w:rsidP="00226CF6">
      <w:pPr>
        <w:pStyle w:val="ConsPlusNormal"/>
        <w:jc w:val="right"/>
        <w:outlineLvl w:val="1"/>
      </w:pPr>
    </w:p>
    <w:p w:rsidR="00226CF6" w:rsidRPr="00223CFA" w:rsidRDefault="00226CF6" w:rsidP="00226CF6">
      <w:pPr>
        <w:pStyle w:val="ConsPlusNormal"/>
        <w:jc w:val="right"/>
        <w:outlineLvl w:val="1"/>
      </w:pPr>
      <w:r w:rsidRPr="00223CFA">
        <w:lastRenderedPageBreak/>
        <w:t>Приложение N 13.1</w:t>
      </w:r>
    </w:p>
    <w:p w:rsidR="00226CF6" w:rsidRPr="00223CFA" w:rsidRDefault="00226CF6" w:rsidP="00226CF6">
      <w:pPr>
        <w:pStyle w:val="ConsPlusNormal"/>
        <w:jc w:val="right"/>
      </w:pPr>
      <w:r w:rsidRPr="00223CFA">
        <w:t>к Порядку ведения учета и осуществления</w:t>
      </w:r>
    </w:p>
    <w:p w:rsidR="00226CF6" w:rsidRPr="00223CFA" w:rsidRDefault="00226CF6" w:rsidP="00226CF6">
      <w:pPr>
        <w:pStyle w:val="ConsPlusNormal"/>
        <w:jc w:val="right"/>
      </w:pPr>
      <w:r w:rsidRPr="00223CFA">
        <w:t>хранения документов по исполнению судебных</w:t>
      </w:r>
    </w:p>
    <w:p w:rsidR="00226CF6" w:rsidRPr="00223CFA" w:rsidRDefault="00226CF6" w:rsidP="00226CF6">
      <w:pPr>
        <w:pStyle w:val="ConsPlusNormal"/>
        <w:jc w:val="right"/>
      </w:pPr>
      <w:r w:rsidRPr="00223CFA">
        <w:t>актов, предусматривающих обращение взыскания</w:t>
      </w:r>
    </w:p>
    <w:p w:rsidR="00226CF6" w:rsidRPr="00223CFA" w:rsidRDefault="00226CF6" w:rsidP="00226CF6">
      <w:pPr>
        <w:pStyle w:val="ConsPlusNormal"/>
        <w:jc w:val="right"/>
      </w:pPr>
      <w:r w:rsidRPr="00223CFA">
        <w:t>на средства бюджета сельского поселения</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 бюджетных</w:t>
      </w:r>
    </w:p>
    <w:p w:rsidR="00226CF6" w:rsidRPr="00223CFA" w:rsidRDefault="00226CF6" w:rsidP="00226CF6">
      <w:pPr>
        <w:pStyle w:val="ConsPlusNormal"/>
        <w:jc w:val="right"/>
      </w:pPr>
      <w:r w:rsidRPr="00223CFA">
        <w:t xml:space="preserve">и автономных учреждений сельского поселения </w:t>
      </w:r>
    </w:p>
    <w:p w:rsidR="00226CF6" w:rsidRPr="00223CFA" w:rsidRDefault="00226CF6" w:rsidP="00226CF6">
      <w:pPr>
        <w:pStyle w:val="ConsPlusNormal"/>
        <w:jc w:val="right"/>
      </w:pPr>
      <w:r>
        <w:rPr>
          <w:color w:val="FF0000"/>
        </w:rPr>
        <w:t>Тряпинский</w:t>
      </w:r>
      <w:r w:rsidRPr="00223CFA">
        <w:t xml:space="preserve">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jc w:val="center"/>
      </w:pPr>
    </w:p>
    <w:p w:rsidR="00226CF6" w:rsidRPr="00223CFA" w:rsidRDefault="00226CF6" w:rsidP="00226CF6">
      <w:pPr>
        <w:pStyle w:val="ConsPlusNormal"/>
        <w:jc w:val="center"/>
      </w:pPr>
      <w:bookmarkStart w:id="37" w:name="Par1327"/>
      <w:bookmarkEnd w:id="37"/>
      <w:r w:rsidRPr="00223CFA">
        <w:t>ЖУРНАЛ</w:t>
      </w:r>
    </w:p>
    <w:p w:rsidR="00226CF6" w:rsidRPr="00223CFA" w:rsidRDefault="00226CF6" w:rsidP="00226CF6">
      <w:pPr>
        <w:pStyle w:val="ConsPlusNormal"/>
        <w:jc w:val="center"/>
      </w:pPr>
      <w:r w:rsidRPr="00223CFA">
        <w:t>учета и регистрации исполнительных документов,</w:t>
      </w:r>
    </w:p>
    <w:p w:rsidR="00226CF6" w:rsidRPr="00223CFA" w:rsidRDefault="00226CF6" w:rsidP="00226CF6">
      <w:pPr>
        <w:pStyle w:val="ConsPlusNormal"/>
        <w:jc w:val="center"/>
      </w:pPr>
      <w:r w:rsidRPr="00223CFA">
        <w:t>предусматривающих обращение взыскания на средства бюджетных</w:t>
      </w:r>
    </w:p>
    <w:p w:rsidR="00226CF6" w:rsidRPr="00223CFA" w:rsidRDefault="00226CF6" w:rsidP="00226CF6">
      <w:pPr>
        <w:pStyle w:val="ConsPlusNormal"/>
        <w:jc w:val="center"/>
      </w:pPr>
      <w:r w:rsidRPr="00223CFA">
        <w:t xml:space="preserve">и автономных учреждений сельского поселения </w:t>
      </w:r>
    </w:p>
    <w:p w:rsidR="00226CF6" w:rsidRPr="00223CFA" w:rsidRDefault="00226CF6" w:rsidP="00226CF6">
      <w:pPr>
        <w:pStyle w:val="ConsPlusNormal"/>
        <w:jc w:val="center"/>
      </w:pPr>
      <w:r>
        <w:rPr>
          <w:color w:val="FF0000"/>
        </w:rPr>
        <w:t>Тряпинский</w:t>
      </w:r>
      <w:r w:rsidRPr="00223CFA">
        <w:t xml:space="preserve"> сельсовет муниципального района</w:t>
      </w:r>
    </w:p>
    <w:p w:rsidR="00226CF6" w:rsidRPr="00223CFA" w:rsidRDefault="00226CF6" w:rsidP="00226CF6">
      <w:pPr>
        <w:pStyle w:val="ConsPlusNormal"/>
        <w:jc w:val="center"/>
      </w:pPr>
      <w:r>
        <w:t>Аургазинский</w:t>
      </w:r>
      <w:r w:rsidRPr="00223CFA">
        <w:t xml:space="preserve"> район Республики Башкортостан, по</w:t>
      </w:r>
    </w:p>
    <w:p w:rsidR="00226CF6" w:rsidRPr="00223CFA" w:rsidRDefault="00226CF6" w:rsidP="00226CF6">
      <w:pPr>
        <w:pStyle w:val="ConsPlusNormal"/>
        <w:jc w:val="center"/>
      </w:pPr>
      <w:r w:rsidRPr="00223CFA">
        <w:t>периодическим выплатам</w:t>
      </w:r>
    </w:p>
    <w:p w:rsidR="00226CF6" w:rsidRPr="00223CFA" w:rsidRDefault="00226CF6" w:rsidP="00226CF6">
      <w:pPr>
        <w:pStyle w:val="ConsPlusNormal"/>
        <w:jc w:val="center"/>
      </w:pPr>
      <w:r w:rsidRPr="00223CFA">
        <w:t>_________________________________________</w:t>
      </w:r>
    </w:p>
    <w:p w:rsidR="00226CF6" w:rsidRPr="00223CFA" w:rsidRDefault="00226CF6" w:rsidP="00226CF6">
      <w:pPr>
        <w:pStyle w:val="ConsPlusNormal"/>
        <w:jc w:val="center"/>
      </w:pPr>
      <w:r w:rsidRPr="00223CFA">
        <w:t>наименование финансового органа</w:t>
      </w:r>
    </w:p>
    <w:p w:rsidR="00226CF6" w:rsidRPr="00223CFA" w:rsidRDefault="00226CF6" w:rsidP="00226CF6">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3695"/>
      </w:tblGrid>
      <w:tr w:rsidR="00226CF6" w:rsidRPr="000B0F75" w:rsidTr="00D30142">
        <w:tc>
          <w:tcPr>
            <w:tcW w:w="48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N п/п</w:t>
            </w:r>
          </w:p>
        </w:tc>
        <w:tc>
          <w:tcPr>
            <w:tcW w:w="163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должника</w:t>
            </w:r>
          </w:p>
        </w:tc>
        <w:tc>
          <w:tcPr>
            <w:tcW w:w="3695"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226CF6" w:rsidRPr="000B0F75" w:rsidTr="00D30142">
        <w:tc>
          <w:tcPr>
            <w:tcW w:w="48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369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48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w:t>
            </w:r>
          </w:p>
        </w:tc>
        <w:tc>
          <w:tcPr>
            <w:tcW w:w="163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4</w:t>
            </w:r>
          </w:p>
        </w:tc>
        <w:tc>
          <w:tcPr>
            <w:tcW w:w="76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5</w:t>
            </w: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8</w:t>
            </w:r>
          </w:p>
        </w:tc>
        <w:tc>
          <w:tcPr>
            <w:tcW w:w="369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9</w:t>
            </w:r>
          </w:p>
        </w:tc>
      </w:tr>
      <w:tr w:rsidR="00226CF6" w:rsidRPr="000B0F75" w:rsidTr="00D30142">
        <w:tc>
          <w:tcPr>
            <w:tcW w:w="48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369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jc w:val="center"/>
        <w:sectPr w:rsidR="00226CF6" w:rsidRPr="00223CFA" w:rsidSect="004C43B5">
          <w:headerReference w:type="default" r:id="rId70"/>
          <w:footerReference w:type="default" r:id="rId71"/>
          <w:pgSz w:w="16838" w:h="11906" w:orient="landscape"/>
          <w:pgMar w:top="567" w:right="567" w:bottom="567" w:left="1701" w:header="0" w:footer="0" w:gutter="0"/>
          <w:cols w:space="720"/>
          <w:noEndnote/>
        </w:sectPr>
      </w:pPr>
    </w:p>
    <w:p w:rsidR="00226CF6" w:rsidRPr="00223CFA" w:rsidRDefault="00226CF6" w:rsidP="00226CF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226CF6" w:rsidRPr="000B0F75" w:rsidTr="00D30142">
        <w:tc>
          <w:tcPr>
            <w:tcW w:w="127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вручения уведомления должнику</w:t>
            </w:r>
          </w:p>
        </w:tc>
      </w:tr>
      <w:tr w:rsidR="00226CF6" w:rsidRPr="000B0F75" w:rsidTr="00D30142">
        <w:tc>
          <w:tcPr>
            <w:tcW w:w="127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12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12</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13</w:t>
            </w: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15</w:t>
            </w: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16</w:t>
            </w: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17</w:t>
            </w:r>
          </w:p>
        </w:tc>
      </w:tr>
      <w:tr w:rsidR="00226CF6" w:rsidRPr="000B0F75" w:rsidTr="00D30142">
        <w:tc>
          <w:tcPr>
            <w:tcW w:w="127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226CF6" w:rsidRPr="000B0F75" w:rsidTr="00D30142">
        <w:tc>
          <w:tcPr>
            <w:tcW w:w="2223"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неисполнении должником требований исполнительного документа</w:t>
            </w:r>
          </w:p>
        </w:tc>
      </w:tr>
      <w:tr w:rsidR="00226CF6" w:rsidRPr="000B0F75" w:rsidTr="00D30142">
        <w:tc>
          <w:tcPr>
            <w:tcW w:w="222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2223"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r>
      <w:tr w:rsidR="00226CF6" w:rsidRPr="000B0F75" w:rsidTr="00D30142">
        <w:tc>
          <w:tcPr>
            <w:tcW w:w="222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24</w:t>
            </w:r>
          </w:p>
        </w:tc>
      </w:tr>
      <w:tr w:rsidR="00226CF6" w:rsidRPr="000B0F75" w:rsidTr="00D30142">
        <w:tc>
          <w:tcPr>
            <w:tcW w:w="2223"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sectPr w:rsidR="00226CF6" w:rsidRPr="00223CFA" w:rsidSect="004C43B5">
          <w:headerReference w:type="default" r:id="rId72"/>
          <w:footerReference w:type="default" r:id="rId73"/>
          <w:pgSz w:w="11906" w:h="16838"/>
          <w:pgMar w:top="567" w:right="567" w:bottom="567"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226CF6" w:rsidRPr="000B0F75" w:rsidTr="00D30142">
        <w:tc>
          <w:tcPr>
            <w:tcW w:w="6318" w:type="dxa"/>
            <w:gridSpan w:val="6"/>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Возобновление исполнения исполнительного документа</w:t>
            </w:r>
          </w:p>
        </w:tc>
      </w:tr>
      <w:tr w:rsidR="00226CF6" w:rsidRPr="000B0F75" w:rsidTr="00D30142">
        <w:tc>
          <w:tcPr>
            <w:tcW w:w="3276"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Pr>
                <w:color w:val="FF0000"/>
              </w:rPr>
              <w:t>Тряпинский</w:t>
            </w:r>
            <w:r w:rsidRPr="000B0F75">
              <w:t xml:space="preserve"> сельсовет муниципального района</w:t>
            </w:r>
          </w:p>
          <w:p w:rsidR="00226CF6" w:rsidRPr="000B0F75" w:rsidRDefault="00226CF6" w:rsidP="00D30142">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226CF6" w:rsidRPr="000B0F75" w:rsidRDefault="00226CF6" w:rsidP="00D30142">
            <w:pPr>
              <w:pStyle w:val="ConsPlusNormal"/>
              <w:jc w:val="center"/>
            </w:pPr>
            <w:r w:rsidRPr="000B0F75">
              <w:t xml:space="preserve">сельского поселения </w:t>
            </w:r>
            <w:r>
              <w:rPr>
                <w:color w:val="FF0000"/>
              </w:rPr>
              <w:t>Тряпинский</w:t>
            </w:r>
            <w:r w:rsidRPr="000B0F75">
              <w:t>сельсовет муниципального района</w:t>
            </w:r>
          </w:p>
          <w:p w:rsidR="00226CF6" w:rsidRPr="000B0F75" w:rsidRDefault="00226CF6" w:rsidP="00D30142">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 поступления в Финансовое управление</w:t>
            </w:r>
          </w:p>
        </w:tc>
      </w:tr>
      <w:tr w:rsidR="00226CF6" w:rsidRPr="000B0F75" w:rsidTr="00D30142">
        <w:tc>
          <w:tcPr>
            <w:tcW w:w="3276"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p>
        </w:tc>
      </w:tr>
      <w:tr w:rsidR="00226CF6" w:rsidRPr="000B0F75" w:rsidTr="00D30142">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25</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26</w:t>
            </w: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28</w:t>
            </w: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ind w:firstLine="0"/>
            </w:pPr>
            <w:r w:rsidRPr="000B0F75">
              <w:t>29</w:t>
            </w: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jc w:val="center"/>
            </w:pPr>
            <w:r w:rsidRPr="000B0F75">
              <w:t>33</w:t>
            </w:r>
          </w:p>
        </w:tc>
      </w:tr>
      <w:tr w:rsidR="00226CF6" w:rsidRPr="000B0F75" w:rsidTr="00D30142">
        <w:tc>
          <w:tcPr>
            <w:tcW w:w="936"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226CF6" w:rsidRPr="000B0F75" w:rsidRDefault="00226CF6" w:rsidP="00D30142">
            <w:pPr>
              <w:pStyle w:val="ConsPlusNormal"/>
            </w:pPr>
          </w:p>
        </w:tc>
      </w:tr>
    </w:tbl>
    <w:p w:rsidR="00226CF6" w:rsidRPr="00223CFA" w:rsidRDefault="00226CF6" w:rsidP="00226CF6">
      <w:pPr>
        <w:pStyle w:val="ConsPlusNormal"/>
        <w:jc w:val="both"/>
        <w:sectPr w:rsidR="00226CF6" w:rsidRPr="00223CFA" w:rsidSect="004C43B5">
          <w:headerReference w:type="default" r:id="rId74"/>
          <w:footerReference w:type="default" r:id="rId75"/>
          <w:pgSz w:w="16838" w:h="11906" w:orient="landscape"/>
          <w:pgMar w:top="567" w:right="567" w:bottom="567" w:left="1701" w:header="0" w:footer="0" w:gutter="0"/>
          <w:cols w:space="720"/>
          <w:noEndnote/>
        </w:sectPr>
      </w:pPr>
    </w:p>
    <w:p w:rsidR="00226CF6" w:rsidRPr="00223CFA" w:rsidRDefault="00226CF6" w:rsidP="00226CF6">
      <w:pPr>
        <w:pStyle w:val="ConsPlusNormal"/>
        <w:outlineLvl w:val="1"/>
      </w:pPr>
      <w:r w:rsidRPr="00223CFA">
        <w:lastRenderedPageBreak/>
        <w:t>Приложение N 14</w:t>
      </w:r>
    </w:p>
    <w:p w:rsidR="00226CF6" w:rsidRPr="00223CFA" w:rsidRDefault="00226CF6" w:rsidP="00226CF6">
      <w:pPr>
        <w:pStyle w:val="ConsPlusNormal"/>
        <w:jc w:val="right"/>
      </w:pPr>
      <w:r w:rsidRPr="00223CFA">
        <w:t>к Порядку ведения учета и</w:t>
      </w:r>
    </w:p>
    <w:p w:rsidR="00226CF6" w:rsidRPr="00223CFA" w:rsidRDefault="00226CF6" w:rsidP="00226CF6">
      <w:pPr>
        <w:pStyle w:val="ConsPlusNormal"/>
        <w:jc w:val="right"/>
      </w:pPr>
      <w:r w:rsidRPr="00223CFA">
        <w:t>осуществления хранения документов</w:t>
      </w:r>
    </w:p>
    <w:p w:rsidR="00226CF6" w:rsidRPr="00223CFA" w:rsidRDefault="00226CF6" w:rsidP="00226CF6">
      <w:pPr>
        <w:pStyle w:val="ConsPlusNormal"/>
        <w:jc w:val="right"/>
      </w:pPr>
      <w:r w:rsidRPr="00223CFA">
        <w:t>по исполнению судебных актов,</w:t>
      </w:r>
    </w:p>
    <w:p w:rsidR="00226CF6" w:rsidRPr="00223CFA" w:rsidRDefault="00226CF6" w:rsidP="00226CF6">
      <w:pPr>
        <w:pStyle w:val="ConsPlusNormal"/>
        <w:jc w:val="right"/>
      </w:pPr>
      <w:r w:rsidRPr="00223CFA">
        <w:t>предусматривающих обращение взыскания</w:t>
      </w:r>
    </w:p>
    <w:p w:rsidR="00226CF6" w:rsidRPr="00223CFA" w:rsidRDefault="00226CF6" w:rsidP="00226CF6">
      <w:pPr>
        <w:pStyle w:val="ConsPlusNormal"/>
        <w:jc w:val="right"/>
      </w:pPr>
      <w:r w:rsidRPr="00223CFA">
        <w:t xml:space="preserve">на средства бюджета сельского поселения </w:t>
      </w:r>
    </w:p>
    <w:p w:rsidR="00226CF6" w:rsidRPr="00223CFA" w:rsidRDefault="00226CF6" w:rsidP="00226CF6">
      <w:pPr>
        <w:pStyle w:val="ConsPlusNormal"/>
        <w:jc w:val="right"/>
      </w:pPr>
      <w:r>
        <w:rPr>
          <w:color w:val="FF0000"/>
        </w:rPr>
        <w:t>Тряпинский</w:t>
      </w:r>
      <w:r w:rsidRPr="00223CFA">
        <w:t xml:space="preserve"> сельсовет муниципального района </w:t>
      </w:r>
    </w:p>
    <w:p w:rsidR="00226CF6" w:rsidRPr="00223CFA" w:rsidRDefault="00226CF6" w:rsidP="00226CF6">
      <w:pPr>
        <w:pStyle w:val="ConsPlusNormal"/>
        <w:jc w:val="right"/>
      </w:pPr>
      <w:r>
        <w:t>Аургазинский</w:t>
      </w:r>
      <w:r w:rsidRPr="00223CFA">
        <w:t xml:space="preserve"> район Республики Башкортостан</w:t>
      </w:r>
    </w:p>
    <w:p w:rsidR="00226CF6" w:rsidRPr="00223CFA" w:rsidRDefault="00226CF6" w:rsidP="00226CF6">
      <w:pPr>
        <w:pStyle w:val="ConsPlusNormal"/>
        <w:jc w:val="right"/>
      </w:pPr>
      <w:r w:rsidRPr="00223CFA">
        <w:t>по денежным обязательствам казенных,</w:t>
      </w:r>
    </w:p>
    <w:p w:rsidR="00226CF6" w:rsidRPr="00223CFA" w:rsidRDefault="00226CF6" w:rsidP="00226CF6">
      <w:pPr>
        <w:pStyle w:val="ConsPlusNormal"/>
        <w:jc w:val="right"/>
      </w:pPr>
      <w:r w:rsidRPr="00223CFA">
        <w:t xml:space="preserve">бюджетных и автономных учреждений </w:t>
      </w:r>
    </w:p>
    <w:p w:rsidR="00226CF6" w:rsidRPr="00223CFA" w:rsidRDefault="00226CF6" w:rsidP="00226CF6">
      <w:pPr>
        <w:pStyle w:val="ConsPlusNormal"/>
        <w:jc w:val="right"/>
      </w:pPr>
      <w:r w:rsidRPr="00223CFA">
        <w:t xml:space="preserve">сельского поселения </w:t>
      </w:r>
      <w:r>
        <w:rPr>
          <w:color w:val="FF0000"/>
        </w:rPr>
        <w:t>Тряпинский</w:t>
      </w:r>
      <w:r w:rsidRPr="00223CFA">
        <w:t xml:space="preserve"> сельсовет </w:t>
      </w:r>
    </w:p>
    <w:p w:rsidR="00226CF6" w:rsidRPr="00223CFA" w:rsidRDefault="00226CF6" w:rsidP="00226CF6">
      <w:pPr>
        <w:pStyle w:val="ConsPlusNormal"/>
      </w:pPr>
      <w:r w:rsidRPr="00223CFA">
        <w:t xml:space="preserve">                                                                       муниципального района </w:t>
      </w:r>
      <w:r>
        <w:t>Аургазинский</w:t>
      </w:r>
    </w:p>
    <w:p w:rsidR="00226CF6" w:rsidRPr="00223CFA" w:rsidRDefault="00226CF6" w:rsidP="00226CF6">
      <w:pPr>
        <w:pStyle w:val="ConsPlusNormal"/>
        <w:jc w:val="center"/>
      </w:pPr>
      <w:r>
        <w:t xml:space="preserve">                                                            район </w:t>
      </w:r>
      <w:r w:rsidRPr="00223CFA">
        <w:t>Республики Башкортостан</w:t>
      </w:r>
    </w:p>
    <w:p w:rsidR="00226CF6" w:rsidRPr="00223CFA" w:rsidRDefault="00226CF6" w:rsidP="00226CF6">
      <w:pPr>
        <w:pStyle w:val="ConsPlusNormal"/>
        <w:rPr>
          <w:sz w:val="24"/>
          <w:szCs w:val="24"/>
        </w:rPr>
      </w:pPr>
    </w:p>
    <w:p w:rsidR="00226CF6" w:rsidRPr="00223CFA" w:rsidRDefault="00226CF6" w:rsidP="00226CF6">
      <w:pPr>
        <w:pStyle w:val="ConsPlusNormal"/>
        <w:jc w:val="center"/>
      </w:pPr>
    </w:p>
    <w:p w:rsidR="00226CF6" w:rsidRPr="00223CFA" w:rsidRDefault="00226CF6" w:rsidP="00226CF6">
      <w:pPr>
        <w:pStyle w:val="ConsPlusNonformat"/>
        <w:jc w:val="both"/>
      </w:pPr>
      <w:r w:rsidRPr="00223CFA">
        <w:t>от "__" _______ 20__ г.                  __________________________________</w:t>
      </w:r>
    </w:p>
    <w:p w:rsidR="00226CF6" w:rsidRPr="00223CFA" w:rsidRDefault="00226CF6" w:rsidP="00226CF6">
      <w:pPr>
        <w:pStyle w:val="ConsPlusNonformat"/>
        <w:jc w:val="both"/>
      </w:pPr>
      <w:r w:rsidRPr="00223CFA">
        <w:t>N ___                                    (наименование учредителя должника)</w:t>
      </w:r>
    </w:p>
    <w:p w:rsidR="00226CF6" w:rsidRPr="00223CFA" w:rsidRDefault="00226CF6" w:rsidP="00226CF6">
      <w:pPr>
        <w:pStyle w:val="ConsPlusNonformat"/>
        <w:jc w:val="both"/>
      </w:pPr>
      <w:r w:rsidRPr="00223CFA">
        <w:t xml:space="preserve">                                         __________________________________</w:t>
      </w:r>
    </w:p>
    <w:p w:rsidR="00226CF6" w:rsidRPr="00223CFA" w:rsidRDefault="00226CF6" w:rsidP="00226CF6">
      <w:pPr>
        <w:pStyle w:val="ConsPlusNonformat"/>
        <w:jc w:val="both"/>
      </w:pPr>
      <w:r w:rsidRPr="00223CFA">
        <w:t xml:space="preserve">                                                     (адрес)</w:t>
      </w:r>
    </w:p>
    <w:p w:rsidR="00226CF6" w:rsidRPr="00223CFA" w:rsidRDefault="00226CF6" w:rsidP="00226CF6">
      <w:pPr>
        <w:pStyle w:val="ConsPlusNonformat"/>
        <w:jc w:val="both"/>
      </w:pPr>
    </w:p>
    <w:p w:rsidR="00226CF6" w:rsidRPr="00223CFA" w:rsidRDefault="00226CF6" w:rsidP="00226CF6">
      <w:pPr>
        <w:pStyle w:val="ConsPlusNonformat"/>
        <w:jc w:val="both"/>
      </w:pPr>
      <w:bookmarkStart w:id="38" w:name="Par1474"/>
      <w:bookmarkEnd w:id="38"/>
      <w:r w:rsidRPr="00223CFA">
        <w:t xml:space="preserve">                             УВЕДОМЛЕНИЕ</w:t>
      </w:r>
    </w:p>
    <w:p w:rsidR="00226CF6" w:rsidRPr="00223CFA" w:rsidRDefault="00226CF6" w:rsidP="00226CF6">
      <w:pPr>
        <w:pStyle w:val="ConsPlusNonformat"/>
        <w:jc w:val="both"/>
      </w:pPr>
      <w:r w:rsidRPr="00223CFA">
        <w:t xml:space="preserve">      о возвращении исполнительного документа взыскателю для</w:t>
      </w:r>
    </w:p>
    <w:p w:rsidR="00226CF6" w:rsidRPr="00223CFA" w:rsidRDefault="00226CF6" w:rsidP="00226CF6">
      <w:pPr>
        <w:pStyle w:val="ConsPlusNonformat"/>
        <w:jc w:val="both"/>
      </w:pPr>
      <w:r w:rsidRPr="00223CFA">
        <w:t xml:space="preserve">         его исполнения в соответствии с законодательством</w:t>
      </w:r>
    </w:p>
    <w:p w:rsidR="00226CF6" w:rsidRPr="00223CFA" w:rsidRDefault="00226CF6" w:rsidP="00226CF6">
      <w:pPr>
        <w:pStyle w:val="ConsPlusNonformat"/>
        <w:jc w:val="both"/>
      </w:pPr>
      <w:r w:rsidRPr="00223CFA">
        <w:t xml:space="preserve">       Российской Федерации об исполнительном производстве</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 xml:space="preserve">    В связи с отзывом взыскателем _________________________________________</w:t>
      </w:r>
    </w:p>
    <w:p w:rsidR="00226CF6" w:rsidRPr="00223CFA" w:rsidRDefault="00226CF6" w:rsidP="00226CF6">
      <w:pPr>
        <w:pStyle w:val="ConsPlusNonformat"/>
        <w:jc w:val="both"/>
      </w:pPr>
      <w:r w:rsidRPr="00223CFA">
        <w:t>исполнительного   документа   серии ______ N __________________,  выданного</w:t>
      </w:r>
    </w:p>
    <w:p w:rsidR="00226CF6" w:rsidRPr="00223CFA" w:rsidRDefault="00226CF6" w:rsidP="00226CF6">
      <w:pPr>
        <w:pStyle w:val="ConsPlusNonformat"/>
        <w:jc w:val="both"/>
      </w:pPr>
      <w:r w:rsidRPr="00223CFA">
        <w:t>"___" __________ 20__ г. __________________________________________________</w:t>
      </w:r>
    </w:p>
    <w:p w:rsidR="00226CF6" w:rsidRPr="00223CFA" w:rsidRDefault="00226CF6" w:rsidP="00226CF6">
      <w:pPr>
        <w:pStyle w:val="ConsPlusNonformat"/>
        <w:jc w:val="both"/>
      </w:pPr>
      <w:r w:rsidRPr="00223CFA">
        <w:t>(наименование судебного органа, выдавшего</w:t>
      </w:r>
    </w:p>
    <w:p w:rsidR="00226CF6" w:rsidRPr="00223CFA" w:rsidRDefault="00226CF6" w:rsidP="00226CF6">
      <w:pPr>
        <w:pStyle w:val="ConsPlusNonformat"/>
        <w:jc w:val="both"/>
      </w:pPr>
      <w:r w:rsidRPr="00223CFA">
        <w:t xml:space="preserve">                                    исполнительный документ)</w:t>
      </w:r>
    </w:p>
    <w:p w:rsidR="00226CF6" w:rsidRPr="00223CFA" w:rsidRDefault="00226CF6" w:rsidP="00226CF6">
      <w:pPr>
        <w:pStyle w:val="ConsPlusNonformat"/>
        <w:jc w:val="both"/>
      </w:pPr>
      <w:r w:rsidRPr="00223CFA">
        <w:t>на основании _____________________________________________________________,</w:t>
      </w:r>
    </w:p>
    <w:p w:rsidR="00226CF6" w:rsidRPr="00223CFA" w:rsidRDefault="00226CF6" w:rsidP="00226CF6">
      <w:pPr>
        <w:pStyle w:val="ConsPlusNonformat"/>
        <w:jc w:val="both"/>
      </w:pPr>
      <w:r w:rsidRPr="00223CFA">
        <w:t>(наименование акта судебного органа, дата, N дела, по которому</w:t>
      </w:r>
    </w:p>
    <w:p w:rsidR="00226CF6" w:rsidRPr="00223CFA" w:rsidRDefault="00226CF6" w:rsidP="00226CF6">
      <w:pPr>
        <w:pStyle w:val="ConsPlusNonformat"/>
        <w:jc w:val="both"/>
      </w:pPr>
      <w:r w:rsidRPr="00223CFA">
        <w:t xml:space="preserve">                                    он вынесен)</w:t>
      </w:r>
    </w:p>
    <w:p w:rsidR="00226CF6" w:rsidRPr="00223CFA" w:rsidRDefault="00226CF6" w:rsidP="00226CF6">
      <w:pPr>
        <w:pStyle w:val="ConsPlusNonformat"/>
        <w:jc w:val="both"/>
      </w:pPr>
      <w:r w:rsidRPr="00223CFA">
        <w:t>поступившего   на   исполнение   в   Администрацию сельского поселения</w:t>
      </w:r>
    </w:p>
    <w:p w:rsidR="00226CF6" w:rsidRPr="00223CFA" w:rsidRDefault="00226CF6" w:rsidP="00226CF6">
      <w:pPr>
        <w:pStyle w:val="ConsPlusNonformat"/>
        <w:jc w:val="both"/>
      </w:pPr>
      <w:r w:rsidRPr="00223CFA">
        <w:t xml:space="preserve"> "___" __________ 20__ г.,</w:t>
      </w:r>
    </w:p>
    <w:p w:rsidR="00226CF6" w:rsidRPr="00223CFA" w:rsidRDefault="00226CF6" w:rsidP="00226CF6">
      <w:pPr>
        <w:pStyle w:val="ConsPlusNonformat"/>
        <w:jc w:val="both"/>
      </w:pPr>
      <w:r w:rsidRPr="00223CFA">
        <w:t>уведомляем  Вас  о возвращении исполнительного документа взыскателю дляего</w:t>
      </w:r>
    </w:p>
    <w:p w:rsidR="00226CF6" w:rsidRPr="00223CFA" w:rsidRDefault="00226CF6" w:rsidP="00226CF6">
      <w:pPr>
        <w:pStyle w:val="ConsPlusNonformat"/>
        <w:jc w:val="both"/>
      </w:pPr>
      <w:r w:rsidRPr="00223CFA">
        <w:t>исполнения  в  соответствии  с  законодательством  Российской  Федерации об</w:t>
      </w:r>
    </w:p>
    <w:p w:rsidR="00226CF6" w:rsidRPr="00223CFA" w:rsidRDefault="00226CF6" w:rsidP="00226CF6">
      <w:pPr>
        <w:pStyle w:val="ConsPlusNonformat"/>
        <w:jc w:val="both"/>
      </w:pPr>
      <w:r w:rsidRPr="00223CFA">
        <w:t>исполнительном производстве.</w:t>
      </w:r>
    </w:p>
    <w:p w:rsidR="00226CF6" w:rsidRPr="00223CFA" w:rsidRDefault="00226CF6" w:rsidP="00226CF6">
      <w:pPr>
        <w:pStyle w:val="ConsPlusNonformat"/>
        <w:jc w:val="both"/>
      </w:pPr>
      <w:r w:rsidRPr="00223CFA">
        <w:t>Приложение:  1. Копия   заявления   взыскателя  об  отзыве  исполнительного</w:t>
      </w:r>
    </w:p>
    <w:p w:rsidR="00226CF6" w:rsidRPr="00223CFA" w:rsidRDefault="00226CF6" w:rsidP="00226CF6">
      <w:pPr>
        <w:pStyle w:val="ConsPlusNonformat"/>
        <w:jc w:val="both"/>
      </w:pPr>
      <w:r w:rsidRPr="00223CFA">
        <w:t xml:space="preserve">              документа.</w:t>
      </w:r>
    </w:p>
    <w:p w:rsidR="00226CF6" w:rsidRPr="00223CFA" w:rsidRDefault="00226CF6" w:rsidP="00226CF6">
      <w:pPr>
        <w:pStyle w:val="ConsPlusNonformat"/>
        <w:jc w:val="both"/>
      </w:pPr>
      <w:r w:rsidRPr="00223CFA">
        <w:t xml:space="preserve">             2. Копия исполнительного документа.</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Руководитель</w:t>
      </w:r>
    </w:p>
    <w:p w:rsidR="00226CF6" w:rsidRPr="00223CFA" w:rsidRDefault="00226CF6" w:rsidP="00226CF6">
      <w:pPr>
        <w:pStyle w:val="ConsPlusNonformat"/>
        <w:jc w:val="both"/>
      </w:pPr>
      <w:r w:rsidRPr="00223CFA">
        <w:t>(уполномоченное лицо)                      __________ _____________________</w:t>
      </w:r>
    </w:p>
    <w:p w:rsidR="00226CF6" w:rsidRPr="00223CFA" w:rsidRDefault="00226CF6" w:rsidP="00226CF6">
      <w:pPr>
        <w:pStyle w:val="ConsPlusNonformat"/>
        <w:jc w:val="both"/>
      </w:pPr>
      <w:r w:rsidRPr="00223CFA">
        <w:t xml:space="preserve">                                            (подпись) (расшифровка подписи)</w:t>
      </w:r>
    </w:p>
    <w:p w:rsidR="00226CF6" w:rsidRPr="00223CFA" w:rsidRDefault="00226CF6" w:rsidP="00226CF6">
      <w:pPr>
        <w:pStyle w:val="ConsPlusNonformat"/>
        <w:jc w:val="both"/>
      </w:pPr>
    </w:p>
    <w:p w:rsidR="00226CF6" w:rsidRPr="00223CFA" w:rsidRDefault="00226CF6" w:rsidP="00226CF6">
      <w:pPr>
        <w:pStyle w:val="ConsPlusNonformat"/>
        <w:jc w:val="both"/>
      </w:pPr>
      <w:r w:rsidRPr="00223CFA">
        <w:t>Ф.И.О. исполнителя</w:t>
      </w:r>
    </w:p>
    <w:p w:rsidR="00226CF6" w:rsidRPr="00223CFA" w:rsidRDefault="00226CF6" w:rsidP="00226CF6">
      <w:pPr>
        <w:pStyle w:val="ConsPlusNonformat"/>
        <w:jc w:val="both"/>
      </w:pPr>
      <w:r w:rsidRPr="00223CFA">
        <w:t>(телефон)</w:t>
      </w:r>
    </w:p>
    <w:p w:rsidR="00226CF6" w:rsidRPr="00223CFA" w:rsidRDefault="00226CF6" w:rsidP="00226CF6">
      <w:pPr>
        <w:pStyle w:val="ConsPlusNormal"/>
        <w:ind w:firstLine="540"/>
        <w:jc w:val="both"/>
      </w:pPr>
    </w:p>
    <w:p w:rsidR="00226CF6" w:rsidRPr="00223CFA" w:rsidRDefault="00226CF6" w:rsidP="00226CF6">
      <w:pPr>
        <w:pStyle w:val="ConsPlusNormal"/>
        <w:ind w:firstLine="540"/>
        <w:jc w:val="both"/>
      </w:pPr>
    </w:p>
    <w:p w:rsidR="00226CF6" w:rsidRPr="00223CFA" w:rsidRDefault="00226CF6" w:rsidP="00226CF6">
      <w:pPr>
        <w:pStyle w:val="ConsPlusNormal"/>
        <w:pBdr>
          <w:top w:val="single" w:sz="6" w:space="0" w:color="auto"/>
        </w:pBdr>
        <w:spacing w:before="100" w:after="100"/>
        <w:jc w:val="both"/>
        <w:rPr>
          <w:sz w:val="2"/>
          <w:szCs w:val="2"/>
        </w:rPr>
      </w:pPr>
    </w:p>
    <w:p w:rsidR="00226CF6" w:rsidRDefault="00226CF6" w:rsidP="00226CF6"/>
    <w:p w:rsidR="00226CF6" w:rsidRDefault="00226CF6" w:rsidP="00226CF6"/>
    <w:p w:rsidR="00226CF6" w:rsidRDefault="00226CF6" w:rsidP="00226CF6"/>
    <w:p w:rsidR="00226CF6" w:rsidRDefault="00226CF6" w:rsidP="00226CF6"/>
    <w:p w:rsidR="00226CF6" w:rsidRDefault="00226CF6" w:rsidP="00226CF6"/>
    <w:p w:rsidR="00226CF6" w:rsidRDefault="00226CF6" w:rsidP="00226CF6"/>
    <w:p w:rsidR="00226CF6" w:rsidRDefault="00226CF6" w:rsidP="00226CF6"/>
    <w:p w:rsidR="00226CF6" w:rsidRDefault="00226CF6" w:rsidP="00226CF6"/>
    <w:p w:rsidR="00226CF6" w:rsidRDefault="00226CF6" w:rsidP="00226CF6"/>
    <w:p w:rsidR="00226CF6" w:rsidRDefault="00226CF6" w:rsidP="00226CF6"/>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784"/>
      <w:gridCol w:w="5084"/>
      <w:gridCol w:w="4782"/>
    </w:tblGrid>
    <w:tr w:rsidR="00F27082" w:rsidRPr="000B0F75" w:rsidTr="00BA78E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174"/>
      <w:gridCol w:w="3372"/>
      <w:gridCol w:w="3172"/>
    </w:tblGrid>
    <w:tr w:rsidR="00F27082" w:rsidRPr="000B0F75" w:rsidTr="00BA78E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784"/>
      <w:gridCol w:w="5084"/>
      <w:gridCol w:w="4782"/>
    </w:tblGrid>
    <w:tr w:rsidR="00F27082" w:rsidRPr="000B0F75" w:rsidTr="00BA78E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rsidP="00BA78ED">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174"/>
      <w:gridCol w:w="3372"/>
      <w:gridCol w:w="3172"/>
    </w:tblGrid>
    <w:tr w:rsidR="00F27082" w:rsidRPr="000B0F75" w:rsidTr="00BA78E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784"/>
      <w:gridCol w:w="5084"/>
      <w:gridCol w:w="4782"/>
    </w:tblGrid>
    <w:tr w:rsidR="00F27082" w:rsidRPr="000B0F75" w:rsidTr="00BA78E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82" w:rsidRDefault="00226CF6">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784"/>
      <w:gridCol w:w="5084"/>
      <w:gridCol w:w="4782"/>
    </w:tblGrid>
    <w:tr w:rsidR="00F27082" w:rsidRPr="000B0F75" w:rsidTr="00BA78E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174"/>
      <w:gridCol w:w="3372"/>
      <w:gridCol w:w="3172"/>
    </w:tblGrid>
    <w:tr w:rsidR="00F27082" w:rsidRPr="000B0F75" w:rsidTr="00BA78E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rPr>
          </w:pPr>
        </w:p>
      </w:tc>
    </w:tr>
  </w:tbl>
  <w:p w:rsidR="00F27082" w:rsidRDefault="00226CF6">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82" w:rsidRPr="0078564D" w:rsidRDefault="00226CF6" w:rsidP="00BA78ED">
    <w:pPr>
      <w:pStyle w:val="af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2708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sz w:val="16"/>
              <w:szCs w:val="16"/>
            </w:rPr>
          </w:pPr>
        </w:p>
      </w:tc>
    </w:tr>
  </w:tbl>
  <w:p w:rsidR="00F27082" w:rsidRDefault="00226CF6">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82" w:rsidRDefault="00226CF6">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82" w:rsidRPr="004F4D2F" w:rsidRDefault="00226CF6" w:rsidP="00BA78ED">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247"/>
      <w:gridCol w:w="4471"/>
    </w:tblGrid>
    <w:tr w:rsidR="00F2708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sz w:val="16"/>
              <w:szCs w:val="16"/>
            </w:rPr>
          </w:pPr>
        </w:p>
      </w:tc>
    </w:tr>
  </w:tbl>
  <w:p w:rsidR="00F27082" w:rsidRDefault="00226CF6">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2708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sz w:val="16"/>
              <w:szCs w:val="16"/>
            </w:rPr>
          </w:pPr>
        </w:p>
      </w:tc>
    </w:tr>
  </w:tbl>
  <w:p w:rsidR="00F27082" w:rsidRDefault="00226CF6">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82" w:rsidRDefault="00226CF6">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2708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sz w:val="16"/>
              <w:szCs w:val="16"/>
            </w:rPr>
          </w:pPr>
        </w:p>
      </w:tc>
    </w:tr>
  </w:tbl>
  <w:p w:rsidR="00F27082" w:rsidRDefault="00226CF6">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247"/>
      <w:gridCol w:w="4471"/>
    </w:tblGrid>
    <w:tr w:rsidR="00F2708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27082" w:rsidRPr="000B0F75" w:rsidRDefault="00226CF6">
          <w:pPr>
            <w:pStyle w:val="ConsPlusNormal"/>
            <w:jc w:val="right"/>
            <w:rPr>
              <w:rFonts w:ascii="Tahoma" w:hAnsi="Tahoma" w:cs="Tahoma"/>
              <w:sz w:val="16"/>
              <w:szCs w:val="16"/>
            </w:rPr>
          </w:pPr>
        </w:p>
      </w:tc>
    </w:tr>
  </w:tbl>
  <w:p w:rsidR="00F27082" w:rsidRDefault="00226CF6">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82" w:rsidRDefault="00226CF6">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7AD9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C84FD4"/>
    <w:multiLevelType w:val="hybridMultilevel"/>
    <w:tmpl w:val="BC8AA784"/>
    <w:lvl w:ilvl="0" w:tplc="E94248F0">
      <w:start w:val="1"/>
      <w:numFmt w:val="decimal"/>
      <w:lvlText w:val="%1."/>
      <w:lvlJc w:val="left"/>
      <w:pPr>
        <w:ind w:left="960" w:hanging="36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8786CFC"/>
    <w:multiLevelType w:val="hybridMultilevel"/>
    <w:tmpl w:val="3D9E3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3765B1"/>
    <w:multiLevelType w:val="singleLevel"/>
    <w:tmpl w:val="02D4DA10"/>
    <w:lvl w:ilvl="0">
      <w:start w:val="4"/>
      <w:numFmt w:val="decimal"/>
      <w:lvlText w:val="%1."/>
      <w:legacy w:legacy="1" w:legacySpace="0" w:legacyIndent="37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5"/>
  </w:num>
  <w:num w:numId="4">
    <w:abstractNumId w:val="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CF6"/>
    <w:rsid w:val="00226CF6"/>
    <w:rsid w:val="004C4BDF"/>
    <w:rsid w:val="00BF7B08"/>
    <w:rsid w:val="00FC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CF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22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26CF6"/>
    <w:pPr>
      <w:keepNext/>
      <w:outlineLvl w:val="2"/>
    </w:pPr>
    <w:rPr>
      <w:sz w:val="28"/>
      <w:szCs w:val="20"/>
      <w:lang w:val="en-US" w:eastAsia="zh-CN"/>
    </w:rPr>
  </w:style>
  <w:style w:type="paragraph" w:styleId="4">
    <w:name w:val="heading 4"/>
    <w:basedOn w:val="a"/>
    <w:next w:val="a"/>
    <w:link w:val="40"/>
    <w:uiPriority w:val="9"/>
    <w:semiHidden/>
    <w:unhideWhenUsed/>
    <w:qFormat/>
    <w:rsid w:val="00226C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6CF6"/>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226C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CF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226C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26CF6"/>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226CF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6CF6"/>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226CF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226CF6"/>
    <w:rPr>
      <w:color w:val="0000FF"/>
      <w:u w:val="single"/>
    </w:rPr>
  </w:style>
  <w:style w:type="paragraph" w:styleId="a4">
    <w:name w:val="List Paragraph"/>
    <w:basedOn w:val="a"/>
    <w:uiPriority w:val="99"/>
    <w:qFormat/>
    <w:rsid w:val="00226CF6"/>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226CF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226CF6"/>
    <w:rPr>
      <w:rFonts w:cs="Times New Roman"/>
      <w:vertAlign w:val="superscript"/>
    </w:rPr>
  </w:style>
  <w:style w:type="paragraph" w:styleId="a7">
    <w:name w:val="footnote text"/>
    <w:basedOn w:val="a"/>
    <w:link w:val="a8"/>
    <w:semiHidden/>
    <w:rsid w:val="00226CF6"/>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226CF6"/>
    <w:rPr>
      <w:rFonts w:ascii="Calibri" w:eastAsia="Times New Roman" w:hAnsi="Calibri" w:cs="Times New Roman"/>
      <w:sz w:val="20"/>
      <w:szCs w:val="20"/>
      <w:lang w:eastAsia="ar-SA"/>
    </w:rPr>
  </w:style>
  <w:style w:type="paragraph" w:customStyle="1" w:styleId="ConsPlusNormal">
    <w:name w:val="ConsPlusNormal"/>
    <w:link w:val="ConsPlusNormal0"/>
    <w:rsid w:val="00226C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6CF6"/>
    <w:rPr>
      <w:rFonts w:ascii="Arial" w:eastAsia="Times New Roman" w:hAnsi="Arial" w:cs="Arial"/>
      <w:sz w:val="20"/>
      <w:szCs w:val="20"/>
      <w:lang w:eastAsia="ru-RU"/>
    </w:rPr>
  </w:style>
  <w:style w:type="character" w:styleId="a9">
    <w:name w:val="footnote reference"/>
    <w:semiHidden/>
    <w:rsid w:val="00226CF6"/>
    <w:rPr>
      <w:vertAlign w:val="superscript"/>
    </w:rPr>
  </w:style>
  <w:style w:type="paragraph" w:styleId="aa">
    <w:name w:val="Normal (Web)"/>
    <w:aliases w:val="_а_Е’__ (дќа) И’ц_1,_а_Е’__ (дќа) И’ц_ И’ц_,___С¬__ (_x_) ÷¬__1,___С¬__ (_x_) ÷¬__ ÷¬__"/>
    <w:basedOn w:val="a"/>
    <w:link w:val="ab"/>
    <w:unhideWhenUsed/>
    <w:rsid w:val="00226CF6"/>
    <w:pPr>
      <w:spacing w:before="100" w:beforeAutospacing="1" w:after="100" w:afterAutospacing="1"/>
    </w:pPr>
    <w:rPr>
      <w:color w:val="000000"/>
      <w:lang/>
    </w:rPr>
  </w:style>
  <w:style w:type="character" w:customStyle="1" w:styleId="ab">
    <w:name w:val="Обычный (веб) Знак"/>
    <w:aliases w:val="_а_Е’__ (дќа) И’ц_1 Знак,_а_Е’__ (дќа) И’ц_ И’ц_ Знак,___С¬__ (_x_) ÷¬__1 Знак,___С¬__ (_x_) ÷¬__ ÷¬__ Знак"/>
    <w:link w:val="aa"/>
    <w:locked/>
    <w:rsid w:val="00226CF6"/>
    <w:rPr>
      <w:rFonts w:ascii="Times New Roman" w:eastAsia="Times New Roman" w:hAnsi="Times New Roman" w:cs="Times New Roman"/>
      <w:color w:val="000000"/>
      <w:sz w:val="24"/>
      <w:szCs w:val="24"/>
      <w:lang/>
    </w:rPr>
  </w:style>
  <w:style w:type="paragraph" w:styleId="ac">
    <w:name w:val="No Spacing"/>
    <w:uiPriority w:val="1"/>
    <w:qFormat/>
    <w:rsid w:val="00226CF6"/>
    <w:pPr>
      <w:spacing w:after="0" w:line="240" w:lineRule="auto"/>
    </w:pPr>
    <w:rPr>
      <w:rFonts w:ascii="Calibri" w:eastAsia="Times New Roman" w:hAnsi="Calibri" w:cs="Times New Roman"/>
      <w:lang w:eastAsia="ru-RU"/>
    </w:rPr>
  </w:style>
  <w:style w:type="paragraph" w:customStyle="1" w:styleId="ad">
    <w:name w:val="Знак"/>
    <w:basedOn w:val="a"/>
    <w:rsid w:val="00226CF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226CF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226C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uiPriority w:val="99"/>
    <w:semiHidden/>
    <w:rsid w:val="00226CF6"/>
    <w:rPr>
      <w:rFonts w:ascii="Tahoma" w:eastAsia="Times New Roman" w:hAnsi="Tahoma" w:cs="Tahoma"/>
      <w:sz w:val="16"/>
      <w:szCs w:val="16"/>
      <w:lang w:eastAsia="ru-RU"/>
    </w:rPr>
  </w:style>
  <w:style w:type="paragraph" w:styleId="af0">
    <w:name w:val="Balloon Text"/>
    <w:basedOn w:val="a"/>
    <w:link w:val="af"/>
    <w:uiPriority w:val="99"/>
    <w:semiHidden/>
    <w:rsid w:val="00226CF6"/>
    <w:rPr>
      <w:rFonts w:ascii="Tahoma" w:hAnsi="Tahoma" w:cs="Tahoma"/>
      <w:sz w:val="16"/>
      <w:szCs w:val="16"/>
    </w:rPr>
  </w:style>
  <w:style w:type="character" w:customStyle="1" w:styleId="11">
    <w:name w:val="Текст выноски Знак1"/>
    <w:basedOn w:val="a0"/>
    <w:link w:val="af0"/>
    <w:uiPriority w:val="99"/>
    <w:semiHidden/>
    <w:rsid w:val="00226CF6"/>
    <w:rPr>
      <w:rFonts w:ascii="Tahoma" w:eastAsia="Times New Roman" w:hAnsi="Tahoma" w:cs="Tahoma"/>
      <w:sz w:val="16"/>
      <w:szCs w:val="16"/>
      <w:lang w:eastAsia="ru-RU"/>
    </w:rPr>
  </w:style>
  <w:style w:type="paragraph" w:styleId="31">
    <w:name w:val="Body Text Indent 3"/>
    <w:basedOn w:val="a"/>
    <w:link w:val="32"/>
    <w:unhideWhenUsed/>
    <w:rsid w:val="00226CF6"/>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26CF6"/>
    <w:rPr>
      <w:rFonts w:ascii="Times New Roman" w:eastAsia="Times New Roman" w:hAnsi="Times New Roman" w:cs="Times New Roman"/>
      <w:sz w:val="16"/>
      <w:szCs w:val="16"/>
      <w:lang w:eastAsia="ar-SA"/>
    </w:rPr>
  </w:style>
  <w:style w:type="paragraph" w:customStyle="1" w:styleId="12">
    <w:name w:val="Без интервала1"/>
    <w:rsid w:val="00226CF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226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226CF6"/>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226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226CF6"/>
    <w:pPr>
      <w:spacing w:line="360" w:lineRule="auto"/>
      <w:jc w:val="center"/>
    </w:pPr>
    <w:rPr>
      <w:b/>
      <w:sz w:val="28"/>
    </w:rPr>
  </w:style>
  <w:style w:type="character" w:customStyle="1" w:styleId="af2">
    <w:name w:val="Название Знак"/>
    <w:basedOn w:val="a0"/>
    <w:link w:val="af1"/>
    <w:uiPriority w:val="99"/>
    <w:rsid w:val="00226CF6"/>
    <w:rPr>
      <w:rFonts w:ascii="Times New Roman" w:eastAsia="Times New Roman" w:hAnsi="Times New Roman" w:cs="Times New Roman"/>
      <w:b/>
      <w:sz w:val="28"/>
      <w:szCs w:val="24"/>
      <w:lang w:eastAsia="ru-RU"/>
    </w:rPr>
  </w:style>
  <w:style w:type="paragraph" w:styleId="af3">
    <w:name w:val="Body Text Indent"/>
    <w:basedOn w:val="a"/>
    <w:link w:val="af4"/>
    <w:rsid w:val="00226CF6"/>
    <w:pPr>
      <w:ind w:firstLine="539"/>
      <w:jc w:val="both"/>
    </w:pPr>
    <w:rPr>
      <w:sz w:val="28"/>
    </w:rPr>
  </w:style>
  <w:style w:type="character" w:customStyle="1" w:styleId="af4">
    <w:name w:val="Основной текст с отступом Знак"/>
    <w:basedOn w:val="a0"/>
    <w:link w:val="af3"/>
    <w:rsid w:val="00226CF6"/>
    <w:rPr>
      <w:rFonts w:ascii="Times New Roman" w:eastAsia="Times New Roman" w:hAnsi="Times New Roman" w:cs="Times New Roman"/>
      <w:sz w:val="28"/>
      <w:szCs w:val="24"/>
      <w:lang w:eastAsia="ru-RU"/>
    </w:rPr>
  </w:style>
  <w:style w:type="paragraph" w:styleId="21">
    <w:name w:val="Body Text Indent 2"/>
    <w:basedOn w:val="a"/>
    <w:link w:val="22"/>
    <w:rsid w:val="00226CF6"/>
    <w:pPr>
      <w:ind w:firstLine="720"/>
      <w:jc w:val="both"/>
    </w:pPr>
    <w:rPr>
      <w:sz w:val="28"/>
    </w:rPr>
  </w:style>
  <w:style w:type="character" w:customStyle="1" w:styleId="22">
    <w:name w:val="Основной текст с отступом 2 Знак"/>
    <w:basedOn w:val="a0"/>
    <w:link w:val="21"/>
    <w:rsid w:val="00226CF6"/>
    <w:rPr>
      <w:rFonts w:ascii="Times New Roman" w:eastAsia="Times New Roman" w:hAnsi="Times New Roman" w:cs="Times New Roman"/>
      <w:sz w:val="28"/>
      <w:szCs w:val="24"/>
      <w:lang w:eastAsia="ru-RU"/>
    </w:rPr>
  </w:style>
  <w:style w:type="paragraph" w:styleId="af5">
    <w:name w:val="Body Text"/>
    <w:basedOn w:val="a"/>
    <w:link w:val="af6"/>
    <w:rsid w:val="00226CF6"/>
    <w:pPr>
      <w:autoSpaceDE w:val="0"/>
      <w:autoSpaceDN w:val="0"/>
      <w:adjustRightInd w:val="0"/>
      <w:jc w:val="both"/>
    </w:pPr>
    <w:rPr>
      <w:sz w:val="28"/>
    </w:rPr>
  </w:style>
  <w:style w:type="character" w:customStyle="1" w:styleId="af6">
    <w:name w:val="Основной текст Знак"/>
    <w:basedOn w:val="a0"/>
    <w:link w:val="af5"/>
    <w:rsid w:val="00226CF6"/>
    <w:rPr>
      <w:rFonts w:ascii="Times New Roman" w:eastAsia="Times New Roman" w:hAnsi="Times New Roman" w:cs="Times New Roman"/>
      <w:sz w:val="28"/>
      <w:szCs w:val="24"/>
      <w:lang w:eastAsia="ru-RU"/>
    </w:rPr>
  </w:style>
  <w:style w:type="paragraph" w:styleId="23">
    <w:name w:val="Body Text 2"/>
    <w:basedOn w:val="a"/>
    <w:link w:val="24"/>
    <w:rsid w:val="00226CF6"/>
    <w:pPr>
      <w:spacing w:line="360" w:lineRule="auto"/>
      <w:jc w:val="center"/>
    </w:pPr>
    <w:rPr>
      <w:b/>
      <w:sz w:val="28"/>
    </w:rPr>
  </w:style>
  <w:style w:type="character" w:customStyle="1" w:styleId="24">
    <w:name w:val="Основной текст 2 Знак"/>
    <w:basedOn w:val="a0"/>
    <w:link w:val="23"/>
    <w:rsid w:val="00226CF6"/>
    <w:rPr>
      <w:rFonts w:ascii="Times New Roman" w:eastAsia="Times New Roman" w:hAnsi="Times New Roman" w:cs="Times New Roman"/>
      <w:b/>
      <w:sz w:val="28"/>
      <w:szCs w:val="24"/>
      <w:lang w:eastAsia="ru-RU"/>
    </w:rPr>
  </w:style>
  <w:style w:type="paragraph" w:styleId="33">
    <w:name w:val="Body Text 3"/>
    <w:basedOn w:val="a"/>
    <w:link w:val="34"/>
    <w:rsid w:val="00226CF6"/>
    <w:pPr>
      <w:autoSpaceDE w:val="0"/>
      <w:autoSpaceDN w:val="0"/>
      <w:adjustRightInd w:val="0"/>
      <w:ind w:right="110"/>
    </w:pPr>
    <w:rPr>
      <w:sz w:val="28"/>
    </w:rPr>
  </w:style>
  <w:style w:type="character" w:customStyle="1" w:styleId="34">
    <w:name w:val="Основной текст 3 Знак"/>
    <w:basedOn w:val="a0"/>
    <w:link w:val="33"/>
    <w:rsid w:val="00226CF6"/>
    <w:rPr>
      <w:rFonts w:ascii="Times New Roman" w:eastAsia="Times New Roman" w:hAnsi="Times New Roman" w:cs="Times New Roman"/>
      <w:sz w:val="28"/>
      <w:szCs w:val="24"/>
      <w:lang w:eastAsia="ru-RU"/>
    </w:rPr>
  </w:style>
  <w:style w:type="paragraph" w:styleId="af7">
    <w:name w:val="header"/>
    <w:basedOn w:val="a"/>
    <w:link w:val="af8"/>
    <w:rsid w:val="00226CF6"/>
    <w:pPr>
      <w:tabs>
        <w:tab w:val="center" w:pos="4677"/>
        <w:tab w:val="right" w:pos="9355"/>
      </w:tabs>
    </w:pPr>
  </w:style>
  <w:style w:type="character" w:customStyle="1" w:styleId="af8">
    <w:name w:val="Верхний колонтитул Знак"/>
    <w:basedOn w:val="a0"/>
    <w:link w:val="af7"/>
    <w:rsid w:val="00226CF6"/>
    <w:rPr>
      <w:rFonts w:ascii="Times New Roman" w:eastAsia="Times New Roman" w:hAnsi="Times New Roman" w:cs="Times New Roman"/>
      <w:sz w:val="24"/>
      <w:szCs w:val="24"/>
      <w:lang w:eastAsia="ru-RU"/>
    </w:rPr>
  </w:style>
  <w:style w:type="character" w:styleId="af9">
    <w:name w:val="page number"/>
    <w:basedOn w:val="a0"/>
    <w:rsid w:val="00226CF6"/>
  </w:style>
  <w:style w:type="paragraph" w:customStyle="1" w:styleId="Heading">
    <w:name w:val="Heading"/>
    <w:rsid w:val="00226CF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226CF6"/>
    <w:pPr>
      <w:autoSpaceDE w:val="0"/>
      <w:autoSpaceDN w:val="0"/>
      <w:adjustRightInd w:val="0"/>
      <w:jc w:val="both"/>
    </w:pPr>
    <w:rPr>
      <w:sz w:val="26"/>
      <w:szCs w:val="26"/>
    </w:rPr>
  </w:style>
  <w:style w:type="paragraph" w:customStyle="1" w:styleId="TextList">
    <w:name w:val="TextList"/>
    <w:basedOn w:val="a"/>
    <w:rsid w:val="00226CF6"/>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226CF6"/>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226CF6"/>
    <w:pPr>
      <w:autoSpaceDE w:val="0"/>
      <w:autoSpaceDN w:val="0"/>
      <w:adjustRightInd w:val="0"/>
      <w:jc w:val="both"/>
    </w:pPr>
    <w:rPr>
      <w:i/>
      <w:iCs/>
      <w:sz w:val="26"/>
      <w:szCs w:val="26"/>
    </w:rPr>
  </w:style>
  <w:style w:type="paragraph" w:customStyle="1" w:styleId="punct">
    <w:name w:val="punct"/>
    <w:basedOn w:val="a"/>
    <w:rsid w:val="00226CF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226CF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226CF6"/>
    <w:pPr>
      <w:autoSpaceDE w:val="0"/>
      <w:autoSpaceDN w:val="0"/>
      <w:adjustRightInd w:val="0"/>
      <w:ind w:firstLine="567"/>
      <w:jc w:val="both"/>
    </w:pPr>
    <w:rPr>
      <w:sz w:val="26"/>
      <w:szCs w:val="26"/>
    </w:rPr>
  </w:style>
  <w:style w:type="paragraph" w:customStyle="1" w:styleId="TextItal2">
    <w:name w:val="TextItal2"/>
    <w:basedOn w:val="a"/>
    <w:rsid w:val="00226CF6"/>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226CF6"/>
    <w:rPr>
      <w:color w:val="800080"/>
      <w:u w:val="single"/>
    </w:rPr>
  </w:style>
  <w:style w:type="paragraph" w:customStyle="1" w:styleId="subpuncttxt">
    <w:name w:val="subpunct_txt"/>
    <w:basedOn w:val="a"/>
    <w:rsid w:val="00226CF6"/>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226CF6"/>
    <w:pPr>
      <w:autoSpaceDE w:val="0"/>
      <w:autoSpaceDN w:val="0"/>
      <w:adjustRightInd w:val="0"/>
      <w:spacing w:line="360" w:lineRule="auto"/>
      <w:ind w:left="720" w:hanging="360"/>
      <w:jc w:val="both"/>
    </w:pPr>
    <w:rPr>
      <w:sz w:val="26"/>
      <w:szCs w:val="20"/>
      <w:lang w:val="en-US"/>
    </w:rPr>
  </w:style>
  <w:style w:type="character" w:styleId="afb">
    <w:name w:val="Emphasis"/>
    <w:qFormat/>
    <w:rsid w:val="00226CF6"/>
    <w:rPr>
      <w:i/>
      <w:iCs/>
    </w:rPr>
  </w:style>
  <w:style w:type="paragraph" w:customStyle="1" w:styleId="ConsNormal">
    <w:name w:val="ConsNormal"/>
    <w:rsid w:val="00226CF6"/>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uiPriority w:val="99"/>
    <w:rsid w:val="00226CF6"/>
    <w:pPr>
      <w:tabs>
        <w:tab w:val="center" w:pos="4677"/>
        <w:tab w:val="right" w:pos="9355"/>
      </w:tabs>
    </w:pPr>
  </w:style>
  <w:style w:type="character" w:customStyle="1" w:styleId="afd">
    <w:name w:val="Нижний колонтитул Знак"/>
    <w:basedOn w:val="a0"/>
    <w:link w:val="afc"/>
    <w:uiPriority w:val="99"/>
    <w:rsid w:val="00226CF6"/>
    <w:rPr>
      <w:rFonts w:ascii="Times New Roman" w:eastAsia="Times New Roman" w:hAnsi="Times New Roman" w:cs="Times New Roman"/>
      <w:sz w:val="24"/>
      <w:szCs w:val="24"/>
      <w:lang w:eastAsia="ru-RU"/>
    </w:rPr>
  </w:style>
  <w:style w:type="character" w:customStyle="1" w:styleId="afe">
    <w:name w:val="Гипертекстовая ссылка"/>
    <w:rsid w:val="00226CF6"/>
    <w:rPr>
      <w:color w:val="008000"/>
    </w:rPr>
  </w:style>
  <w:style w:type="character" w:customStyle="1" w:styleId="highlight">
    <w:name w:val="highlight"/>
    <w:rsid w:val="00226CF6"/>
  </w:style>
  <w:style w:type="character" w:customStyle="1" w:styleId="links8">
    <w:name w:val="link s_8"/>
    <w:rsid w:val="00226CF6"/>
  </w:style>
  <w:style w:type="character" w:customStyle="1" w:styleId="apple-converted-space">
    <w:name w:val="apple-converted-space"/>
    <w:uiPriority w:val="99"/>
    <w:rsid w:val="00226CF6"/>
  </w:style>
  <w:style w:type="character" w:styleId="aff">
    <w:name w:val="annotation reference"/>
    <w:rsid w:val="00226CF6"/>
    <w:rPr>
      <w:sz w:val="16"/>
      <w:szCs w:val="16"/>
    </w:rPr>
  </w:style>
  <w:style w:type="paragraph" w:styleId="aff0">
    <w:name w:val="annotation text"/>
    <w:basedOn w:val="a"/>
    <w:link w:val="aff1"/>
    <w:rsid w:val="00226CF6"/>
    <w:rPr>
      <w:sz w:val="20"/>
      <w:szCs w:val="20"/>
    </w:rPr>
  </w:style>
  <w:style w:type="character" w:customStyle="1" w:styleId="aff1">
    <w:name w:val="Текст примечания Знак"/>
    <w:basedOn w:val="a0"/>
    <w:link w:val="aff0"/>
    <w:rsid w:val="00226CF6"/>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226CF6"/>
    <w:rPr>
      <w:b/>
      <w:bCs/>
    </w:rPr>
  </w:style>
  <w:style w:type="character" w:customStyle="1" w:styleId="aff3">
    <w:name w:val="Тема примечания Знак"/>
    <w:basedOn w:val="aff1"/>
    <w:link w:val="aff2"/>
    <w:rsid w:val="00226CF6"/>
    <w:rPr>
      <w:b/>
      <w:bCs/>
    </w:rPr>
  </w:style>
  <w:style w:type="paragraph" w:customStyle="1" w:styleId="formattext">
    <w:name w:val="formattext"/>
    <w:basedOn w:val="a"/>
    <w:uiPriority w:val="99"/>
    <w:rsid w:val="00226CF6"/>
    <w:pPr>
      <w:spacing w:before="100" w:beforeAutospacing="1" w:after="100" w:afterAutospacing="1"/>
    </w:pPr>
  </w:style>
  <w:style w:type="paragraph" w:customStyle="1" w:styleId="Default">
    <w:name w:val="Default"/>
    <w:rsid w:val="00226C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226CF6"/>
    <w:rPr>
      <w:sz w:val="28"/>
      <w:szCs w:val="24"/>
    </w:rPr>
  </w:style>
  <w:style w:type="paragraph" w:customStyle="1" w:styleId="1-21">
    <w:name w:val="Средняя сетка 1 - Акцент 21"/>
    <w:basedOn w:val="a"/>
    <w:qFormat/>
    <w:rsid w:val="00226CF6"/>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226CF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226CF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226CF6"/>
    <w:rPr>
      <w:rFonts w:cs="Times New Roman"/>
      <w:b/>
      <w:bCs/>
      <w:sz w:val="24"/>
      <w:szCs w:val="24"/>
    </w:rPr>
  </w:style>
  <w:style w:type="paragraph" w:customStyle="1" w:styleId="aff5">
    <w:name w:val="÷¬__ ÷¬__ ÷¬__ ÷¬__"/>
    <w:basedOn w:val="a"/>
    <w:rsid w:val="00226CF6"/>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226CF6"/>
    <w:rPr>
      <w:sz w:val="20"/>
      <w:szCs w:val="20"/>
    </w:rPr>
  </w:style>
  <w:style w:type="character" w:customStyle="1" w:styleId="aff7">
    <w:name w:val="Текст концевой сноски Знак"/>
    <w:basedOn w:val="a0"/>
    <w:link w:val="aff6"/>
    <w:rsid w:val="00226CF6"/>
    <w:rPr>
      <w:rFonts w:ascii="Times New Roman" w:eastAsia="Times New Roman" w:hAnsi="Times New Roman" w:cs="Times New Roman"/>
      <w:sz w:val="20"/>
      <w:szCs w:val="20"/>
      <w:lang w:eastAsia="ru-RU"/>
    </w:rPr>
  </w:style>
  <w:style w:type="character" w:styleId="aff8">
    <w:name w:val="endnote reference"/>
    <w:rsid w:val="00226CF6"/>
    <w:rPr>
      <w:vertAlign w:val="superscript"/>
    </w:rPr>
  </w:style>
  <w:style w:type="paragraph" w:customStyle="1" w:styleId="P59">
    <w:name w:val="P59"/>
    <w:basedOn w:val="a"/>
    <w:hidden/>
    <w:rsid w:val="00226CF6"/>
    <w:pPr>
      <w:widowControl w:val="0"/>
      <w:tabs>
        <w:tab w:val="left" w:pos="-3420"/>
      </w:tabs>
      <w:adjustRightInd w:val="0"/>
      <w:jc w:val="center"/>
      <w:textAlignment w:val="baseline"/>
    </w:pPr>
    <w:rPr>
      <w:szCs w:val="20"/>
    </w:rPr>
  </w:style>
  <w:style w:type="paragraph" w:customStyle="1" w:styleId="P61">
    <w:name w:val="P61"/>
    <w:basedOn w:val="a"/>
    <w:hidden/>
    <w:rsid w:val="00226CF6"/>
    <w:pPr>
      <w:widowControl w:val="0"/>
      <w:tabs>
        <w:tab w:val="left" w:pos="-3420"/>
      </w:tabs>
      <w:adjustRightInd w:val="0"/>
      <w:jc w:val="center"/>
      <w:textAlignment w:val="baseline"/>
    </w:pPr>
    <w:rPr>
      <w:sz w:val="28"/>
      <w:szCs w:val="20"/>
    </w:rPr>
  </w:style>
  <w:style w:type="paragraph" w:customStyle="1" w:styleId="P103">
    <w:name w:val="P103"/>
    <w:basedOn w:val="a"/>
    <w:hidden/>
    <w:rsid w:val="00226CF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26CF6"/>
    <w:rPr>
      <w:sz w:val="24"/>
    </w:rPr>
  </w:style>
  <w:style w:type="paragraph" w:customStyle="1" w:styleId="1-22">
    <w:name w:val="Средняя сетка 1 - Акцент 22"/>
    <w:basedOn w:val="a"/>
    <w:qFormat/>
    <w:rsid w:val="00226CF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226CF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226CF6"/>
    <w:pPr>
      <w:widowControl w:val="0"/>
      <w:suppressAutoHyphens/>
      <w:autoSpaceDE w:val="0"/>
    </w:pPr>
    <w:rPr>
      <w:sz w:val="20"/>
      <w:szCs w:val="20"/>
      <w:lang w:eastAsia="ar-SA"/>
    </w:rPr>
  </w:style>
  <w:style w:type="paragraph" w:customStyle="1" w:styleId="wikip">
    <w:name w:val="wikip"/>
    <w:basedOn w:val="a"/>
    <w:uiPriority w:val="99"/>
    <w:rsid w:val="00226CF6"/>
    <w:pPr>
      <w:spacing w:before="100" w:beforeAutospacing="1" w:after="100" w:afterAutospacing="1"/>
      <w:jc w:val="both"/>
    </w:pPr>
  </w:style>
  <w:style w:type="character" w:styleId="aff9">
    <w:name w:val="Strong"/>
    <w:qFormat/>
    <w:rsid w:val="00226CF6"/>
    <w:rPr>
      <w:b/>
      <w:bCs/>
    </w:rPr>
  </w:style>
  <w:style w:type="character" w:customStyle="1" w:styleId="apple-style-span">
    <w:name w:val="apple-style-span"/>
    <w:basedOn w:val="a0"/>
    <w:uiPriority w:val="99"/>
    <w:rsid w:val="00226CF6"/>
  </w:style>
  <w:style w:type="paragraph" w:customStyle="1" w:styleId="15">
    <w:name w:val="марк список 1"/>
    <w:basedOn w:val="a"/>
    <w:uiPriority w:val="99"/>
    <w:rsid w:val="00226CF6"/>
    <w:pPr>
      <w:tabs>
        <w:tab w:val="left" w:pos="360"/>
      </w:tabs>
      <w:spacing w:before="120" w:after="120"/>
      <w:jc w:val="both"/>
    </w:pPr>
    <w:rPr>
      <w:szCs w:val="20"/>
      <w:lang w:eastAsia="ar-SA"/>
    </w:rPr>
  </w:style>
  <w:style w:type="paragraph" w:styleId="HTML">
    <w:name w:val="HTML Preformatted"/>
    <w:basedOn w:val="a"/>
    <w:link w:val="HTML0"/>
    <w:uiPriority w:val="99"/>
    <w:rsid w:val="0022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6CF6"/>
    <w:rPr>
      <w:rFonts w:ascii="Courier New" w:eastAsia="Times New Roman" w:hAnsi="Courier New" w:cs="Courier New"/>
      <w:sz w:val="20"/>
      <w:szCs w:val="20"/>
      <w:lang w:eastAsia="ru-RU"/>
    </w:rPr>
  </w:style>
  <w:style w:type="paragraph" w:customStyle="1" w:styleId="25">
    <w:name w:val="Абзац списка2"/>
    <w:basedOn w:val="a"/>
    <w:rsid w:val="00226CF6"/>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226CF6"/>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226CF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226CF6"/>
    <w:rPr>
      <w:b/>
      <w:bCs/>
      <w:color w:val="000000"/>
      <w:spacing w:val="-10"/>
      <w:w w:val="100"/>
      <w:position w:val="0"/>
      <w:lang w:val="ru-RU" w:eastAsia="ru-RU" w:bidi="ru-RU"/>
    </w:rPr>
  </w:style>
  <w:style w:type="paragraph" w:customStyle="1" w:styleId="6">
    <w:name w:val="заголовок 6"/>
    <w:basedOn w:val="a"/>
    <w:next w:val="a"/>
    <w:uiPriority w:val="99"/>
    <w:rsid w:val="00226CF6"/>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226CF6"/>
    <w:rPr>
      <w:rFonts w:ascii="Times New Roman" w:hAnsi="Times New Roman" w:cs="Times New Roman"/>
      <w:sz w:val="25"/>
      <w:szCs w:val="25"/>
      <w:shd w:val="clear" w:color="auto" w:fill="FFFFFF"/>
    </w:rPr>
  </w:style>
  <w:style w:type="paragraph" w:customStyle="1" w:styleId="28">
    <w:name w:val="Основной текст2"/>
    <w:basedOn w:val="a"/>
    <w:link w:val="affa"/>
    <w:rsid w:val="00226CF6"/>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226CF6"/>
    <w:rPr>
      <w:rFonts w:ascii="Times New Roman" w:hAnsi="Times New Roman" w:cs="Times New Roman"/>
      <w:sz w:val="23"/>
      <w:szCs w:val="23"/>
      <w:shd w:val="clear" w:color="auto" w:fill="FFFFFF"/>
    </w:rPr>
  </w:style>
  <w:style w:type="paragraph" w:customStyle="1" w:styleId="61">
    <w:name w:val="Основной текст (6)"/>
    <w:basedOn w:val="a"/>
    <w:link w:val="60"/>
    <w:rsid w:val="00226CF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226CF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226CF6"/>
  </w:style>
  <w:style w:type="paragraph" w:customStyle="1" w:styleId="ConsPlusDocList">
    <w:name w:val="ConsPlusDocList"/>
    <w:uiPriority w:val="99"/>
    <w:rsid w:val="0022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6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26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26C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226CF6"/>
    <w:rPr>
      <w:rFonts w:ascii="Cambria" w:eastAsia="Times New Roman" w:hAnsi="Cambria" w:cs="Times New Roman"/>
      <w:b/>
      <w:bCs/>
      <w:kern w:val="28"/>
      <w:sz w:val="32"/>
      <w:szCs w:val="32"/>
    </w:rPr>
  </w:style>
  <w:style w:type="paragraph" w:customStyle="1" w:styleId="35">
    <w:name w:val="Основной текст3"/>
    <w:basedOn w:val="a"/>
    <w:rsid w:val="00226CF6"/>
    <w:pPr>
      <w:widowControl w:val="0"/>
      <w:shd w:val="clear" w:color="auto" w:fill="FFFFFF"/>
      <w:spacing w:line="0" w:lineRule="atLeast"/>
      <w:jc w:val="center"/>
    </w:pPr>
    <w:rPr>
      <w:rFonts w:ascii="Sylfaen" w:eastAsia="Sylfaen" w:hAnsi="Sylfaen" w:cs="Sylfaen"/>
      <w:sz w:val="21"/>
      <w:szCs w:val="21"/>
    </w:rPr>
  </w:style>
  <w:style w:type="paragraph" w:styleId="affb">
    <w:name w:val="Document Map"/>
    <w:basedOn w:val="a"/>
    <w:link w:val="affc"/>
    <w:uiPriority w:val="99"/>
    <w:semiHidden/>
    <w:unhideWhenUsed/>
    <w:rsid w:val="00226CF6"/>
    <w:rPr>
      <w:rFonts w:ascii="Tahoma" w:eastAsiaTheme="minorEastAsia" w:hAnsi="Tahoma" w:cs="Tahoma"/>
      <w:sz w:val="16"/>
      <w:szCs w:val="16"/>
    </w:rPr>
  </w:style>
  <w:style w:type="character" w:customStyle="1" w:styleId="affc">
    <w:name w:val="Схема документа Знак"/>
    <w:basedOn w:val="a0"/>
    <w:link w:val="affb"/>
    <w:uiPriority w:val="99"/>
    <w:semiHidden/>
    <w:rsid w:val="00226CF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C5C2953D33B6EF034E1BE6CE0931B7AaCj9G" TargetMode="External"/><Relationship Id="rId18" Type="http://schemas.openxmlformats.org/officeDocument/2006/relationships/hyperlink" Target="consultantplus://offline/ref=3F14F139C63FBAAD026A17A0FBA3194A3E8DF7BD376F0780CD7103281D8142609CCF9C1E60366003BD5C2953D33B6EF034E1BE6CE0931B7AaCj9G" TargetMode="External"/><Relationship Id="rId26" Type="http://schemas.openxmlformats.org/officeDocument/2006/relationships/hyperlink" Target="consultantplus://offline/ref=3F14F139C63FBAAD026A17A0FBA3194A3E8CF0B531670780CD7103281D8142609CCF9C1E6035690EB85C2953D33B6EF034E1BE6CE0931B7AaCj9G" TargetMode="External"/><Relationship Id="rId39" Type="http://schemas.openxmlformats.org/officeDocument/2006/relationships/footer" Target="footer3.xml"/><Relationship Id="rId21" Type="http://schemas.openxmlformats.org/officeDocument/2006/relationships/hyperlink" Target="consultantplus://offline/ref=3F14F139C63FBAAD026A17A0FBA3194A3E8DF7BD376F0780CD7103281D8142609CCF9C1E60366A0EBE5C2953D33B6EF034E1BE6CE0931B7AaCj9G" TargetMode="External"/><Relationship Id="rId34" Type="http://schemas.openxmlformats.org/officeDocument/2006/relationships/hyperlink" Target="consultantplus://offline/ref=3F14F139C63FBAAD026A17A0FBA3194A3E8DF7BD376F0780CD7103281D8142609CCF9C1E60366A0EB85C2953D33B6EF034E1BE6CE0931B7AaCj9G" TargetMode="External"/><Relationship Id="rId42" Type="http://schemas.openxmlformats.org/officeDocument/2006/relationships/header" Target="header5.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66B0CEB0639579A6F6AEF3DFCA06DFE93a1jBG" TargetMode="External"/><Relationship Id="rId55" Type="http://schemas.openxmlformats.org/officeDocument/2006/relationships/hyperlink" Target="consultantplus://offline/ref=3F14F139C63FBAAD026A09ADEDCF46433D84AEB9336704D39822057F42D14435DC8F9A4B23706506BF577C02956537A079AAB36EF78F1B7BD7E4A2E2a3j0G" TargetMode="External"/><Relationship Id="rId63" Type="http://schemas.openxmlformats.org/officeDocument/2006/relationships/hyperlink" Target="consultantplus://offline/ref=3F14F139C63FBAAD026A17A0FBA3194A3E8CF0B531670780CD7103281D8142609CCF9C1E6035690FBB5C2953D33B6EF034E1BE6CE0931B7AaCj9G" TargetMode="External"/><Relationship Id="rId68" Type="http://schemas.openxmlformats.org/officeDocument/2006/relationships/header" Target="header6.xml"/><Relationship Id="rId76" Type="http://schemas.openxmlformats.org/officeDocument/2006/relationships/fontTable" Target="fontTable.xml"/><Relationship Id="rId7" Type="http://schemas.openxmlformats.org/officeDocument/2006/relationships/hyperlink" Target="consultantplus://offline/ref=3F14F139C63FBAAD026A17A0FBA3194A3E8DF7BD376F0780CD7103281D8142609CCF9C1C6235680CEB0639579A6F6AEF3DFCA06DFE93a1jBG" TargetMode="External"/><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A0EB85C2953D33B6EF034E1BE6CE0931B7AaCj9G" TargetMode="External"/><Relationship Id="rId29" Type="http://schemas.openxmlformats.org/officeDocument/2006/relationships/hyperlink" Target="consultantplus://offline/ref=3F14F139C63FBAAD026A17A0FBA3194A3E8CF0B531670780CD7103281D8142609CCF9C1E6035690FB85C2953D33B6EF034E1BE6CE0931B7AaCj9G" TargetMode="External"/><Relationship Id="rId11" Type="http://schemas.openxmlformats.org/officeDocument/2006/relationships/hyperlink" Target="consultantplus://offline/ref=3F14F139C63FBAAD026A17A0FBA3194A3E8DF7BD376F0780CD7103281D8142609CCF9C1C6235680CEB0639579A6F6AEF3DFCA06DFE93a1jBG" TargetMode="External"/><Relationship Id="rId24" Type="http://schemas.openxmlformats.org/officeDocument/2006/relationships/hyperlink" Target="consultantplus://offline/ref=3F14F139C63FBAAD026A17A0FBA3194A3E8CF0B531670780CD7103281D8142609CCF9C1E6035690FB85C2953D33B6EF034E1BE6CE0931B7AaCj9G" TargetMode="External"/><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yperlink" Target="consultantplus://offline/ref=3F14F139C63FBAAD026A17A0FBA3194A3E8CF0B531670780CD7103281D8142609CCF9C1E6035690FBB5C2953D33B6EF034E1BE6CE0931B7AaCj9G" TargetMode="External"/><Relationship Id="rId53" Type="http://schemas.openxmlformats.org/officeDocument/2006/relationships/hyperlink" Target="consultantplus://offline/ref=3F14F139C63FBAAD026A09ADEDCF46433D84AEB9336704D39822057F42D14435DC8F9A4B23706506BF577D07936537A079AAB36EF78F1B7BD7E4A2E2a3j0G" TargetMode="External"/><Relationship Id="rId58" Type="http://schemas.openxmlformats.org/officeDocument/2006/relationships/hyperlink" Target="consultantplus://offline/ref=3F14F139C63FBAAD026A17A0FBA3194A3E8DF7BD376F0780CD7103281D8142609CCF9C1C6236690CEB0639579A6F6AEF3DFCA06DFE93a1jBG" TargetMode="External"/><Relationship Id="rId66" Type="http://schemas.openxmlformats.org/officeDocument/2006/relationships/hyperlink" Target="consultantplus://offline/ref=3F14F139C63FBAAD026A17A0FBA3194A3E8CF0BC30630780CD7103281D8142608ECFC412613D7607BC497F0295a6jEG" TargetMode="External"/><Relationship Id="rId74" Type="http://schemas.openxmlformats.org/officeDocument/2006/relationships/header" Target="header9.xml"/><Relationship Id="rId5" Type="http://schemas.openxmlformats.org/officeDocument/2006/relationships/image" Target="media/image1.wmf"/><Relationship Id="rId15" Type="http://schemas.openxmlformats.org/officeDocument/2006/relationships/hyperlink" Target="consultantplus://offline/ref=3F14F139C63FBAAD026A17A0FBA3194A3E8DF7BD376F0780CD7103281D8142609CCF9C1C6235680CEB0639579A6F6AEF3DFCA06DFE93a1jB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header" Target="header2.xml"/><Relationship Id="rId49" Type="http://schemas.openxmlformats.org/officeDocument/2006/relationships/hyperlink" Target="consultantplus://offline/ref=3F14F139C63FBAAD026A17A0FBA3194A3E8DF7BD376F0780CD7103281D8142609CCF9C1C6236690CEB0639579A6F6AEF3DFCA06DFE93a1jBG" TargetMode="External"/><Relationship Id="rId57" Type="http://schemas.openxmlformats.org/officeDocument/2006/relationships/hyperlink" Target="consultantplus://offline/ref=3F14F139C63FBAAD026A17A0FBA3194A3E8DF7BD376F0780CD7103281D8142609CCF9C1C62356C0CEB0639579A6F6AEF3DFCA06DFE93a1jBG" TargetMode="External"/><Relationship Id="rId61" Type="http://schemas.openxmlformats.org/officeDocument/2006/relationships/hyperlink" Target="consultantplus://offline/ref=3F14F139C63FBAAD026A17A0FBA3194A3E8CF0B531670780CD7103281D8142609CCF9C1E60356A07B75C2953D33B6EF034E1BE6CE0931B7AaCj9G" TargetMode="External"/><Relationship Id="rId10" Type="http://schemas.openxmlformats.org/officeDocument/2006/relationships/hyperlink" Target="consultantplus://offline/ref=3F14F139C63FBAAD026A17A0FBA3194A3E8DF7BD376F0780CD7103281D8142609CCF9C1E60366A0EBD5C2953D33B6EF034E1BE6CE0931B7AaCj9G" TargetMode="External"/><Relationship Id="rId19" Type="http://schemas.openxmlformats.org/officeDocument/2006/relationships/hyperlink" Target="consultantplus://offline/ref=3F14F139C63FBAAD026A17A0FBA3194A3E8DF7BD376F0780CD7103281D8142609CCF9C1E60366004B6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yperlink" Target="consultantplus://offline/ref=3F14F139C63FBAAD026A17A0FBA3194A3E8DF7BD376F0780CD7103281D8142609CCF9C1E60366A0EBE5C2953D33B6EF034E1BE6CE0931B7AaCj9G" TargetMode="External"/><Relationship Id="rId52" Type="http://schemas.openxmlformats.org/officeDocument/2006/relationships/hyperlink" Target="consultantplus://offline/ref=3F14F139C63FBAAD026A17A0FBA3194A3E8CF0B531670780CD7103281D8142609CCF9C1E60356A07B75C2953D33B6EF034E1BE6CE0931B7AaCj9G" TargetMode="External"/><Relationship Id="rId60" Type="http://schemas.openxmlformats.org/officeDocument/2006/relationships/hyperlink" Target="consultantplus://offline/ref=3F14F139C63FBAAD026A17A0FBA3194A3E8CF0B531670780CD7103281D8142609CCF9C1E60356B03B95C2953D33B6EF034E1BE6CE0931B7AaCj9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B5C2953D33B6EF034E1BE6CE0931B7AaCj9G" TargetMode="External"/><Relationship Id="rId22" Type="http://schemas.openxmlformats.org/officeDocument/2006/relationships/hyperlink" Target="consultantplus://offline/ref=3F14F139C63FBAAD026A17A0FBA3194A3E8DF7BD376F0780CD7103281D8142609CCF9C1C62366D0CEB0639579A6F6AEF3DFCA06DFE93a1jBG" TargetMode="External"/><Relationship Id="rId27" Type="http://schemas.openxmlformats.org/officeDocument/2006/relationships/hyperlink" Target="consultantplus://offline/ref=3F14F139C63FBAAD026A17A0FBA3194A3E8CF0B531670780CD7103281D8142609CCF9C1E6035690EBB5C2953D33B6EF034E1BE6CE0931B7AaCj9G" TargetMode="External"/><Relationship Id="rId30" Type="http://schemas.openxmlformats.org/officeDocument/2006/relationships/hyperlink" Target="consultantplus://offline/ref=3F14F139C63FBAAD026A17A0FBA3194A3E8CF0B531670780CD7103281D8142609CCF9C1E6035690FBB5C2953D33B6EF034E1BE6CE0931B7AaCj9G" TargetMode="External"/><Relationship Id="rId35" Type="http://schemas.openxmlformats.org/officeDocument/2006/relationships/hyperlink" Target="consultantplus://offline/ref=3F14F139C63FBAAD026A17A0FBA3194A3E8DF7BD376F0780CD7103281D8142609CCF9C1E60366004B65C2953D33B6EF034E1BE6CE0931B7AaCj9G" TargetMode="Externa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C62356C0CEB0639579A6F6AEF3DFCA06DFE93a1jBG" TargetMode="External"/><Relationship Id="rId56" Type="http://schemas.openxmlformats.org/officeDocument/2006/relationships/hyperlink" Target="consultantplus://offline/ref=3F14F139C63FBAAD026A09ADEDCF46433D84AEB9336704D39822057F42D14435DC8F9A4B23706506BF577F0096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footer" Target="footer6.xml"/><Relationship Id="rId77" Type="http://schemas.openxmlformats.org/officeDocument/2006/relationships/theme" Target="theme/theme1.xml"/><Relationship Id="rId8" Type="http://schemas.openxmlformats.org/officeDocument/2006/relationships/hyperlink" Target="consultantplus://offline/ref=3F14F139C63FBAAD026A17A0FBA3194A3C86F1B135600780CD7103281D8142609CCF9C1E60346802B65C2953D33B6EF034E1BE6CE0931B7AaCj9G" TargetMode="External"/><Relationship Id="rId51" Type="http://schemas.openxmlformats.org/officeDocument/2006/relationships/hyperlink" Target="consultantplus://offline/ref=3F14F139C63FBAAD026A17A0FBA3194A3E8CF0B531670780CD7103281D8142609CCF9C1E60356B03B95C2953D33B6EF034E1BE6CE0931B7AaCj9G" TargetMode="External"/><Relationship Id="rId72"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3.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66B0CEB0639579A6F6AEF3DFCA06DFE93a1jBG" TargetMode="External"/><Relationship Id="rId67" Type="http://schemas.openxmlformats.org/officeDocument/2006/relationships/hyperlink" Target="consultantplus://offline/ref=279318A83213D472A87034C9C4F81C06D02F8C46130C680A09CF5C12C94527867044C6258FD67AB5CD8E0A61EF0F5CE3E3F8DFB72C391C91b4j8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09ADEDCF46433D84AEB9336704D39822057F42D14435DC8F9A4B23706506BF577D04906537A079AAB36EF78F1B7BD7E4A2E2a3j0G" TargetMode="External"/><Relationship Id="rId62" Type="http://schemas.openxmlformats.org/officeDocument/2006/relationships/hyperlink" Target="consultantplus://offline/ref=3F14F139C63FBAAD026A17A0FBA3194A3E8DF7BD376F0780CD7103281D8142609CCF9C1C6235680CEB0639579A6F6AEF3DFCA06DFE93a1jBG" TargetMode="External"/><Relationship Id="rId70" Type="http://schemas.openxmlformats.org/officeDocument/2006/relationships/header" Target="header7.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17280</Words>
  <Characters>98498</Characters>
  <Application>Microsoft Office Word</Application>
  <DocSecurity>0</DocSecurity>
  <Lines>820</Lines>
  <Paragraphs>231</Paragraphs>
  <ScaleCrop>false</ScaleCrop>
  <Company>Сельсовет</Company>
  <LinksUpToDate>false</LinksUpToDate>
  <CharactersWithSpaces>115547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2020-05-12T06:36:00Z</dcterms:created>
  <dcterms:modified xsi:type="dcterms:W3CDTF">2020-05-12T06:37:00Z</dcterms:modified>
</cp:coreProperties>
</file>