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1"/>
        <w:tblW w:w="9792" w:type="dxa"/>
        <w:tblLayout w:type="fixed"/>
        <w:tblLook w:val="04A0"/>
      </w:tblPr>
      <w:tblGrid>
        <w:gridCol w:w="4214"/>
        <w:gridCol w:w="1685"/>
        <w:gridCol w:w="3893"/>
      </w:tblGrid>
      <w:tr w:rsidR="001054C9" w:rsidRPr="00871AFB" w:rsidTr="00F05A05">
        <w:trPr>
          <w:trHeight w:val="94"/>
        </w:trPr>
        <w:tc>
          <w:tcPr>
            <w:tcW w:w="4214" w:type="dxa"/>
          </w:tcPr>
          <w:p w:rsidR="001054C9" w:rsidRPr="00871AFB" w:rsidRDefault="001054C9" w:rsidP="00F05A05">
            <w:pPr>
              <w:jc w:val="center"/>
            </w:pPr>
            <w:r w:rsidRPr="00871AFB">
              <w:t>Баш</w:t>
            </w:r>
            <w:proofErr w:type="gramStart"/>
            <w:r w:rsidRPr="00871AFB">
              <w:rPr>
                <w:lang w:val="en-US"/>
              </w:rPr>
              <w:t>k</w:t>
            </w:r>
            <w:proofErr w:type="spellStart"/>
            <w:proofErr w:type="gramEnd"/>
            <w:r w:rsidRPr="00871AFB">
              <w:t>ортостан</w:t>
            </w:r>
            <w:proofErr w:type="spellEnd"/>
            <w:r w:rsidRPr="00871AFB">
              <w:t xml:space="preserve"> Республика</w:t>
            </w:r>
            <w:r w:rsidRPr="00871AFB">
              <w:rPr>
                <w:lang w:val="en-US"/>
              </w:rPr>
              <w:t>h</w:t>
            </w:r>
            <w:proofErr w:type="spellStart"/>
            <w:r w:rsidRPr="00871AFB">
              <w:t>ы</w:t>
            </w:r>
            <w:proofErr w:type="spellEnd"/>
          </w:p>
          <w:p w:rsidR="001054C9" w:rsidRPr="00871AFB" w:rsidRDefault="001054C9" w:rsidP="00F05A05">
            <w:pPr>
              <w:jc w:val="center"/>
            </w:pPr>
            <w:proofErr w:type="spellStart"/>
            <w:r w:rsidRPr="00871AFB">
              <w:t>Ауыр</w:t>
            </w:r>
            <w:proofErr w:type="spellEnd"/>
            <w:r w:rsidRPr="00871AFB">
              <w:rPr>
                <w:lang w:val="be-BY"/>
              </w:rPr>
              <w:t>ғ</w:t>
            </w:r>
            <w:r w:rsidRPr="00871AFB">
              <w:t>азы районы</w:t>
            </w:r>
          </w:p>
          <w:p w:rsidR="001054C9" w:rsidRPr="00871AFB" w:rsidRDefault="001054C9" w:rsidP="00F05A05">
            <w:pPr>
              <w:jc w:val="center"/>
            </w:pPr>
            <w:proofErr w:type="spellStart"/>
            <w:r w:rsidRPr="00871AFB">
              <w:t>Муниципаль</w:t>
            </w:r>
            <w:proofErr w:type="spellEnd"/>
            <w:r w:rsidRPr="00871AFB">
              <w:t xml:space="preserve"> </w:t>
            </w:r>
            <w:proofErr w:type="spellStart"/>
            <w:r w:rsidRPr="00871AFB">
              <w:t>районынын</w:t>
            </w:r>
            <w:proofErr w:type="spellEnd"/>
          </w:p>
          <w:p w:rsidR="001054C9" w:rsidRPr="00871AFB" w:rsidRDefault="001054C9" w:rsidP="00F05A05">
            <w:pPr>
              <w:jc w:val="center"/>
            </w:pPr>
            <w:r w:rsidRPr="00871AFB">
              <w:t>Т</w:t>
            </w:r>
            <w:r w:rsidRPr="00871AFB">
              <w:rPr>
                <w:lang w:val="en-US"/>
              </w:rPr>
              <w:t>e</w:t>
            </w:r>
            <w:proofErr w:type="spellStart"/>
            <w:r w:rsidRPr="00871AFB">
              <w:t>р</w:t>
            </w:r>
            <w:proofErr w:type="spellEnd"/>
            <w:r w:rsidRPr="00871AFB">
              <w:rPr>
                <w:lang w:val="be-BY"/>
              </w:rPr>
              <w:t>ә</w:t>
            </w:r>
            <w:proofErr w:type="spellStart"/>
            <w:proofErr w:type="gramStart"/>
            <w:r w:rsidRPr="00871AFB">
              <w:t>п</w:t>
            </w:r>
            <w:proofErr w:type="spellEnd"/>
            <w:proofErr w:type="gramEnd"/>
            <w:r w:rsidRPr="00871AFB">
              <w:rPr>
                <w:lang w:val="be-BY"/>
              </w:rPr>
              <w:t>ә</w:t>
            </w:r>
            <w:r w:rsidRPr="00871AFB">
              <w:t xml:space="preserve"> </w:t>
            </w:r>
            <w:proofErr w:type="spellStart"/>
            <w:r w:rsidRPr="00871AFB">
              <w:t>ауыл</w:t>
            </w:r>
            <w:proofErr w:type="spellEnd"/>
            <w:r w:rsidRPr="00871AFB">
              <w:t xml:space="preserve"> совет</w:t>
            </w:r>
          </w:p>
          <w:p w:rsidR="001054C9" w:rsidRPr="00871AFB" w:rsidRDefault="001054C9" w:rsidP="00F05A05">
            <w:pPr>
              <w:jc w:val="center"/>
              <w:rPr>
                <w:sz w:val="16"/>
              </w:rPr>
            </w:pPr>
            <w:proofErr w:type="spellStart"/>
            <w:r w:rsidRPr="00871AFB">
              <w:t>ауыл</w:t>
            </w:r>
            <w:proofErr w:type="spellEnd"/>
            <w:r w:rsidRPr="00871AFB">
              <w:t xml:space="preserve"> бил</w:t>
            </w:r>
            <w:r w:rsidRPr="00871AFB">
              <w:rPr>
                <w:lang w:val="be-BY"/>
              </w:rPr>
              <w:t>ә</w:t>
            </w:r>
            <w:r w:rsidRPr="00871AFB">
              <w:t>м</w:t>
            </w:r>
            <w:r w:rsidRPr="00871AFB">
              <w:rPr>
                <w:lang w:val="be-BY"/>
              </w:rPr>
              <w:t>ә</w:t>
            </w:r>
            <w:r w:rsidRPr="00871AFB">
              <w:rPr>
                <w:lang w:val="en-US"/>
              </w:rPr>
              <w:t>h</w:t>
            </w:r>
            <w:r w:rsidRPr="00871AFB">
              <w:t xml:space="preserve">е </w:t>
            </w:r>
            <w:proofErr w:type="spellStart"/>
            <w:r w:rsidRPr="00871AFB">
              <w:t>хакими</w:t>
            </w:r>
            <w:proofErr w:type="spellEnd"/>
            <w:proofErr w:type="gramStart"/>
            <w:r w:rsidRPr="00871AFB">
              <w:rPr>
                <w:lang w:val="en-US"/>
              </w:rPr>
              <w:t>e</w:t>
            </w:r>
            <w:proofErr w:type="gramEnd"/>
            <w:r w:rsidRPr="00871AFB">
              <w:t>те</w:t>
            </w:r>
          </w:p>
          <w:p w:rsidR="001054C9" w:rsidRPr="00871AFB" w:rsidRDefault="001054C9" w:rsidP="00F05A05">
            <w:pPr>
              <w:jc w:val="center"/>
              <w:rPr>
                <w:sz w:val="16"/>
              </w:rPr>
            </w:pPr>
          </w:p>
          <w:p w:rsidR="001054C9" w:rsidRPr="00871AFB" w:rsidRDefault="001054C9" w:rsidP="00F05A05">
            <w:pPr>
              <w:jc w:val="center"/>
              <w:rPr>
                <w:sz w:val="18"/>
              </w:rPr>
            </w:pPr>
            <w:proofErr w:type="spellStart"/>
            <w:r w:rsidRPr="00871AFB">
              <w:rPr>
                <w:sz w:val="18"/>
              </w:rPr>
              <w:t>Беренсе</w:t>
            </w:r>
            <w:proofErr w:type="spellEnd"/>
            <w:r w:rsidRPr="00871AFB">
              <w:rPr>
                <w:sz w:val="18"/>
              </w:rPr>
              <w:t xml:space="preserve"> </w:t>
            </w:r>
            <w:r w:rsidRPr="00871AFB">
              <w:rPr>
                <w:sz w:val="18"/>
                <w:lang w:val="en-US"/>
              </w:rPr>
              <w:t>M</w:t>
            </w:r>
            <w:r w:rsidRPr="00871AFB">
              <w:rPr>
                <w:sz w:val="18"/>
              </w:rPr>
              <w:t xml:space="preserve">ай </w:t>
            </w:r>
            <w:proofErr w:type="spellStart"/>
            <w:r w:rsidRPr="00871AFB">
              <w:rPr>
                <w:sz w:val="18"/>
              </w:rPr>
              <w:t>урамы</w:t>
            </w:r>
            <w:proofErr w:type="spellEnd"/>
            <w:r w:rsidRPr="00871AFB">
              <w:rPr>
                <w:sz w:val="18"/>
              </w:rPr>
              <w:t xml:space="preserve"> 1, Т</w:t>
            </w:r>
            <w:r w:rsidRPr="00871AFB">
              <w:rPr>
                <w:sz w:val="18"/>
                <w:lang w:val="en-US"/>
              </w:rPr>
              <w:t>e</w:t>
            </w:r>
            <w:proofErr w:type="spellStart"/>
            <w:r w:rsidRPr="00871AFB">
              <w:rPr>
                <w:sz w:val="18"/>
              </w:rPr>
              <w:t>р</w:t>
            </w:r>
            <w:proofErr w:type="spellEnd"/>
            <w:r w:rsidRPr="00871AFB">
              <w:rPr>
                <w:sz w:val="18"/>
                <w:lang w:val="be-BY"/>
              </w:rPr>
              <w:t>ә</w:t>
            </w:r>
            <w:proofErr w:type="spellStart"/>
            <w:proofErr w:type="gramStart"/>
            <w:r w:rsidRPr="00871AFB">
              <w:rPr>
                <w:sz w:val="18"/>
              </w:rPr>
              <w:t>п</w:t>
            </w:r>
            <w:proofErr w:type="spellEnd"/>
            <w:proofErr w:type="gramEnd"/>
            <w:r w:rsidRPr="00871AFB">
              <w:rPr>
                <w:sz w:val="18"/>
                <w:lang w:val="be-BY"/>
              </w:rPr>
              <w:t>ә</w:t>
            </w:r>
            <w:r w:rsidRPr="00871AFB">
              <w:rPr>
                <w:sz w:val="18"/>
              </w:rPr>
              <w:t xml:space="preserve"> </w:t>
            </w:r>
            <w:proofErr w:type="spellStart"/>
            <w:r w:rsidRPr="00871AFB">
              <w:rPr>
                <w:sz w:val="18"/>
              </w:rPr>
              <w:t>ауылы</w:t>
            </w:r>
            <w:proofErr w:type="spellEnd"/>
            <w:r w:rsidRPr="00871AFB">
              <w:rPr>
                <w:sz w:val="18"/>
              </w:rPr>
              <w:t>,</w:t>
            </w:r>
          </w:p>
          <w:p w:rsidR="001054C9" w:rsidRPr="00871AFB" w:rsidRDefault="001054C9" w:rsidP="00F05A05">
            <w:pPr>
              <w:jc w:val="center"/>
              <w:rPr>
                <w:sz w:val="18"/>
              </w:rPr>
            </w:pPr>
            <w:proofErr w:type="spellStart"/>
            <w:r w:rsidRPr="00871AFB">
              <w:rPr>
                <w:sz w:val="18"/>
              </w:rPr>
              <w:t>Ауыр</w:t>
            </w:r>
            <w:proofErr w:type="spellEnd"/>
            <w:r w:rsidRPr="00871AFB">
              <w:rPr>
                <w:sz w:val="18"/>
                <w:lang w:val="be-BY"/>
              </w:rPr>
              <w:t>ғ</w:t>
            </w:r>
            <w:r w:rsidRPr="00871AFB">
              <w:rPr>
                <w:sz w:val="18"/>
              </w:rPr>
              <w:t>азы районы, БР, 453484</w:t>
            </w:r>
          </w:p>
          <w:p w:rsidR="001054C9" w:rsidRPr="00871AFB" w:rsidRDefault="001054C9" w:rsidP="00F05A05">
            <w:pPr>
              <w:jc w:val="center"/>
              <w:rPr>
                <w:sz w:val="16"/>
              </w:rPr>
            </w:pPr>
            <w:r w:rsidRPr="00871AFB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1054C9" w:rsidRPr="00871AFB" w:rsidRDefault="001054C9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871AFB">
              <w:rPr>
                <w:sz w:val="24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6pt;height:77.9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38102463" r:id="rId5"/>
              </w:object>
            </w:r>
          </w:p>
        </w:tc>
        <w:tc>
          <w:tcPr>
            <w:tcW w:w="3893" w:type="dxa"/>
            <w:hideMark/>
          </w:tcPr>
          <w:p w:rsidR="001054C9" w:rsidRPr="00871AFB" w:rsidRDefault="001054C9" w:rsidP="00F05A05">
            <w:pPr>
              <w:tabs>
                <w:tab w:val="center" w:pos="4153"/>
                <w:tab w:val="right" w:pos="8306"/>
              </w:tabs>
              <w:jc w:val="center"/>
            </w:pPr>
            <w:r w:rsidRPr="00871AFB">
              <w:rPr>
                <w:szCs w:val="22"/>
              </w:rPr>
              <w:t>Республика Башкортостан</w:t>
            </w:r>
          </w:p>
          <w:p w:rsidR="001054C9" w:rsidRPr="00871AFB" w:rsidRDefault="001054C9" w:rsidP="00F05A05">
            <w:pPr>
              <w:tabs>
                <w:tab w:val="center" w:pos="4153"/>
                <w:tab w:val="right" w:pos="8306"/>
              </w:tabs>
              <w:jc w:val="center"/>
            </w:pPr>
            <w:r w:rsidRPr="00871AFB">
              <w:rPr>
                <w:szCs w:val="22"/>
              </w:rPr>
              <w:t>Муниципальный район</w:t>
            </w:r>
          </w:p>
          <w:p w:rsidR="001054C9" w:rsidRPr="00871AFB" w:rsidRDefault="001054C9" w:rsidP="00F05A05">
            <w:pPr>
              <w:tabs>
                <w:tab w:val="center" w:pos="4153"/>
                <w:tab w:val="right" w:pos="8306"/>
              </w:tabs>
              <w:jc w:val="center"/>
            </w:pPr>
            <w:proofErr w:type="spellStart"/>
            <w:r w:rsidRPr="00871AFB">
              <w:rPr>
                <w:szCs w:val="22"/>
              </w:rPr>
              <w:t>Аургазинский</w:t>
            </w:r>
            <w:proofErr w:type="spellEnd"/>
            <w:r w:rsidRPr="00871AFB">
              <w:rPr>
                <w:szCs w:val="22"/>
              </w:rPr>
              <w:t xml:space="preserve"> район</w:t>
            </w:r>
          </w:p>
          <w:p w:rsidR="001054C9" w:rsidRPr="00871AFB" w:rsidRDefault="001054C9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</w:rPr>
            </w:pPr>
            <w:r w:rsidRPr="00871AFB">
              <w:rPr>
                <w:szCs w:val="22"/>
              </w:rPr>
              <w:t xml:space="preserve">Администрация сельского поселения </w:t>
            </w:r>
            <w:proofErr w:type="spellStart"/>
            <w:r w:rsidRPr="00871AFB">
              <w:rPr>
                <w:szCs w:val="22"/>
              </w:rPr>
              <w:t>Тряпинский</w:t>
            </w:r>
            <w:proofErr w:type="spellEnd"/>
            <w:r w:rsidRPr="00871AFB">
              <w:rPr>
                <w:szCs w:val="22"/>
              </w:rPr>
              <w:t xml:space="preserve"> сельсовет</w:t>
            </w:r>
          </w:p>
          <w:p w:rsidR="001054C9" w:rsidRPr="00871AFB" w:rsidRDefault="001054C9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</w:rPr>
            </w:pPr>
            <w:r w:rsidRPr="00871AFB">
              <w:rPr>
                <w:sz w:val="18"/>
              </w:rPr>
              <w:t>с.</w:t>
            </w:r>
            <w:proofErr w:type="gramStart"/>
            <w:r w:rsidRPr="00871AFB">
              <w:rPr>
                <w:sz w:val="18"/>
              </w:rPr>
              <w:t xml:space="preserve"> ,</w:t>
            </w:r>
            <w:proofErr w:type="gramEnd"/>
            <w:r w:rsidRPr="00871AFB">
              <w:rPr>
                <w:sz w:val="18"/>
              </w:rPr>
              <w:t xml:space="preserve"> ул. Первомайская 1,</w:t>
            </w:r>
          </w:p>
          <w:p w:rsidR="001054C9" w:rsidRPr="00871AFB" w:rsidRDefault="001054C9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</w:rPr>
            </w:pPr>
            <w:r w:rsidRPr="00871AFB">
              <w:rPr>
                <w:sz w:val="18"/>
              </w:rPr>
              <w:t xml:space="preserve"> </w:t>
            </w:r>
            <w:proofErr w:type="spellStart"/>
            <w:r w:rsidRPr="00871AFB">
              <w:rPr>
                <w:sz w:val="18"/>
              </w:rPr>
              <w:t>Аургазинский</w:t>
            </w:r>
            <w:proofErr w:type="spellEnd"/>
            <w:r w:rsidRPr="00871AFB">
              <w:rPr>
                <w:sz w:val="18"/>
              </w:rPr>
              <w:t xml:space="preserve"> район, РБ, 453484</w:t>
            </w:r>
          </w:p>
          <w:p w:rsidR="001054C9" w:rsidRPr="00871AFB" w:rsidRDefault="001054C9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871AFB">
              <w:rPr>
                <w:sz w:val="18"/>
              </w:rPr>
              <w:t>Тел. Факс  (34745)   2-94-24</w:t>
            </w:r>
          </w:p>
        </w:tc>
      </w:tr>
    </w:tbl>
    <w:p w:rsidR="001054C9" w:rsidRDefault="001054C9" w:rsidP="001054C9">
      <w:pPr>
        <w:ind w:firstLine="142"/>
        <w:jc w:val="both"/>
        <w:rPr>
          <w:sz w:val="28"/>
          <w:szCs w:val="28"/>
        </w:rPr>
      </w:pPr>
      <w:r w:rsidRPr="00871AFB">
        <w:t>_____________________________________________</w:t>
      </w:r>
      <w:r>
        <w:t>________________</w:t>
      </w:r>
    </w:p>
    <w:p w:rsidR="001054C9" w:rsidRDefault="001054C9" w:rsidP="001054C9">
      <w:pPr>
        <w:rPr>
          <w:sz w:val="28"/>
          <w:szCs w:val="28"/>
        </w:rPr>
      </w:pPr>
    </w:p>
    <w:p w:rsidR="001054C9" w:rsidRDefault="001054C9" w:rsidP="001054C9">
      <w:r>
        <w:t>28.10</w:t>
      </w:r>
      <w:r w:rsidRPr="00124999">
        <w:t>.201</w:t>
      </w:r>
      <w:r>
        <w:t xml:space="preserve">9г.                                                                                           </w:t>
      </w:r>
      <w:r w:rsidRPr="00124999">
        <w:t>№</w:t>
      </w:r>
      <w:r>
        <w:t xml:space="preserve"> 21</w:t>
      </w:r>
    </w:p>
    <w:p w:rsidR="001054C9" w:rsidRPr="00476038" w:rsidRDefault="001054C9" w:rsidP="001054C9">
      <w:pPr>
        <w:pStyle w:val="3"/>
        <w:jc w:val="center"/>
      </w:pPr>
      <w:r w:rsidRPr="00476038">
        <w:t>РЕШЕНИЕ</w:t>
      </w:r>
    </w:p>
    <w:p w:rsidR="001054C9" w:rsidRDefault="001054C9" w:rsidP="001054C9">
      <w:pPr>
        <w:pStyle w:val="3"/>
        <w:jc w:val="center"/>
      </w:pPr>
      <w:r w:rsidRPr="00476038">
        <w:t xml:space="preserve">Совета сельского поселения </w:t>
      </w:r>
      <w:proofErr w:type="spellStart"/>
      <w:r>
        <w:t>Тряпинский</w:t>
      </w:r>
      <w:proofErr w:type="spellEnd"/>
      <w:r w:rsidRPr="00476038">
        <w:t xml:space="preserve"> сельсовет муниципального района </w:t>
      </w:r>
      <w:proofErr w:type="spellStart"/>
      <w:r w:rsidRPr="00476038">
        <w:t>Аургазинский</w:t>
      </w:r>
      <w:proofErr w:type="spellEnd"/>
      <w:r w:rsidRPr="00476038">
        <w:t xml:space="preserve"> район  Республики Башкортостан </w:t>
      </w:r>
    </w:p>
    <w:p w:rsidR="001054C9" w:rsidRDefault="001054C9" w:rsidP="001054C9">
      <w:pPr>
        <w:rPr>
          <w:sz w:val="28"/>
          <w:szCs w:val="28"/>
        </w:rPr>
      </w:pPr>
    </w:p>
    <w:p w:rsidR="001054C9" w:rsidRDefault="001054C9" w:rsidP="001054C9">
      <w:pPr>
        <w:tabs>
          <w:tab w:val="left" w:pos="441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1054C9" w:rsidRPr="00790131" w:rsidRDefault="001054C9" w:rsidP="001054C9">
      <w:pPr>
        <w:shd w:val="clear" w:color="auto" w:fill="FFFFFF"/>
        <w:ind w:firstLine="567"/>
        <w:jc w:val="center"/>
        <w:rPr>
          <w:b/>
          <w:bCs/>
          <w:kern w:val="28"/>
        </w:rPr>
      </w:pPr>
      <w:r w:rsidRPr="00790131">
        <w:rPr>
          <w:b/>
          <w:bCs/>
          <w:kern w:val="28"/>
        </w:rPr>
        <w:t xml:space="preserve">Об утверждении Положения о порядке планирования приватизации муниципального имущества  сельского поселения </w:t>
      </w:r>
    </w:p>
    <w:p w:rsidR="001054C9" w:rsidRPr="00790131" w:rsidRDefault="001054C9" w:rsidP="001054C9">
      <w:pPr>
        <w:shd w:val="clear" w:color="auto" w:fill="FFFFFF"/>
        <w:ind w:firstLine="567"/>
        <w:jc w:val="center"/>
        <w:rPr>
          <w:b/>
          <w:bCs/>
          <w:kern w:val="28"/>
        </w:rPr>
      </w:pPr>
      <w:proofErr w:type="spellStart"/>
      <w:r>
        <w:rPr>
          <w:b/>
          <w:bCs/>
          <w:kern w:val="28"/>
        </w:rPr>
        <w:t>Тряпинский</w:t>
      </w:r>
      <w:proofErr w:type="spellEnd"/>
      <w:r w:rsidRPr="00790131">
        <w:rPr>
          <w:b/>
          <w:bCs/>
          <w:kern w:val="28"/>
        </w:rPr>
        <w:t xml:space="preserve"> сельсовет муниципального района </w:t>
      </w:r>
      <w:proofErr w:type="spellStart"/>
      <w:r w:rsidRPr="00790131">
        <w:rPr>
          <w:b/>
          <w:bCs/>
          <w:kern w:val="28"/>
        </w:rPr>
        <w:t>Аургазинский</w:t>
      </w:r>
      <w:proofErr w:type="spellEnd"/>
      <w:r w:rsidRPr="00790131">
        <w:rPr>
          <w:b/>
          <w:bCs/>
          <w:kern w:val="28"/>
        </w:rPr>
        <w:t xml:space="preserve"> район Республики Башкортостан</w:t>
      </w:r>
    </w:p>
    <w:p w:rsidR="001054C9" w:rsidRPr="00790131" w:rsidRDefault="001054C9" w:rsidP="001054C9">
      <w:pPr>
        <w:shd w:val="clear" w:color="auto" w:fill="FFFFFF"/>
        <w:ind w:firstLine="567"/>
        <w:jc w:val="center"/>
      </w:pP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 </w:t>
      </w:r>
      <w:proofErr w:type="gramStart"/>
      <w:r w:rsidRPr="00790131">
        <w:t xml:space="preserve">В соответствии с Гражданским </w:t>
      </w:r>
      <w:hyperlink r:id="rId6" w:history="1">
        <w:r w:rsidRPr="00790131">
          <w:t>кодексом</w:t>
        </w:r>
      </w:hyperlink>
      <w:r w:rsidRPr="00790131">
        <w:t xml:space="preserve"> Российской Федерации, Федеральным </w:t>
      </w:r>
      <w:hyperlink r:id="rId7" w:history="1">
        <w:r w:rsidRPr="00790131">
          <w:t>законом</w:t>
        </w:r>
      </w:hyperlink>
      <w:r w:rsidRPr="00790131">
        <w:t xml:space="preserve"> от 06 октября 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790131">
          <w:t>законом</w:t>
        </w:r>
      </w:hyperlink>
      <w:r w:rsidRPr="00790131">
        <w:t xml:space="preserve"> от 21 декабря 2001 № 178-ФЗ «О приватизации государственного и муниципального имущества», постановлением Правительства Российской Федерации </w:t>
      </w:r>
      <w:hyperlink r:id="rId9" w:history="1">
        <w:r w:rsidRPr="00790131">
          <w:t>от  22 июля 2002 № 549</w:t>
        </w:r>
      </w:hyperlink>
      <w:r w:rsidRPr="00790131">
        <w:t xml:space="preserve"> «Об утверждении Положений об организации продажи государственного или муниципального имущества посредством публичного предложения и </w:t>
      </w:r>
      <w:proofErr w:type="spellStart"/>
      <w:r w:rsidRPr="00790131">
        <w:t>безобъявления</w:t>
      </w:r>
      <w:proofErr w:type="spellEnd"/>
      <w:proofErr w:type="gramEnd"/>
      <w:r w:rsidRPr="00790131">
        <w:t xml:space="preserve"> </w:t>
      </w:r>
      <w:proofErr w:type="gramStart"/>
      <w:r w:rsidRPr="00790131">
        <w:t xml:space="preserve">цены», постановлением Правительства Российской Федерации  </w:t>
      </w:r>
      <w:hyperlink r:id="rId10" w:history="1">
        <w:r w:rsidRPr="00790131">
          <w:t>от 12 августа 2002 № 584</w:t>
        </w:r>
      </w:hyperlink>
      <w:r w:rsidRPr="00790131">
        <w:t xml:space="preserve"> «Об утверждении Положения о проведении конкурса по продаже государственного или муниципального имущества», постановлением Правительства Российской Федерации  </w:t>
      </w:r>
      <w:hyperlink r:id="rId11" w:history="1">
        <w:r w:rsidRPr="00790131">
          <w:t>от 12 августа 2002 № 585</w:t>
        </w:r>
      </w:hyperlink>
      <w:r w:rsidRPr="00790131"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</w:t>
      </w:r>
      <w:proofErr w:type="gramEnd"/>
      <w:r w:rsidRPr="00790131">
        <w:t xml:space="preserve"> </w:t>
      </w:r>
      <w:proofErr w:type="gramStart"/>
      <w:r w:rsidRPr="00790131">
        <w:t>аукционе</w:t>
      </w:r>
      <w:proofErr w:type="gramEnd"/>
      <w:r w:rsidRPr="00790131">
        <w:t xml:space="preserve">», руководствуясь Уставом </w:t>
      </w:r>
      <w:r w:rsidRPr="00790131">
        <w:rPr>
          <w:bCs/>
          <w:kern w:val="28"/>
        </w:rPr>
        <w:t xml:space="preserve">сельского поселения </w:t>
      </w:r>
      <w:proofErr w:type="spellStart"/>
      <w:r>
        <w:rPr>
          <w:bCs/>
          <w:kern w:val="28"/>
        </w:rPr>
        <w:t>Тряпинский</w:t>
      </w:r>
      <w:proofErr w:type="spellEnd"/>
      <w:r w:rsidRPr="00790131">
        <w:rPr>
          <w:bCs/>
          <w:kern w:val="28"/>
        </w:rPr>
        <w:t xml:space="preserve"> сельсовет муниципального района </w:t>
      </w:r>
      <w:proofErr w:type="spellStart"/>
      <w:r w:rsidRPr="00790131">
        <w:rPr>
          <w:bCs/>
          <w:kern w:val="28"/>
        </w:rPr>
        <w:t>Аургазинский</w:t>
      </w:r>
      <w:proofErr w:type="spellEnd"/>
      <w:r w:rsidRPr="00790131">
        <w:rPr>
          <w:bCs/>
          <w:kern w:val="28"/>
        </w:rPr>
        <w:t xml:space="preserve"> район Республики Башкортостан, Совет сельского поселения </w:t>
      </w:r>
      <w:proofErr w:type="spellStart"/>
      <w:r>
        <w:rPr>
          <w:bCs/>
          <w:kern w:val="28"/>
        </w:rPr>
        <w:lastRenderedPageBreak/>
        <w:t>Тряпинский</w:t>
      </w:r>
      <w:proofErr w:type="spellEnd"/>
      <w:r w:rsidRPr="00790131">
        <w:rPr>
          <w:bCs/>
          <w:kern w:val="28"/>
        </w:rPr>
        <w:t xml:space="preserve"> сельсовет муниципального района </w:t>
      </w:r>
      <w:proofErr w:type="spellStart"/>
      <w:r w:rsidRPr="00790131">
        <w:rPr>
          <w:bCs/>
          <w:kern w:val="28"/>
        </w:rPr>
        <w:t>Аургазинский</w:t>
      </w:r>
      <w:proofErr w:type="spellEnd"/>
      <w:r w:rsidRPr="00790131">
        <w:rPr>
          <w:bCs/>
          <w:kern w:val="28"/>
        </w:rPr>
        <w:t xml:space="preserve"> район Республики Башкортостан</w:t>
      </w:r>
      <w:r w:rsidRPr="00790131">
        <w:t xml:space="preserve"> РЕШИЛ: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 xml:space="preserve">1. Утвердить Положение о порядке планирования приватизации муниципального имущества </w:t>
      </w:r>
      <w:r w:rsidRPr="00790131">
        <w:rPr>
          <w:bCs/>
          <w:kern w:val="28"/>
        </w:rPr>
        <w:t xml:space="preserve">сельского поселения </w:t>
      </w:r>
      <w:proofErr w:type="spellStart"/>
      <w:r>
        <w:rPr>
          <w:bCs/>
          <w:kern w:val="28"/>
        </w:rPr>
        <w:t>Тряпинский</w:t>
      </w:r>
      <w:proofErr w:type="spellEnd"/>
      <w:r w:rsidRPr="00790131">
        <w:rPr>
          <w:bCs/>
          <w:kern w:val="28"/>
        </w:rPr>
        <w:t xml:space="preserve"> сельсовет муниципального района </w:t>
      </w:r>
      <w:proofErr w:type="spellStart"/>
      <w:r w:rsidRPr="00790131">
        <w:rPr>
          <w:bCs/>
          <w:kern w:val="28"/>
        </w:rPr>
        <w:t>Аургазинский</w:t>
      </w:r>
      <w:proofErr w:type="spellEnd"/>
      <w:r w:rsidRPr="00790131">
        <w:rPr>
          <w:bCs/>
          <w:kern w:val="28"/>
        </w:rPr>
        <w:t xml:space="preserve"> район Республики Башкортостан (Приложение)</w:t>
      </w:r>
      <w:r w:rsidRPr="00790131">
        <w:t>.</w:t>
      </w:r>
    </w:p>
    <w:p w:rsidR="001054C9" w:rsidRPr="00790131" w:rsidRDefault="001054C9" w:rsidP="001054C9">
      <w:pPr>
        <w:shd w:val="clear" w:color="auto" w:fill="FFFFFF"/>
        <w:ind w:firstLine="708"/>
        <w:jc w:val="both"/>
      </w:pPr>
      <w:r w:rsidRPr="00790131">
        <w:t>2. Настоящее решение вступает в силу со дня его официального обнародования.</w:t>
      </w:r>
    </w:p>
    <w:p w:rsidR="001054C9" w:rsidRPr="00790131" w:rsidRDefault="001054C9" w:rsidP="001054C9">
      <w:pPr>
        <w:shd w:val="clear" w:color="auto" w:fill="FFFFFF"/>
        <w:ind w:firstLine="708"/>
        <w:jc w:val="both"/>
      </w:pPr>
      <w:r w:rsidRPr="00790131">
        <w:t>3. Решение подлежит официальному обнародованию и размещению на официальном сайте администрации поселения в информационно-телекоммуникационной сети «Интернет».</w:t>
      </w:r>
    </w:p>
    <w:p w:rsidR="001054C9" w:rsidRDefault="001054C9" w:rsidP="001054C9">
      <w:pPr>
        <w:shd w:val="clear" w:color="auto" w:fill="FFFFFF"/>
        <w:ind w:firstLine="708"/>
        <w:jc w:val="both"/>
      </w:pPr>
      <w:r w:rsidRPr="00790131">
        <w:t xml:space="preserve">4. </w:t>
      </w:r>
      <w:proofErr w:type="gramStart"/>
      <w:r w:rsidRPr="00790131">
        <w:t>Контроль за</w:t>
      </w:r>
      <w:proofErr w:type="gramEnd"/>
      <w:r w:rsidRPr="00790131">
        <w:t xml:space="preserve"> исполнением данного решения возложить на постоянную комиссию Совета по бюджету, налогам, вопросам муниципальной собственности.</w:t>
      </w:r>
    </w:p>
    <w:p w:rsidR="001054C9" w:rsidRPr="00790131" w:rsidRDefault="001054C9" w:rsidP="001054C9">
      <w:pPr>
        <w:shd w:val="clear" w:color="auto" w:fill="FFFFFF"/>
        <w:ind w:firstLine="708"/>
        <w:jc w:val="both"/>
      </w:pPr>
    </w:p>
    <w:p w:rsidR="001054C9" w:rsidRPr="00790131" w:rsidRDefault="001054C9" w:rsidP="001054C9">
      <w:pPr>
        <w:rPr>
          <w:lang w:val="tt-RU"/>
        </w:rPr>
      </w:pPr>
    </w:p>
    <w:p w:rsidR="001054C9" w:rsidRDefault="001054C9" w:rsidP="001054C9">
      <w:pPr>
        <w:pStyle w:val="a3"/>
        <w:rPr>
          <w:sz w:val="24"/>
          <w:szCs w:val="24"/>
        </w:rPr>
      </w:pPr>
      <w:r w:rsidRPr="00790131">
        <w:rPr>
          <w:sz w:val="24"/>
          <w:szCs w:val="24"/>
        </w:rPr>
        <w:t xml:space="preserve">Глава  сельского поселения </w:t>
      </w:r>
    </w:p>
    <w:p w:rsidR="001054C9" w:rsidRDefault="001054C9" w:rsidP="001054C9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Тряпинский</w:t>
      </w:r>
      <w:proofErr w:type="spellEnd"/>
      <w:r w:rsidRPr="00790131">
        <w:rPr>
          <w:sz w:val="24"/>
          <w:szCs w:val="24"/>
        </w:rPr>
        <w:t xml:space="preserve"> сельсовет  </w:t>
      </w:r>
    </w:p>
    <w:p w:rsidR="001054C9" w:rsidRPr="00790131" w:rsidRDefault="001054C9" w:rsidP="001054C9">
      <w:pPr>
        <w:pStyle w:val="a3"/>
        <w:rPr>
          <w:sz w:val="24"/>
          <w:szCs w:val="24"/>
        </w:rPr>
      </w:pPr>
      <w:r w:rsidRPr="00790131">
        <w:rPr>
          <w:sz w:val="24"/>
          <w:szCs w:val="24"/>
        </w:rPr>
        <w:t>муниципального района</w:t>
      </w:r>
    </w:p>
    <w:p w:rsidR="001054C9" w:rsidRDefault="001054C9" w:rsidP="001054C9">
      <w:pPr>
        <w:pStyle w:val="a3"/>
        <w:rPr>
          <w:sz w:val="24"/>
          <w:szCs w:val="24"/>
        </w:rPr>
      </w:pPr>
      <w:proofErr w:type="spellStart"/>
      <w:r w:rsidRPr="00790131">
        <w:rPr>
          <w:sz w:val="24"/>
          <w:szCs w:val="24"/>
        </w:rPr>
        <w:t>Аургазинский</w:t>
      </w:r>
      <w:proofErr w:type="spellEnd"/>
      <w:r w:rsidRPr="00790131">
        <w:rPr>
          <w:sz w:val="24"/>
          <w:szCs w:val="24"/>
        </w:rPr>
        <w:t xml:space="preserve"> район </w:t>
      </w:r>
    </w:p>
    <w:p w:rsidR="001054C9" w:rsidRPr="00790131" w:rsidRDefault="001054C9" w:rsidP="001054C9">
      <w:pPr>
        <w:pStyle w:val="a3"/>
        <w:rPr>
          <w:sz w:val="24"/>
          <w:szCs w:val="24"/>
        </w:rPr>
      </w:pPr>
      <w:r w:rsidRPr="00790131">
        <w:rPr>
          <w:sz w:val="24"/>
          <w:szCs w:val="24"/>
        </w:rPr>
        <w:t xml:space="preserve">Республики Башкортостан                              </w:t>
      </w:r>
      <w:r>
        <w:rPr>
          <w:sz w:val="26"/>
          <w:szCs w:val="26"/>
        </w:rPr>
        <w:t>И.С. Захарова</w:t>
      </w:r>
    </w:p>
    <w:p w:rsidR="001054C9" w:rsidRDefault="001054C9" w:rsidP="001054C9">
      <w:pPr>
        <w:jc w:val="both"/>
      </w:pPr>
    </w:p>
    <w:p w:rsidR="001054C9" w:rsidRDefault="001054C9" w:rsidP="001054C9">
      <w:pPr>
        <w:jc w:val="both"/>
      </w:pPr>
    </w:p>
    <w:p w:rsidR="001054C9" w:rsidRDefault="001054C9" w:rsidP="001054C9">
      <w:pPr>
        <w:jc w:val="both"/>
      </w:pPr>
    </w:p>
    <w:p w:rsidR="001054C9" w:rsidRDefault="001054C9" w:rsidP="001054C9">
      <w:pPr>
        <w:jc w:val="both"/>
      </w:pPr>
    </w:p>
    <w:p w:rsidR="001054C9" w:rsidRDefault="001054C9" w:rsidP="001054C9">
      <w:pPr>
        <w:jc w:val="both"/>
      </w:pPr>
    </w:p>
    <w:p w:rsidR="001054C9" w:rsidRDefault="001054C9" w:rsidP="001054C9">
      <w:pPr>
        <w:jc w:val="both"/>
      </w:pPr>
    </w:p>
    <w:p w:rsidR="001054C9" w:rsidRDefault="001054C9" w:rsidP="001054C9">
      <w:pPr>
        <w:jc w:val="both"/>
      </w:pPr>
    </w:p>
    <w:p w:rsidR="001054C9" w:rsidRDefault="001054C9" w:rsidP="001054C9">
      <w:pPr>
        <w:jc w:val="both"/>
      </w:pPr>
    </w:p>
    <w:p w:rsidR="001054C9" w:rsidRDefault="001054C9" w:rsidP="001054C9">
      <w:pPr>
        <w:jc w:val="both"/>
      </w:pPr>
    </w:p>
    <w:p w:rsidR="001054C9" w:rsidRDefault="001054C9" w:rsidP="001054C9">
      <w:pPr>
        <w:jc w:val="both"/>
      </w:pPr>
    </w:p>
    <w:p w:rsidR="001054C9" w:rsidRDefault="001054C9" w:rsidP="001054C9">
      <w:pPr>
        <w:jc w:val="both"/>
      </w:pPr>
    </w:p>
    <w:p w:rsidR="001054C9" w:rsidRDefault="001054C9" w:rsidP="001054C9">
      <w:pPr>
        <w:jc w:val="both"/>
      </w:pPr>
    </w:p>
    <w:p w:rsidR="001054C9" w:rsidRDefault="001054C9" w:rsidP="001054C9">
      <w:pPr>
        <w:jc w:val="both"/>
      </w:pPr>
    </w:p>
    <w:p w:rsidR="001054C9" w:rsidRDefault="001054C9" w:rsidP="001054C9">
      <w:pPr>
        <w:jc w:val="both"/>
      </w:pPr>
    </w:p>
    <w:p w:rsidR="001054C9" w:rsidRDefault="001054C9" w:rsidP="001054C9">
      <w:pPr>
        <w:jc w:val="both"/>
      </w:pPr>
    </w:p>
    <w:p w:rsidR="001054C9" w:rsidRDefault="001054C9" w:rsidP="001054C9">
      <w:pPr>
        <w:jc w:val="both"/>
      </w:pPr>
    </w:p>
    <w:p w:rsidR="001054C9" w:rsidRDefault="001054C9" w:rsidP="001054C9">
      <w:pPr>
        <w:jc w:val="both"/>
      </w:pPr>
    </w:p>
    <w:p w:rsidR="001054C9" w:rsidRDefault="001054C9" w:rsidP="001054C9">
      <w:pPr>
        <w:jc w:val="both"/>
      </w:pPr>
    </w:p>
    <w:p w:rsidR="001054C9" w:rsidRDefault="001054C9" w:rsidP="001054C9">
      <w:pPr>
        <w:jc w:val="both"/>
      </w:pPr>
    </w:p>
    <w:p w:rsidR="001054C9" w:rsidRDefault="001054C9" w:rsidP="001054C9">
      <w:pPr>
        <w:jc w:val="both"/>
      </w:pPr>
    </w:p>
    <w:p w:rsidR="001054C9" w:rsidRDefault="001054C9" w:rsidP="001054C9">
      <w:pPr>
        <w:jc w:val="both"/>
      </w:pPr>
    </w:p>
    <w:p w:rsidR="001054C9" w:rsidRPr="00790131" w:rsidRDefault="001054C9" w:rsidP="001054C9">
      <w:pPr>
        <w:jc w:val="both"/>
      </w:pPr>
    </w:p>
    <w:p w:rsidR="001054C9" w:rsidRPr="00790131" w:rsidRDefault="001054C9" w:rsidP="001054C9">
      <w:pPr>
        <w:jc w:val="right"/>
        <w:outlineLvl w:val="0"/>
        <w:rPr>
          <w:color w:val="000000"/>
        </w:rPr>
      </w:pPr>
      <w:r w:rsidRPr="00790131">
        <w:rPr>
          <w:color w:val="000000"/>
        </w:rPr>
        <w:lastRenderedPageBreak/>
        <w:t>Приложение</w:t>
      </w:r>
    </w:p>
    <w:p w:rsidR="001054C9" w:rsidRDefault="001054C9" w:rsidP="001054C9">
      <w:pPr>
        <w:jc w:val="right"/>
      </w:pPr>
      <w:r>
        <w:t>к решению Совета сельского поселения</w:t>
      </w:r>
    </w:p>
    <w:p w:rsidR="001054C9" w:rsidRDefault="001054C9" w:rsidP="001054C9">
      <w:pPr>
        <w:jc w:val="right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 xml:space="preserve"> </w:t>
      </w:r>
      <w:proofErr w:type="spellStart"/>
      <w:r>
        <w:rPr>
          <w:bCs/>
          <w:color w:val="000000"/>
          <w:kern w:val="28"/>
        </w:rPr>
        <w:t>Тряпинский</w:t>
      </w:r>
      <w:proofErr w:type="spellEnd"/>
      <w:r>
        <w:rPr>
          <w:bCs/>
          <w:color w:val="000000"/>
          <w:kern w:val="28"/>
        </w:rPr>
        <w:t xml:space="preserve"> сельсовет </w:t>
      </w:r>
      <w:proofErr w:type="gramStart"/>
      <w:r>
        <w:rPr>
          <w:bCs/>
          <w:color w:val="000000"/>
          <w:kern w:val="28"/>
        </w:rPr>
        <w:t>муниципального</w:t>
      </w:r>
      <w:proofErr w:type="gramEnd"/>
    </w:p>
    <w:p w:rsidR="001054C9" w:rsidRDefault="001054C9" w:rsidP="001054C9">
      <w:pPr>
        <w:jc w:val="right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 xml:space="preserve">района </w:t>
      </w:r>
      <w:proofErr w:type="spellStart"/>
      <w:r>
        <w:rPr>
          <w:bCs/>
          <w:color w:val="000000"/>
          <w:kern w:val="28"/>
        </w:rPr>
        <w:t>Аургазинский</w:t>
      </w:r>
      <w:proofErr w:type="spellEnd"/>
      <w:r>
        <w:rPr>
          <w:bCs/>
          <w:color w:val="000000"/>
          <w:kern w:val="28"/>
        </w:rPr>
        <w:t xml:space="preserve"> район</w:t>
      </w:r>
    </w:p>
    <w:p w:rsidR="001054C9" w:rsidRDefault="001054C9" w:rsidP="001054C9">
      <w:pPr>
        <w:jc w:val="right"/>
      </w:pPr>
      <w:r>
        <w:rPr>
          <w:bCs/>
          <w:color w:val="000000"/>
          <w:kern w:val="28"/>
        </w:rPr>
        <w:t>Республики Башкортостан</w:t>
      </w:r>
    </w:p>
    <w:p w:rsidR="001054C9" w:rsidRDefault="001054C9" w:rsidP="001054C9">
      <w:pPr>
        <w:jc w:val="right"/>
      </w:pPr>
      <w:r>
        <w:t>от 28.10.2019г. № 21</w:t>
      </w:r>
    </w:p>
    <w:p w:rsidR="001054C9" w:rsidRPr="00790131" w:rsidRDefault="001054C9" w:rsidP="001054C9">
      <w:pPr>
        <w:jc w:val="right"/>
      </w:pPr>
    </w:p>
    <w:p w:rsidR="001054C9" w:rsidRPr="00790131" w:rsidRDefault="001054C9" w:rsidP="001054C9">
      <w:pPr>
        <w:shd w:val="clear" w:color="auto" w:fill="FFFFFF"/>
        <w:ind w:firstLine="567"/>
        <w:jc w:val="center"/>
        <w:rPr>
          <w:b/>
        </w:rPr>
      </w:pPr>
      <w:r w:rsidRPr="00790131">
        <w:rPr>
          <w:b/>
        </w:rPr>
        <w:t>ПОЛОЖЕНИЕ</w:t>
      </w:r>
    </w:p>
    <w:p w:rsidR="001054C9" w:rsidRDefault="001054C9" w:rsidP="001054C9">
      <w:pPr>
        <w:shd w:val="clear" w:color="auto" w:fill="FFFFFF"/>
        <w:ind w:firstLine="567"/>
        <w:jc w:val="center"/>
        <w:rPr>
          <w:b/>
        </w:rPr>
      </w:pPr>
      <w:r w:rsidRPr="00790131">
        <w:rPr>
          <w:b/>
        </w:rPr>
        <w:t xml:space="preserve">о порядке планирования приватизации </w:t>
      </w:r>
    </w:p>
    <w:p w:rsidR="001054C9" w:rsidRDefault="001054C9" w:rsidP="001054C9">
      <w:pPr>
        <w:shd w:val="clear" w:color="auto" w:fill="FFFFFF"/>
        <w:ind w:firstLine="567"/>
        <w:jc w:val="center"/>
        <w:rPr>
          <w:b/>
          <w:bCs/>
          <w:kern w:val="28"/>
        </w:rPr>
      </w:pPr>
      <w:r w:rsidRPr="00790131">
        <w:rPr>
          <w:b/>
        </w:rPr>
        <w:t xml:space="preserve">муниципального </w:t>
      </w:r>
      <w:proofErr w:type="spellStart"/>
      <w:r w:rsidRPr="00790131">
        <w:rPr>
          <w:b/>
        </w:rPr>
        <w:t>имущества</w:t>
      </w:r>
      <w:r w:rsidRPr="00790131">
        <w:rPr>
          <w:b/>
          <w:bCs/>
          <w:kern w:val="28"/>
        </w:rPr>
        <w:t>сельского</w:t>
      </w:r>
      <w:proofErr w:type="spellEnd"/>
      <w:r w:rsidRPr="00790131">
        <w:rPr>
          <w:b/>
          <w:bCs/>
          <w:kern w:val="28"/>
        </w:rPr>
        <w:t xml:space="preserve"> поселения </w:t>
      </w:r>
      <w:proofErr w:type="spellStart"/>
      <w:r>
        <w:rPr>
          <w:b/>
          <w:bCs/>
          <w:kern w:val="28"/>
        </w:rPr>
        <w:t>Тряпинский</w:t>
      </w:r>
      <w:proofErr w:type="spellEnd"/>
      <w:r w:rsidRPr="00790131">
        <w:rPr>
          <w:b/>
          <w:bCs/>
          <w:kern w:val="28"/>
        </w:rPr>
        <w:t xml:space="preserve"> сельсовет муниципального района </w:t>
      </w:r>
      <w:proofErr w:type="spellStart"/>
      <w:r w:rsidRPr="00790131">
        <w:rPr>
          <w:b/>
          <w:bCs/>
          <w:kern w:val="28"/>
        </w:rPr>
        <w:t>Аургазинский</w:t>
      </w:r>
      <w:proofErr w:type="spellEnd"/>
      <w:r w:rsidRPr="00790131">
        <w:rPr>
          <w:b/>
          <w:bCs/>
          <w:kern w:val="28"/>
        </w:rPr>
        <w:t xml:space="preserve"> район </w:t>
      </w:r>
    </w:p>
    <w:p w:rsidR="001054C9" w:rsidRPr="00790131" w:rsidRDefault="001054C9" w:rsidP="001054C9">
      <w:pPr>
        <w:shd w:val="clear" w:color="auto" w:fill="FFFFFF"/>
        <w:ind w:firstLine="567"/>
        <w:jc w:val="center"/>
        <w:rPr>
          <w:b/>
        </w:rPr>
      </w:pPr>
      <w:r w:rsidRPr="00790131">
        <w:rPr>
          <w:b/>
          <w:bCs/>
          <w:kern w:val="28"/>
        </w:rPr>
        <w:t>Республики Башкортостан</w:t>
      </w:r>
    </w:p>
    <w:p w:rsidR="001054C9" w:rsidRPr="00790131" w:rsidRDefault="001054C9" w:rsidP="001054C9">
      <w:pPr>
        <w:shd w:val="clear" w:color="auto" w:fill="FFFFFF"/>
        <w:ind w:firstLine="567"/>
        <w:jc w:val="center"/>
        <w:rPr>
          <w:b/>
        </w:rPr>
      </w:pPr>
    </w:p>
    <w:p w:rsidR="001054C9" w:rsidRPr="00790131" w:rsidRDefault="001054C9" w:rsidP="001054C9">
      <w:pPr>
        <w:shd w:val="clear" w:color="auto" w:fill="FFFFFF"/>
        <w:ind w:firstLine="567"/>
        <w:jc w:val="both"/>
        <w:rPr>
          <w:b/>
        </w:rPr>
      </w:pPr>
      <w:r w:rsidRPr="00790131">
        <w:rPr>
          <w:b/>
        </w:rPr>
        <w:t>1. Общие положения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 xml:space="preserve"> 1.1. </w:t>
      </w:r>
      <w:proofErr w:type="gramStart"/>
      <w:r w:rsidRPr="00790131">
        <w:t xml:space="preserve">Положение о порядке планирования приватизации муниципального имущества </w:t>
      </w:r>
      <w:r w:rsidRPr="00790131">
        <w:rPr>
          <w:bCs/>
          <w:kern w:val="28"/>
        </w:rPr>
        <w:t xml:space="preserve">сельского поселения </w:t>
      </w:r>
      <w:proofErr w:type="spellStart"/>
      <w:r>
        <w:rPr>
          <w:bCs/>
          <w:kern w:val="28"/>
        </w:rPr>
        <w:t>Тряпинский</w:t>
      </w:r>
      <w:proofErr w:type="spellEnd"/>
      <w:r w:rsidRPr="00790131">
        <w:rPr>
          <w:bCs/>
          <w:kern w:val="28"/>
        </w:rPr>
        <w:t xml:space="preserve"> сельсовет муниципального района </w:t>
      </w:r>
      <w:proofErr w:type="spellStart"/>
      <w:r w:rsidRPr="00790131">
        <w:rPr>
          <w:bCs/>
          <w:kern w:val="28"/>
        </w:rPr>
        <w:t>Аургазинский</w:t>
      </w:r>
      <w:proofErr w:type="spellEnd"/>
      <w:r w:rsidRPr="00790131">
        <w:rPr>
          <w:bCs/>
          <w:kern w:val="28"/>
        </w:rPr>
        <w:t xml:space="preserve"> район Республики Башкортостан</w:t>
      </w:r>
      <w:r w:rsidRPr="00790131">
        <w:t xml:space="preserve">  (далее - Положение) разработано в соответствии с Федеральными </w:t>
      </w:r>
      <w:hyperlink r:id="rId12" w:history="1">
        <w:r w:rsidRPr="00790131">
          <w:t>закона</w:t>
        </w:r>
      </w:hyperlink>
      <w:r w:rsidRPr="00790131">
        <w:t xml:space="preserve">ми </w:t>
      </w:r>
      <w:hyperlink r:id="rId13" w:history="1">
        <w:r w:rsidRPr="00790131">
          <w:t>от 06 октября 2003 № 131-ФЗ</w:t>
        </w:r>
      </w:hyperlink>
      <w:r w:rsidRPr="00790131">
        <w:t xml:space="preserve"> «Об общих принципах организации местного самоуправления в Российской Федерации», </w:t>
      </w:r>
      <w:hyperlink r:id="rId14" w:history="1">
        <w:proofErr w:type="spellStart"/>
        <w:r w:rsidRPr="00790131">
          <w:t>законом</w:t>
        </w:r>
      </w:hyperlink>
      <w:hyperlink r:id="rId15" w:history="1">
        <w:r w:rsidRPr="00790131">
          <w:t>от</w:t>
        </w:r>
        <w:proofErr w:type="spellEnd"/>
        <w:r w:rsidRPr="00790131">
          <w:t xml:space="preserve"> 21 декабря 2001 № 178-ФЗ</w:t>
        </w:r>
      </w:hyperlink>
      <w:r w:rsidRPr="00790131">
        <w:t xml:space="preserve"> «О приватизации государственного и муниципального имущества», постановлением Правительства Российской Федерации </w:t>
      </w:r>
      <w:hyperlink r:id="rId16" w:history="1">
        <w:r w:rsidRPr="00790131">
          <w:t>от  22 июля 2002</w:t>
        </w:r>
        <w:proofErr w:type="gramEnd"/>
        <w:r w:rsidRPr="00790131">
          <w:t xml:space="preserve"> № </w:t>
        </w:r>
        <w:proofErr w:type="gramStart"/>
        <w:r w:rsidRPr="00790131">
          <w:t>549</w:t>
        </w:r>
      </w:hyperlink>
      <w:r w:rsidRPr="00790131">
        <w:t xml:space="preserve">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постановлением Правительства Российской Федерации </w:t>
      </w:r>
      <w:hyperlink r:id="rId17" w:history="1">
        <w:r w:rsidRPr="00790131">
          <w:t>от 12 августа 2002 №584</w:t>
        </w:r>
      </w:hyperlink>
      <w:r w:rsidRPr="00790131">
        <w:t xml:space="preserve"> «Об утверждении Положения о проведении конкурса по продаже государственного или муниципального имущества», постановлением Правительства Российской Федерации </w:t>
      </w:r>
      <w:hyperlink r:id="rId18" w:history="1">
        <w:r w:rsidRPr="00790131">
          <w:t>от 12 августа 2002 №585</w:t>
        </w:r>
      </w:hyperlink>
      <w:r w:rsidRPr="00790131">
        <w:t xml:space="preserve"> «Об утверждении Положения об организации продажи государственного или муниципального имущества на аукционе</w:t>
      </w:r>
      <w:proofErr w:type="gramEnd"/>
      <w:r w:rsidRPr="00790131">
        <w:t xml:space="preserve">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постановлением Правительства Российской Федерации </w:t>
      </w:r>
      <w:hyperlink r:id="rId19" w:history="1">
        <w:r w:rsidRPr="00790131">
          <w:t>от 14 февраля 2006 № 87</w:t>
        </w:r>
      </w:hyperlink>
      <w:r w:rsidRPr="00790131">
        <w:t xml:space="preserve"> «Об утверждении Правил определения нормативной цены подлежащего приватизации государственного или муниципального имущества», Уставом </w:t>
      </w:r>
      <w:r w:rsidRPr="00790131">
        <w:rPr>
          <w:bCs/>
          <w:kern w:val="28"/>
        </w:rPr>
        <w:t xml:space="preserve">сельского поселения </w:t>
      </w:r>
      <w:proofErr w:type="spellStart"/>
      <w:r>
        <w:rPr>
          <w:bCs/>
          <w:kern w:val="28"/>
        </w:rPr>
        <w:t>Тряпинский</w:t>
      </w:r>
      <w:proofErr w:type="spellEnd"/>
      <w:r w:rsidRPr="00790131">
        <w:rPr>
          <w:bCs/>
          <w:kern w:val="28"/>
        </w:rPr>
        <w:t xml:space="preserve"> сельсовет муниципального района </w:t>
      </w:r>
      <w:proofErr w:type="spellStart"/>
      <w:r w:rsidRPr="00790131">
        <w:rPr>
          <w:bCs/>
          <w:kern w:val="28"/>
        </w:rPr>
        <w:t>Аургазинский</w:t>
      </w:r>
      <w:proofErr w:type="spellEnd"/>
      <w:r w:rsidRPr="00790131">
        <w:rPr>
          <w:bCs/>
          <w:kern w:val="28"/>
        </w:rPr>
        <w:t xml:space="preserve"> район Республики Башкортостан</w:t>
      </w:r>
      <w:proofErr w:type="gramStart"/>
      <w:r w:rsidRPr="00790131">
        <w:t xml:space="preserve"> .</w:t>
      </w:r>
      <w:proofErr w:type="gramEnd"/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 xml:space="preserve">1.2. Положение определяет порядок и условия приватизации имущества, находящегося в собственности </w:t>
      </w:r>
      <w:r w:rsidRPr="00790131">
        <w:rPr>
          <w:bCs/>
          <w:kern w:val="28"/>
        </w:rPr>
        <w:t xml:space="preserve">сельского поселения </w:t>
      </w:r>
      <w:proofErr w:type="spellStart"/>
      <w:r>
        <w:rPr>
          <w:bCs/>
          <w:kern w:val="28"/>
        </w:rPr>
        <w:lastRenderedPageBreak/>
        <w:t>Тряпинский</w:t>
      </w:r>
      <w:proofErr w:type="spellEnd"/>
      <w:r w:rsidRPr="00790131">
        <w:rPr>
          <w:bCs/>
          <w:kern w:val="28"/>
        </w:rPr>
        <w:t xml:space="preserve"> сельсовет муниципального района </w:t>
      </w:r>
      <w:proofErr w:type="spellStart"/>
      <w:r w:rsidRPr="00790131">
        <w:rPr>
          <w:bCs/>
          <w:kern w:val="28"/>
        </w:rPr>
        <w:t>Аургазинский</w:t>
      </w:r>
      <w:proofErr w:type="spellEnd"/>
      <w:r w:rsidRPr="00790131">
        <w:rPr>
          <w:bCs/>
          <w:kern w:val="28"/>
        </w:rPr>
        <w:t xml:space="preserve"> район Республики Башкортостан</w:t>
      </w:r>
      <w:r w:rsidRPr="00790131">
        <w:t>, и связанные с ними отношения по управлению муниципальной собственностью.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1.3. Под приватизацией муниципального имущества понимается возмездное отчуждение находящегося в собственности (далее - муниципальное образование) в собственность физических и (или) юридических лиц.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1.4. Приватизация самостоятельных объектов недвижимости (в том числе имущественных комплексов)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в порядке, предусмотренном законодательством.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1.5.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Действие настоящего Положения не распространяется на отношения, возникающие при отчуждении: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природных ресурсов;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муниципального имущества, находящегося за пределами территории Российской Федерации;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proofErr w:type="gramStart"/>
      <w:r w:rsidRPr="00790131">
        <w:t>- 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организации инвалидов, земельных участков, которые находятся в муниципальной собственности и на которых расположены здания, строения</w:t>
      </w:r>
      <w:proofErr w:type="gramEnd"/>
      <w:r w:rsidRPr="00790131">
        <w:t xml:space="preserve"> и сооружения, находящиеся в собственности указанных организаций;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 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муниципального имущества на основании судебного решения;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муниципального жилищного фонда;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lastRenderedPageBreak/>
        <w:t>- арендуемого муниципального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№ 209-ФЗ «О развитии малого и среднего предпринимательства в Российской Федерации».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Приватизации не подлежит муниципальное имущество, отнесенное федеральными законами к объектам, изъятым из оборота, или которое может находиться только в муниципальной собственности.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 xml:space="preserve">1.6. </w:t>
      </w:r>
      <w:proofErr w:type="gramStart"/>
      <w:r w:rsidRPr="00790131">
        <w:t>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  <w:proofErr w:type="gramEnd"/>
      <w:r w:rsidRPr="00790131">
        <w:br/>
      </w:r>
      <w:proofErr w:type="gramStart"/>
      <w:r w:rsidRPr="00790131">
        <w:t>Ограничения, установленные настоящим пунктом, не распространяются на собственников объектов недвижимости, не являющихся самовольными пристройками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 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rPr>
          <w:b/>
          <w:bCs/>
        </w:rPr>
        <w:t>2. Основные цели приватизации муниципального имущества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2.1. Основными целями приватизации муниципального имущества являются: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обеспечение и увеличение доходной части бюджета сельского поселения;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уменьшение бюджетных расходов на содержание объектов муниципальной собственности;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повышение эффективности использования муниципального имущества;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создание условий для развития рынка недвижимости;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привлечение инвестиций, необходимых для производственного и социального развития сельского поселения.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 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rPr>
          <w:b/>
          <w:bCs/>
        </w:rPr>
        <w:t>3. Планирование приватизации муниципального имущества</w:t>
      </w:r>
      <w:r w:rsidRPr="00790131">
        <w:t> 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 xml:space="preserve">3.1. Приватизация муниципального имущества осуществляется в соответствии с прогнозным планом (программой) приватизации </w:t>
      </w:r>
      <w:r w:rsidRPr="00790131">
        <w:lastRenderedPageBreak/>
        <w:t>муниципального имущества муниципальное образование на очередной финансовый год (приложение №2).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Прогнозный план (программа) должен содержать перечень объектов муниципальной собственности (движимого имущества, муниципальных унитарных предприятий, зданий, строений, сооружений, иного недвижимого имущества, акций акционерных обществ, находящихся в муниципальной собственности), предлагаемых для приватизации в соответствующем году.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В прогнозном плане (программе) указываются характеристика муниципального имущества, которое планируется приватизировать, и предполагаемые сроки приватизации.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3.2. Проект прогнозного плана (программы) приватизации муниципального имущества на год составляется администрацией муниципальное образование по результатам инвентаризации муниципального имущества в соответствии с прогнозами социально-экономического развития поселения и на основании анализа поступивших заявок на приватизацию от физических и юридических лиц.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3.3. Проект прогнозного плана (программы) приватизации муниципального имущества направляется для его утверждения в Совет сельского</w:t>
      </w:r>
      <w:r w:rsidRPr="00790131">
        <w:rPr>
          <w:bCs/>
          <w:kern w:val="28"/>
        </w:rPr>
        <w:t xml:space="preserve"> поселения </w:t>
      </w:r>
      <w:proofErr w:type="spellStart"/>
      <w:r>
        <w:rPr>
          <w:bCs/>
          <w:kern w:val="28"/>
        </w:rPr>
        <w:t>Тряпинский</w:t>
      </w:r>
      <w:proofErr w:type="spellEnd"/>
      <w:r w:rsidRPr="00790131">
        <w:rPr>
          <w:bCs/>
          <w:kern w:val="28"/>
        </w:rPr>
        <w:t xml:space="preserve"> сельсовет муниципального района </w:t>
      </w:r>
      <w:proofErr w:type="spellStart"/>
      <w:r w:rsidRPr="00790131">
        <w:rPr>
          <w:bCs/>
          <w:kern w:val="28"/>
        </w:rPr>
        <w:t>Аургазинский</w:t>
      </w:r>
      <w:proofErr w:type="spellEnd"/>
      <w:r w:rsidRPr="00790131">
        <w:rPr>
          <w:bCs/>
          <w:kern w:val="28"/>
        </w:rPr>
        <w:t xml:space="preserve"> район Республики Башкортостан</w:t>
      </w:r>
      <w:r w:rsidRPr="00790131">
        <w:t xml:space="preserve"> одновременно с проектом бюджета на очередной финансовый год в составе прилагаемых к нему материалов.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 xml:space="preserve">3.4. Изменения и дополнения в прогнозный план (программу) могут быть внесены только по решению Совета </w:t>
      </w:r>
      <w:r w:rsidRPr="00790131">
        <w:rPr>
          <w:bCs/>
          <w:kern w:val="28"/>
        </w:rPr>
        <w:t xml:space="preserve">сельского поселения </w:t>
      </w:r>
      <w:proofErr w:type="spellStart"/>
      <w:r>
        <w:rPr>
          <w:bCs/>
          <w:kern w:val="28"/>
        </w:rPr>
        <w:t>Тряпинский</w:t>
      </w:r>
      <w:proofErr w:type="spellEnd"/>
      <w:r w:rsidRPr="00790131">
        <w:rPr>
          <w:bCs/>
          <w:kern w:val="28"/>
        </w:rPr>
        <w:t xml:space="preserve"> сельсовет муниципального района </w:t>
      </w:r>
      <w:proofErr w:type="spellStart"/>
      <w:r w:rsidRPr="00790131">
        <w:rPr>
          <w:bCs/>
          <w:kern w:val="28"/>
        </w:rPr>
        <w:t>Аургазинский</w:t>
      </w:r>
      <w:proofErr w:type="spellEnd"/>
      <w:r w:rsidRPr="00790131">
        <w:rPr>
          <w:bCs/>
          <w:kern w:val="28"/>
        </w:rPr>
        <w:t xml:space="preserve"> район Республики Башкортостан</w:t>
      </w:r>
      <w:r w:rsidRPr="00790131">
        <w:t>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3.5. Приватизация объектов муниципальной собственности, не включенных в прогнозный план приватизации, не допускается.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 xml:space="preserve">3.6. Совет </w:t>
      </w:r>
      <w:r w:rsidRPr="00790131">
        <w:rPr>
          <w:bCs/>
          <w:kern w:val="28"/>
        </w:rPr>
        <w:t xml:space="preserve">сельского поселения </w:t>
      </w:r>
      <w:proofErr w:type="spellStart"/>
      <w:r>
        <w:rPr>
          <w:bCs/>
          <w:kern w:val="28"/>
        </w:rPr>
        <w:t>Тряпинский</w:t>
      </w:r>
      <w:proofErr w:type="spellEnd"/>
      <w:r w:rsidRPr="00790131">
        <w:rPr>
          <w:bCs/>
          <w:kern w:val="28"/>
        </w:rPr>
        <w:t xml:space="preserve"> сельсовет муниципального района </w:t>
      </w:r>
      <w:proofErr w:type="spellStart"/>
      <w:r w:rsidRPr="00790131">
        <w:rPr>
          <w:bCs/>
          <w:kern w:val="28"/>
        </w:rPr>
        <w:t>Аургазинский</w:t>
      </w:r>
      <w:proofErr w:type="spellEnd"/>
      <w:r w:rsidRPr="00790131">
        <w:rPr>
          <w:bCs/>
          <w:kern w:val="28"/>
        </w:rPr>
        <w:t xml:space="preserve"> район Республики Башкортостан</w:t>
      </w:r>
      <w:r w:rsidRPr="00790131">
        <w:t xml:space="preserve"> на основании прогнозного плана (программы) приватизации муниципального имущества принимает решение об условиях приватизации муниципального имущества. Решение об условиях приватизации должно содержать следующие сведения: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наименование имущества и иные позволяющие его индивидуализировать данные (характеристика имущества);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  способ приватизации имущества;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нормативная цена подлежащего приватизации муниципального имущества;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lastRenderedPageBreak/>
        <w:t>- решение об установлении обременения, в т.ч. публичных сервитутов (при их наличии);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форма подачи предложений о цене муниципального имущества (при продаже муниципального имущества на аукционе);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иные сведения, необходимые для приватизации имущества.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 xml:space="preserve">3.7. Отчет о выполнении прогнозного плана (программы) приватизации муниципального имущества за прошедший год утверждается Главой сельского поселения и представляется администрацией сельского поселения в Совет </w:t>
      </w:r>
      <w:r w:rsidRPr="00790131">
        <w:rPr>
          <w:bCs/>
          <w:kern w:val="28"/>
        </w:rPr>
        <w:t xml:space="preserve">сельского поселения </w:t>
      </w:r>
      <w:proofErr w:type="spellStart"/>
      <w:r>
        <w:rPr>
          <w:bCs/>
          <w:kern w:val="28"/>
        </w:rPr>
        <w:t>Тряпинский</w:t>
      </w:r>
      <w:proofErr w:type="spellEnd"/>
      <w:r w:rsidRPr="00790131">
        <w:rPr>
          <w:bCs/>
          <w:kern w:val="28"/>
        </w:rPr>
        <w:t xml:space="preserve"> сельсовет муниципального района </w:t>
      </w:r>
      <w:proofErr w:type="spellStart"/>
      <w:r w:rsidRPr="00790131">
        <w:rPr>
          <w:bCs/>
          <w:kern w:val="28"/>
        </w:rPr>
        <w:t>Аургазинский</w:t>
      </w:r>
      <w:proofErr w:type="spellEnd"/>
      <w:r w:rsidRPr="00790131">
        <w:rPr>
          <w:bCs/>
          <w:kern w:val="28"/>
        </w:rPr>
        <w:t xml:space="preserve"> район Республики Башкортостан</w:t>
      </w:r>
      <w:r w:rsidRPr="00790131">
        <w:t xml:space="preserve"> одновременно с проектом отчета об исполнении бюджета сельского поселения за прошедший финансовый год.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Отчет должен содержать перечень приватизированного муниципального имущества с указанием способа, срока приватизации и цены сделки приватизации.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3.8. Прогнозный план (программа) приватизации муниципального имущества на очередной финансовый год и отчет о его выполнении подлежат официальному обнародованию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3.9. Информация о результатах приватизации муниципального имущества за прошедший год представляется администрацией сельского поселения  в уполномоченный орган государственной власти Республики Башкортостан не позднее 1 февраля текущего года в целях ее последующего (ежегодно не позднее 1 марта) представления органом государственной власти Республики Башкортостан, уполномоченный федеральный орган исполнительной власти.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 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rPr>
          <w:b/>
          <w:bCs/>
        </w:rPr>
        <w:t>4. Способы приватизации муниципального имущества</w:t>
      </w:r>
      <w:r w:rsidRPr="00790131">
        <w:t> 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4.1. В соответствии с частью 1 статьи 13 Федерального закона от 21 декабря 2001 года № 178-ФЗ «О приватизации государственного и муниципального имущества» при приватизации муниципального имущества используются следующие способы приватизации: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преобразование муниципального унитарного предприятия в открытое акционерное общество;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продажа муниципального имущества на аукционе;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продажа акций открытых акционерных обществ на специализированном аукционе;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продажа муниципального имущества на конкурсе;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продажа акций открытых акционерных обществ через организатора торговли на рынке ценных бумаг;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продажа муниципального имущества посредством публичного предложения;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lastRenderedPageBreak/>
        <w:t>- продажа муниципального имущества без объявления цены;</w:t>
      </w:r>
      <w:r w:rsidRPr="00790131">
        <w:br/>
        <w:t>внесение муниципального имущества в качестве вклада в уставные капиталы открытых акционерных обществ;</w:t>
      </w:r>
    </w:p>
    <w:p w:rsidR="001054C9" w:rsidRPr="00790131" w:rsidRDefault="001054C9" w:rsidP="001054C9">
      <w:pPr>
        <w:autoSpaceDE w:val="0"/>
        <w:autoSpaceDN w:val="0"/>
        <w:adjustRightInd w:val="0"/>
        <w:ind w:firstLine="540"/>
        <w:jc w:val="both"/>
      </w:pPr>
      <w:r w:rsidRPr="00790131">
        <w:t>- продажа за пределами территории Российской Федерации находящихся в государственной собственности акций открытых акционерных обществ;</w:t>
      </w:r>
    </w:p>
    <w:p w:rsidR="001054C9" w:rsidRPr="00790131" w:rsidRDefault="001054C9" w:rsidP="001054C9">
      <w:pPr>
        <w:autoSpaceDE w:val="0"/>
        <w:autoSpaceDN w:val="0"/>
        <w:adjustRightInd w:val="0"/>
        <w:ind w:firstLine="540"/>
        <w:jc w:val="both"/>
      </w:pPr>
      <w:r w:rsidRPr="00790131">
        <w:t>- внесение государственного или муниципального имущества в качестве вклада в уставные капиталы открытых акционерных обществ;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продажа акций открытых акционерных обществ по результатам доверительного управления.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4.2.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 xml:space="preserve">4.3. Специализированным аукционом признается способ продажи акций на открытых торгах, на </w:t>
      </w:r>
      <w:proofErr w:type="gramStart"/>
      <w:r w:rsidRPr="00790131">
        <w:t>котором</w:t>
      </w:r>
      <w:proofErr w:type="gramEnd"/>
      <w:r w:rsidRPr="00790131">
        <w:t xml:space="preserve"> все победители получают акции открытого акционерного общества по единой цене за одну акцию.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4.4. На конкурсе могут продаваться предприятие как имущественный комплекс или акции созданного при приватизации открытого акционерного общества, которые составляют более чем 50 процентов уставного капитала указанного общества, если в отношении указанного общества его покупателю необходимо выполнить определенные условия.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4.5.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4.6.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4.7. Муниципальное имущество, а также исключительные права могут быть внесены в качестве вклада в уставные капиталы открытых акционерных обществ. При этом доля акций открытого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 xml:space="preserve">4.8. Лицо, заключившее по результатам конкурса договор доверительного управления акциями открытого акционерного общества, </w:t>
      </w:r>
      <w:r w:rsidRPr="00790131">
        <w:lastRenderedPageBreak/>
        <w:t>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 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rPr>
          <w:b/>
          <w:bCs/>
        </w:rPr>
        <w:t>5. Порядок приватизации муниципального имущества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rPr>
          <w:b/>
          <w:bCs/>
        </w:rPr>
        <w:t> </w:t>
      </w:r>
      <w:r w:rsidRPr="00790131">
        <w:t xml:space="preserve">5.1. Продавцом муниципального имущества (далее - продавец) является администрация муниципального образования. </w:t>
      </w:r>
      <w:proofErr w:type="gramStart"/>
      <w:r w:rsidRPr="00790131">
        <w:t>В установленных законодательством Российской Федерации случаях администрация сельского поселения вправе привлечь к осуществлению отдельных функций продавца, отобранных на конкурсной основе юридических лиц на основании заключенных с ними договоров.</w:t>
      </w:r>
      <w:proofErr w:type="gramEnd"/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5.2. При приватизации муниципального имущества производится оценка муниципального имущества в соответствии с законодательством Российской Федерации об оценочной деятельности.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5.3. Информационное сообщение о продаже муниципального имущества должно быть опубликовано не менее чем за тридцать дней до дня осуществления продажи указанного имущества, если иное не предусмотрено законодательством Российской Федерации.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5.4. Обязательному опубликованию в информационном сообщении о продаже муниципального имущества подлежат следующие сведения: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наименование продавца и реквизиты решения (наименование сельского поселения) об условиях приватизации муниципального имущества;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наименование имущества и иные позволяющие его индивидуализировать данные (характеристика имущества);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способ приватизации;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начальная цена;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форма подачи предложений о цене;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условия и сроки платежа, необходимые реквизиты счетов;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порядок, место, даты начала и окончания подачи заявок (предложений);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исчерпывающий перечень представляемых покупателями документов и требования к их оформлению;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срок заключения договора купли-продажи;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порядок ознакомления покупателей с иной информацией, в том числе с актом инвентаризации, условиями договора купли-продажи;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ограничения участия отдельных категорий физических и юридических лиц в приватизации имущества;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иные сведения в соответствии с законодательством Российской Федерации.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При продаже муниципального имущества на аукционе, специализированном аукционе или конкурсе также указываются: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lastRenderedPageBreak/>
        <w:t>- порядок определения победителей;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размер, срок и порядок внесения задатка, необходимые реквизиты счетов;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место и срок подведения итогов;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условия конкурса (при продаже муниципального имущества на конкурсе);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форма бланка заявки (при продаже акций на специализированном аукционе);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дата и место проведения конкурса, аукциона.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При продаже акций открытого акционерного общества, находящихся в муниципальной собственности, обязательному включению в информационное сообщение подлежат также следующие сведения, если иное не предусмотрено законодательством Российской Федерации: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полное наименование, почтовый адрес и место нахождения открытого акционерного общества;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размер уставного капитала открытого акционерного общества;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общее количество и категории выпущенных акций, их номинальная стоимость;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площадь земельного участка, на котором расположено недвижимое имущество открытого акционерного общества;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обязательства открытого акционерного общества, в том числе перед федеральным бюджетом, бюджетами субъектов Российской Федерации, местными бюджетами, государственными внебюджетными фондами;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балансовый отчет открытого акционерного общества на последнюю отчетную дату перед опубликованием информационного сообщения;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перечень основной продукции (работ, услуг), производство которой осуществляется открытым акционерным обществом;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численность работников открытого акционерного общества.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5.5. Претенденты на покупку муниципального имущества представляют следующие документы: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заявку в 2-х экземплярах;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платежный документ с отметкой банка об исполнении, подтверждающий внесение соответствующих денежных средств;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lastRenderedPageBreak/>
        <w:t>Физические лица предъявляют документ, удостоверяющий личность.</w:t>
      </w:r>
      <w:r w:rsidRPr="00790131">
        <w:br/>
        <w:t>Юридические лица дополнительно представляют следующие документы: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нотариально заверенные копии учредительных документов;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иные документы, требование к предъявлению которых может быть установлено законом;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опись представленных документов в 2-х экземплярах, один из которых остается у продавца, другой - у претендента.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В случае подачи заявки представителем претендента предъявляется надлежащим образом оформленная доверенность.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5.6. В случае</w:t>
      </w:r>
      <w:proofErr w:type="gramStart"/>
      <w:r w:rsidRPr="00790131">
        <w:t>,</w:t>
      </w:r>
      <w:proofErr w:type="gramEnd"/>
      <w:r w:rsidRPr="00790131">
        <w:t xml:space="preserve">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 xml:space="preserve">5.7. Для участия в конкурсе претендент вносит задаток на счет (счета) продавца в размере и сроки, указанные в информационном сообщении, на основании заключенного с продавцом договора о задатке. </w:t>
      </w:r>
      <w:proofErr w:type="gramStart"/>
      <w:r w:rsidRPr="00790131">
        <w:t>Документом, подтверждающим поступление задатка на счет (счета) продавца, является выписка (выписки) со счета (счетов) продавца.</w:t>
      </w:r>
      <w:proofErr w:type="gramEnd"/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5.8. Прием заявок начинается с даты, объявленной в информационном сообщении о продаже муниципального имущества, осуществляется в течение не менее 25 календарных дней и заканчивается не позднее, чем за один календарный день до даты рассмотрения продавцом заявок и документов претендентов.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5.9.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В случае выявления несоответствия представленных претендентом документов требованиям законодательства Российской Федерации и перечню, опубликованному в информационном сообщении о проведении конкурса,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 xml:space="preserve">5.10. Порядок продажи муниципального имущества на аукционе и порядок продажи акций открытых акционерных обществ на специализированном аукционе, условия участия в них, порядок оплаты </w:t>
      </w:r>
      <w:r w:rsidRPr="00790131">
        <w:lastRenderedPageBreak/>
        <w:t>имущества и порядок осуществления расчетов за приобретенные акции определяются статьями 18 и 19 Федерального закона «О приватизации государственного и муниципального имущества» от 21 декабря 2001 года  № 178-ФЗ; Положением об организации продажи государственного и муниципального имущества на аукционе и Положением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аукционе, утвержденными постановлением Правительства РФ от 12 августа 2002 № 585.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5.11. Порядок подготовки и проведения конкурса по продаже муниципального имущества определяется ст. 20 Федерального закона «О приватизации государственного и муниципального имущества» от 21 декабря 2001 № 178-ФЗ и Положением о проведении конкурса по продаже государственного или муниципального имущества, утвержденным постановлением Правительства РФ от 12 августа 2002 года № 584.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 xml:space="preserve">5.12. </w:t>
      </w:r>
      <w:proofErr w:type="gramStart"/>
      <w:r w:rsidRPr="00790131">
        <w:t>Порядок продажи муниципального имущества посредством публичного предложения и без объявления цены определяется соответственно статьями 23 и 24 Федерального закона «О приватизации государственного и муниципального имущества» от 21 декабря 2001 года № 178-ФЗ и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РФ от 22 июля 2002 года № 549.</w:t>
      </w:r>
      <w:proofErr w:type="gramEnd"/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5.13. Информация о результатах сделок приватизации муниципального имущества подлежит опубликованию в средствах массовой информации в месячный срок со дня совершения указанных сделок.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Обязательному опубликованию подлежит следующая информация о совершенных сделках приватизации муниципального имущества: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 наименование имущества и иные позволяющие его индивидуализировать сведения (характеристика имущества);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цена сделки приватизации;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имя (наименование) покупателя.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 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rPr>
          <w:b/>
          <w:bCs/>
        </w:rPr>
        <w:t>6. Оформление сделок купли-продажи муниципального имущества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 6.1. Продажа муниципального имущества оформляется договором купли-продажи.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6.2. Обязательными условиями договора купли-продажи муниципального имущества являются: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proofErr w:type="gramStart"/>
      <w:r w:rsidRPr="00790131">
        <w:lastRenderedPageBreak/>
        <w:t>- сведения о сторонах договора; наименование муниципального имущества; место его нахождения; состав и цена муниципального имущества; количество акций открытого акционерного общества, их категория и стоимость; порядок и срок передачи муниципального имущества (в соответствии с действующим законодательством РФ)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  <w:proofErr w:type="gramEnd"/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  <w:r w:rsidRPr="00790131">
        <w:br/>
        <w:t xml:space="preserve">          - сведения о наличии в отношении продаваемого муниципального имущества обременения (в том числе публичного сервитута), сохраняемого при переходе прав на это имущество;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сроки исполнения покупателем обязательств в отношении приобретаемого муниципального имущества;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- иные условия, установленные сторонами такого договора по взаимному соглашению.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6.3.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законодательством Российской Федерации о приватизации. Право собственности на приватизируемое недвижимое имущество переходит к покупателю с момента государственной регистрации перехода права собственности на такое имущество.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Основанием государственной регистрации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 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rPr>
          <w:b/>
          <w:bCs/>
        </w:rPr>
        <w:t>7. Оплата и распределение денежных средств от продажи муниципального имущества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7.1.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соответствующего имущества.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7.2. Размер и виды затрат на организацию и проведение приватизации муниципального имущества устанавливаются Главой муниципального образования.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7.3. При продаже муниципального имущества законным средством платежа признается валюта Российской Федерации.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lastRenderedPageBreak/>
        <w:t>7.4. Оплата приобретаемого покупателем муниципального имущества производится единовременно или в рассрочку. Единовременная оплата производится покупателем в срок не позднее десяти дней со дня заключения договора купли-продажи. Решение о предоставлении рассрочки может быть принято в случае продажи муниципального имущества без объявления цены. Срок рассрочки не может быть более чем один год.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Начисленные проценты подлежат перечислению в бюджет муниципального образования.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Покупатель вправе оплатить приобретаемое муниципальное имущество досрочно.</w:t>
      </w:r>
      <w:r w:rsidRPr="00790131">
        <w:br/>
        <w:t>С момента передачи покупателю приобретаемого в рассрочку имущества и до момента его полной оплаты указанное имущество признается находящимся в залоге у продавца для обеспечения исполнения покупателем его обязанности по оплате приобретаемого муниципального имущества.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7.5. В случае нарушения покупателем сроков и порядка внесения платежей осуществляется взыскание на заложенное имущество в судебном порядке. С покупателя могут быть взысканы также убытки, причиненные неисполнением договора купли-продажи.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7.6. Денежные средства, полученные от продажи муниципального имущества, подлежат перечислению в бюджет сельского поселения в сроки, предусмотренные действующим законодательством.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Денежные средства, полученные от взыскания штрафных санкций за неисполнение или ненадлежащее исполнение обязательств по сделкам приватизации муниципального имущества, подлежат перечислению в бюджет муниципального образования.</w:t>
      </w:r>
    </w:p>
    <w:p w:rsidR="001054C9" w:rsidRPr="00790131" w:rsidRDefault="001054C9" w:rsidP="001054C9">
      <w:pPr>
        <w:shd w:val="clear" w:color="auto" w:fill="FFFFFF"/>
        <w:ind w:firstLine="567"/>
        <w:jc w:val="both"/>
      </w:pPr>
      <w:r w:rsidRPr="00790131">
        <w:t>7.7. Порядок расходования денежных средств, полученных от приватизации муниципального имущества, определяется муниципальными правовыми актами муниципального образования в соответствии с действующим законодательством.</w:t>
      </w:r>
    </w:p>
    <w:p w:rsidR="001054C9" w:rsidRDefault="001054C9" w:rsidP="001054C9">
      <w:pPr>
        <w:rPr>
          <w:color w:val="000000"/>
          <w:szCs w:val="28"/>
        </w:rPr>
        <w:sectPr w:rsidR="001054C9">
          <w:pgSz w:w="11906" w:h="16838"/>
          <w:pgMar w:top="1134" w:right="850" w:bottom="1134" w:left="1701" w:header="708" w:footer="708" w:gutter="0"/>
          <w:cols w:space="720"/>
        </w:sectPr>
      </w:pPr>
    </w:p>
    <w:p w:rsidR="001054C9" w:rsidRDefault="001054C9" w:rsidP="001054C9">
      <w:pPr>
        <w:rPr>
          <w:color w:val="000000"/>
          <w:szCs w:val="28"/>
        </w:rPr>
        <w:sectPr w:rsidR="001054C9" w:rsidSect="0017766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054C9" w:rsidRDefault="001054C9" w:rsidP="001054C9">
      <w:pPr>
        <w:jc w:val="right"/>
        <w:outlineLvl w:val="0"/>
      </w:pPr>
      <w:r>
        <w:lastRenderedPageBreak/>
        <w:t>Утверждено</w:t>
      </w:r>
    </w:p>
    <w:p w:rsidR="001054C9" w:rsidRDefault="001054C9" w:rsidP="001054C9">
      <w:pPr>
        <w:jc w:val="right"/>
        <w:rPr>
          <w:bCs/>
          <w:color w:val="000000"/>
          <w:kern w:val="28"/>
        </w:rPr>
      </w:pPr>
      <w:r>
        <w:t>Решением Совета сельского</w:t>
      </w:r>
      <w:r>
        <w:rPr>
          <w:bCs/>
          <w:color w:val="000000"/>
          <w:kern w:val="28"/>
        </w:rPr>
        <w:t xml:space="preserve"> поселения </w:t>
      </w:r>
    </w:p>
    <w:p w:rsidR="001054C9" w:rsidRDefault="001054C9" w:rsidP="001054C9">
      <w:pPr>
        <w:jc w:val="right"/>
        <w:rPr>
          <w:bCs/>
          <w:color w:val="000000"/>
          <w:kern w:val="28"/>
        </w:rPr>
      </w:pPr>
      <w:proofErr w:type="spellStart"/>
      <w:r>
        <w:rPr>
          <w:bCs/>
          <w:color w:val="000000"/>
          <w:kern w:val="28"/>
        </w:rPr>
        <w:t>Тряпинский</w:t>
      </w:r>
      <w:proofErr w:type="spellEnd"/>
      <w:r>
        <w:rPr>
          <w:bCs/>
          <w:color w:val="000000"/>
          <w:kern w:val="28"/>
        </w:rPr>
        <w:t xml:space="preserve"> сельсовет муниципального района </w:t>
      </w:r>
    </w:p>
    <w:p w:rsidR="001054C9" w:rsidRDefault="001054C9" w:rsidP="001054C9">
      <w:pPr>
        <w:jc w:val="right"/>
      </w:pPr>
      <w:proofErr w:type="spellStart"/>
      <w:r>
        <w:rPr>
          <w:bCs/>
          <w:color w:val="000000"/>
          <w:kern w:val="28"/>
        </w:rPr>
        <w:t>Аургазинский</w:t>
      </w:r>
      <w:proofErr w:type="spellEnd"/>
      <w:r>
        <w:rPr>
          <w:bCs/>
          <w:color w:val="000000"/>
          <w:kern w:val="28"/>
        </w:rPr>
        <w:t xml:space="preserve"> район Республики Башкортостан</w:t>
      </w:r>
    </w:p>
    <w:p w:rsidR="001054C9" w:rsidRDefault="001054C9" w:rsidP="001054C9">
      <w:pPr>
        <w:jc w:val="right"/>
      </w:pPr>
      <w:r>
        <w:t>от 28.10. 2019. № 21</w:t>
      </w:r>
    </w:p>
    <w:p w:rsidR="001054C9" w:rsidRDefault="001054C9" w:rsidP="001054C9">
      <w:pPr>
        <w:shd w:val="clear" w:color="auto" w:fill="FFFFFF"/>
        <w:spacing w:after="225" w:line="336" w:lineRule="atLeast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054C9" w:rsidRDefault="001054C9" w:rsidP="001054C9">
      <w:pPr>
        <w:shd w:val="clear" w:color="auto" w:fill="FFFFFF"/>
        <w:spacing w:after="225" w:line="336" w:lineRule="atLeast"/>
        <w:ind w:firstLine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Прогнозный план (программа) приватизации объектов муниципальной собственности </w:t>
      </w:r>
      <w:r>
        <w:rPr>
          <w:b/>
          <w:bCs/>
          <w:color w:val="000000"/>
          <w:kern w:val="28"/>
          <w:szCs w:val="28"/>
        </w:rPr>
        <w:t xml:space="preserve">сельского поселения </w:t>
      </w:r>
      <w:proofErr w:type="spellStart"/>
      <w:r>
        <w:rPr>
          <w:b/>
          <w:bCs/>
          <w:color w:val="000000"/>
          <w:kern w:val="28"/>
          <w:szCs w:val="28"/>
        </w:rPr>
        <w:t>Тряпинский</w:t>
      </w:r>
      <w:proofErr w:type="spellEnd"/>
      <w:r>
        <w:rPr>
          <w:b/>
          <w:bCs/>
          <w:color w:val="000000"/>
          <w:kern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  <w:kern w:val="28"/>
          <w:szCs w:val="28"/>
        </w:rPr>
        <w:t>Аургазинский</w:t>
      </w:r>
      <w:proofErr w:type="spellEnd"/>
      <w:r>
        <w:rPr>
          <w:b/>
          <w:bCs/>
          <w:color w:val="000000"/>
          <w:kern w:val="28"/>
          <w:szCs w:val="28"/>
        </w:rPr>
        <w:t xml:space="preserve"> район Республики </w:t>
      </w:r>
      <w:proofErr w:type="spellStart"/>
      <w:r>
        <w:rPr>
          <w:b/>
          <w:bCs/>
          <w:color w:val="000000"/>
          <w:kern w:val="28"/>
          <w:szCs w:val="28"/>
        </w:rPr>
        <w:t>Башкортостан</w:t>
      </w:r>
      <w:r>
        <w:rPr>
          <w:b/>
          <w:color w:val="000000"/>
          <w:szCs w:val="28"/>
        </w:rPr>
        <w:t>на</w:t>
      </w:r>
      <w:proofErr w:type="spellEnd"/>
      <w:r>
        <w:rPr>
          <w:b/>
          <w:color w:val="000000"/>
          <w:szCs w:val="28"/>
        </w:rPr>
        <w:t xml:space="preserve"> 20___ год</w:t>
      </w:r>
    </w:p>
    <w:tbl>
      <w:tblPr>
        <w:tblW w:w="151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126"/>
        <w:gridCol w:w="991"/>
        <w:gridCol w:w="709"/>
        <w:gridCol w:w="1134"/>
        <w:gridCol w:w="992"/>
        <w:gridCol w:w="992"/>
        <w:gridCol w:w="1276"/>
        <w:gridCol w:w="1134"/>
        <w:gridCol w:w="1276"/>
        <w:gridCol w:w="1275"/>
        <w:gridCol w:w="1418"/>
        <w:gridCol w:w="1276"/>
      </w:tblGrid>
      <w:tr w:rsidR="001054C9" w:rsidTr="00F05A05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№  </w:t>
            </w:r>
            <w:r>
              <w:rPr>
                <w:color w:val="000000"/>
                <w:sz w:val="20"/>
              </w:rPr>
              <w:br/>
            </w:r>
            <w:proofErr w:type="spellStart"/>
            <w:proofErr w:type="gramStart"/>
            <w:r>
              <w:rPr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Адрес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Характеристика объекта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Обременение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Годовая арендная плата</w:t>
            </w:r>
          </w:p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руб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C9" w:rsidRDefault="001054C9" w:rsidP="00F05A05">
            <w:pPr>
              <w:tabs>
                <w:tab w:val="left" w:pos="0"/>
              </w:tabs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Предлагаемый</w:t>
            </w:r>
            <w:r>
              <w:rPr>
                <w:color w:val="000000"/>
                <w:sz w:val="20"/>
              </w:rPr>
              <w:br/>
              <w:t>способ</w:t>
            </w:r>
          </w:p>
          <w:p w:rsidR="001054C9" w:rsidRDefault="001054C9" w:rsidP="00F05A05">
            <w:pPr>
              <w:tabs>
                <w:tab w:val="left" w:pos="0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 приватизации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Остаточная </w:t>
            </w:r>
            <w:r>
              <w:rPr>
                <w:color w:val="000000"/>
                <w:sz w:val="20"/>
              </w:rPr>
              <w:br/>
              <w:t xml:space="preserve">стоимость на  </w:t>
            </w:r>
            <w:r>
              <w:rPr>
                <w:color w:val="000000"/>
                <w:sz w:val="20"/>
              </w:rPr>
              <w:br/>
              <w:t xml:space="preserve">01.01.20__ </w:t>
            </w:r>
            <w:r>
              <w:rPr>
                <w:color w:val="000000"/>
                <w:sz w:val="20"/>
              </w:rPr>
              <w:br/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Рыночная </w:t>
            </w:r>
            <w:r>
              <w:rPr>
                <w:color w:val="000000"/>
                <w:sz w:val="20"/>
              </w:rPr>
              <w:br/>
              <w:t>стоимость</w:t>
            </w:r>
            <w:r>
              <w:rPr>
                <w:color w:val="000000"/>
                <w:sz w:val="20"/>
              </w:rPr>
              <w:br/>
              <w:t>(руб.)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Прогнозный</w:t>
            </w:r>
            <w:r>
              <w:rPr>
                <w:color w:val="000000"/>
                <w:sz w:val="20"/>
              </w:rPr>
              <w:br/>
              <w:t xml:space="preserve">доход от  </w:t>
            </w:r>
            <w:r>
              <w:rPr>
                <w:color w:val="000000"/>
                <w:sz w:val="20"/>
              </w:rPr>
              <w:br/>
              <w:t xml:space="preserve">продажи   </w:t>
            </w:r>
            <w:r>
              <w:rPr>
                <w:color w:val="000000"/>
                <w:sz w:val="20"/>
              </w:rPr>
              <w:br/>
              <w:t>(руб.) 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1054C9" w:rsidTr="00F05A05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размещение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площадь, к.</w:t>
            </w:r>
            <w:proofErr w:type="gramStart"/>
            <w:r>
              <w:rPr>
                <w:color w:val="000000"/>
                <w:sz w:val="20"/>
              </w:rPr>
              <w:t>м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пользователь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срок обременения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</w:tr>
      <w:tr w:rsidR="001054C9" w:rsidTr="00F05A05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</w:tr>
      <w:tr w:rsidR="001054C9" w:rsidTr="00F05A05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9" w:rsidRDefault="001054C9" w:rsidP="00F05A0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</w:tr>
    </w:tbl>
    <w:p w:rsidR="001054C9" w:rsidRDefault="001054C9" w:rsidP="001054C9">
      <w:pPr>
        <w:sectPr w:rsidR="001054C9" w:rsidSect="00177661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4C9"/>
    <w:rsid w:val="001054C9"/>
    <w:rsid w:val="004C4BDF"/>
    <w:rsid w:val="00894156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C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054C9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054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054C9"/>
    <w:rPr>
      <w:sz w:val="28"/>
    </w:rPr>
  </w:style>
  <w:style w:type="character" w:customStyle="1" w:styleId="a4">
    <w:name w:val="Основной текст Знак"/>
    <w:basedOn w:val="a0"/>
    <w:link w:val="a3"/>
    <w:rsid w:val="001054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6ede0023-a5d1-4b11-8881-70505f2fb9c9" TargetMode="External"/><Relationship Id="rId13" Type="http://schemas.openxmlformats.org/officeDocument/2006/relationships/hyperlink" Target="http://zakon.scli.ru/ru/legal_texts/act_municipal_education/index.php?do4=document&amp;id4=96e20c02-1b12-465a-b64c-24aa92270007" TargetMode="External"/><Relationship Id="rId18" Type="http://schemas.openxmlformats.org/officeDocument/2006/relationships/hyperlink" Target="http://zakon.scli.ru/ru/legal_texts/act_municipal_education/index.php?do4=document&amp;id4=0b7f3fdd-8268-4786-8986-ff32de8c444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12" Type="http://schemas.openxmlformats.org/officeDocument/2006/relationships/hyperlink" Target="http://zakon.scli.ru/ru/legal_texts/act_municipal_education/index.php?do4=document&amp;id4=96e20c02-1b12-465a-b64c-24aa92270007" TargetMode="External"/><Relationship Id="rId17" Type="http://schemas.openxmlformats.org/officeDocument/2006/relationships/hyperlink" Target="http://zakon.scli.ru/ru/legal_texts/act_municipal_education/index.php?do4=document&amp;id4=01d408c0-604f-43a9-a4f5-7e7414a635c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.scli.ru/ru/legal_texts/act_municipal_education/index.php?do4=document&amp;id4=80b419d8-e000-4bd8-9220-ece99111815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ea4730e2-0388-4aee-bd89-0cbc2c54574b" TargetMode="External"/><Relationship Id="rId11" Type="http://schemas.openxmlformats.org/officeDocument/2006/relationships/hyperlink" Target="http://zakon.scli.ru/ru/legal_texts/act_municipal_education/index.php?do4=document&amp;id4=0b7f3fdd-8268-4786-8986-ff32de8c4441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zakon.scli.ru/ru/legal_texts/act_municipal_education/index.php?do4=document&amp;id4=6ede0023-a5d1-4b11-8881-70505f2fb9c9" TargetMode="External"/><Relationship Id="rId10" Type="http://schemas.openxmlformats.org/officeDocument/2006/relationships/hyperlink" Target="http://zakon.scli.ru/ru/legal_texts/act_municipal_education/index.php?do4=document&amp;id4=01d408c0-604f-43a9-a4f5-7e7414a635c8" TargetMode="External"/><Relationship Id="rId19" Type="http://schemas.openxmlformats.org/officeDocument/2006/relationships/hyperlink" Target="http://zakon.scli.ru/ru/legal_texts/act_municipal_education/index.php?do4=document&amp;id4=5312c489-87f4-4e1f-a22f-8ec24469a3be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zakon.scli.ru/ru/legal_texts/act_municipal_education/index.php?do4=document&amp;id4=80b419d8-e000-4bd8-9220-ece99111815d" TargetMode="External"/><Relationship Id="rId14" Type="http://schemas.openxmlformats.org/officeDocument/2006/relationships/hyperlink" Target="http://zakon.scli.ru/ru/legal_texts/act_municipal_education/index.php?do4=document&amp;id4=6ede0023-a5d1-4b11-8881-70505f2fb9c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4606</Words>
  <Characters>26259</Characters>
  <Application>Microsoft Office Word</Application>
  <DocSecurity>0</DocSecurity>
  <Lines>218</Lines>
  <Paragraphs>61</Paragraphs>
  <ScaleCrop>false</ScaleCrop>
  <Company>Сельсовет</Company>
  <LinksUpToDate>false</LinksUpToDate>
  <CharactersWithSpaces>30804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2019-12-17T11:40:00Z</dcterms:created>
  <dcterms:modified xsi:type="dcterms:W3CDTF">2019-12-17T11:41:00Z</dcterms:modified>
</cp:coreProperties>
</file>