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25FDE" w:rsidTr="009850BC">
        <w:trPr>
          <w:trHeight w:val="94"/>
        </w:trPr>
        <w:tc>
          <w:tcPr>
            <w:tcW w:w="4214" w:type="dxa"/>
          </w:tcPr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25FDE" w:rsidRDefault="00F25FD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7201" r:id="rId6"/>
              </w:object>
            </w:r>
          </w:p>
        </w:tc>
        <w:tc>
          <w:tcPr>
            <w:tcW w:w="3893" w:type="dxa"/>
          </w:tcPr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F25FDE" w:rsidRDefault="00F25FD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25FDE" w:rsidRDefault="00F25FDE" w:rsidP="00F25FDE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F25FDE" w:rsidRDefault="00F25FDE" w:rsidP="00F25FD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F25FDE" w:rsidRDefault="00F25FDE" w:rsidP="00F25FD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5FDE" w:rsidRPr="00C8648A" w:rsidRDefault="00F25FDE" w:rsidP="00F25FDE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8648A">
        <w:rPr>
          <w:rFonts w:ascii="Times New Roman" w:hAnsi="Times New Roman"/>
          <w:b/>
          <w:sz w:val="28"/>
          <w:szCs w:val="28"/>
        </w:rPr>
        <w:t>23.04.2019</w:t>
      </w:r>
      <w:r w:rsidRPr="00C8648A">
        <w:rPr>
          <w:rFonts w:ascii="Times New Roman" w:hAnsi="Times New Roman"/>
          <w:b/>
          <w:sz w:val="28"/>
          <w:szCs w:val="28"/>
        </w:rPr>
        <w:tab/>
      </w:r>
      <w:r w:rsidRPr="00C8648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3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25FDE" w:rsidRDefault="00F25FDE" w:rsidP="00F25FDE">
      <w:pPr>
        <w:pStyle w:val="20"/>
        <w:shd w:val="clear" w:color="auto" w:fill="auto"/>
        <w:spacing w:before="0" w:after="0" w:line="322" w:lineRule="exact"/>
        <w:ind w:left="6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создании патрульно-маневренной группы на территории сельского поселения </w:t>
      </w:r>
      <w:proofErr w:type="spellStart"/>
      <w:r>
        <w:rPr>
          <w:color w:val="000000"/>
          <w:lang w:eastAsia="ru-RU" w:bidi="ru-RU"/>
        </w:rPr>
        <w:t>Тряпинский</w:t>
      </w:r>
      <w:proofErr w:type="spellEnd"/>
      <w:r>
        <w:rPr>
          <w:color w:val="000000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lang w:eastAsia="ru-RU" w:bidi="ru-RU"/>
        </w:rPr>
        <w:t>Аургазинский</w:t>
      </w:r>
      <w:proofErr w:type="spellEnd"/>
      <w:r>
        <w:rPr>
          <w:color w:val="000000"/>
          <w:lang w:eastAsia="ru-RU" w:bidi="ru-RU"/>
        </w:rPr>
        <w:t xml:space="preserve"> район Республики Башкортостан</w:t>
      </w:r>
    </w:p>
    <w:p w:rsidR="00F25FDE" w:rsidRDefault="00F25FDE" w:rsidP="00F25FDE">
      <w:pPr>
        <w:pStyle w:val="20"/>
        <w:shd w:val="clear" w:color="auto" w:fill="auto"/>
        <w:spacing w:before="0" w:after="240" w:line="322" w:lineRule="exact"/>
        <w:ind w:left="600"/>
        <w:jc w:val="center"/>
      </w:pPr>
    </w:p>
    <w:p w:rsidR="00F25FDE" w:rsidRDefault="00F25FDE" w:rsidP="00F25FDE">
      <w:pPr>
        <w:pStyle w:val="20"/>
        <w:shd w:val="clear" w:color="auto" w:fill="auto"/>
        <w:spacing w:before="0" w:after="0" w:line="322" w:lineRule="exact"/>
        <w:ind w:firstLine="760"/>
        <w:rPr>
          <w:rStyle w:val="20pt"/>
        </w:rPr>
      </w:pPr>
      <w:proofErr w:type="gramStart"/>
      <w:r>
        <w:rPr>
          <w:color w:val="000000"/>
          <w:lang w:eastAsia="ru-RU" w:bidi="ru-RU"/>
        </w:rPr>
        <w:t xml:space="preserve">В целях повышения эффективности работы сельского поселения </w:t>
      </w:r>
      <w:proofErr w:type="spellStart"/>
      <w:r>
        <w:rPr>
          <w:color w:val="000000"/>
          <w:lang w:eastAsia="ru-RU" w:bidi="ru-RU"/>
        </w:rPr>
        <w:t>Тряпинский</w:t>
      </w:r>
      <w:proofErr w:type="spellEnd"/>
      <w:r>
        <w:rPr>
          <w:color w:val="000000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lang w:eastAsia="ru-RU" w:bidi="ru-RU"/>
        </w:rPr>
        <w:t>Аургазинский</w:t>
      </w:r>
      <w:proofErr w:type="spellEnd"/>
      <w:r>
        <w:rPr>
          <w:color w:val="000000"/>
          <w:lang w:eastAsia="ru-RU" w:bidi="ru-RU"/>
        </w:rPr>
        <w:t xml:space="preserve"> район Республики Башкортостан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2019 года, администрация сельского поселения </w:t>
      </w:r>
      <w:proofErr w:type="spellStart"/>
      <w:r>
        <w:rPr>
          <w:color w:val="000000"/>
          <w:lang w:eastAsia="ru-RU" w:bidi="ru-RU"/>
        </w:rPr>
        <w:t>Тряпинский</w:t>
      </w:r>
      <w:proofErr w:type="spellEnd"/>
      <w:r>
        <w:rPr>
          <w:color w:val="000000"/>
          <w:lang w:eastAsia="ru-RU" w:bidi="ru-RU"/>
        </w:rPr>
        <w:t xml:space="preserve"> сельсовет муниципального района </w:t>
      </w:r>
      <w:proofErr w:type="spellStart"/>
      <w:r>
        <w:rPr>
          <w:color w:val="000000"/>
          <w:lang w:eastAsia="ru-RU" w:bidi="ru-RU"/>
        </w:rPr>
        <w:t>Аургазинский</w:t>
      </w:r>
      <w:proofErr w:type="spellEnd"/>
      <w:r>
        <w:rPr>
          <w:color w:val="000000"/>
          <w:lang w:eastAsia="ru-RU" w:bidi="ru-RU"/>
        </w:rPr>
        <w:t xml:space="preserve"> район </w:t>
      </w:r>
      <w:r>
        <w:rPr>
          <w:rStyle w:val="20pt"/>
        </w:rPr>
        <w:t>ПОСТАНОВЛЯЕТ:</w:t>
      </w:r>
      <w:proofErr w:type="gramEnd"/>
    </w:p>
    <w:p w:rsidR="00F25FDE" w:rsidRDefault="00F25FDE" w:rsidP="00F25FDE">
      <w:pPr>
        <w:pStyle w:val="20"/>
        <w:shd w:val="clear" w:color="auto" w:fill="auto"/>
        <w:spacing w:before="0" w:after="0" w:line="322" w:lineRule="exact"/>
        <w:ind w:firstLine="760"/>
      </w:pPr>
    </w:p>
    <w:p w:rsidR="00F25FDE" w:rsidRDefault="00F25FDE" w:rsidP="00F25FDE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322" w:lineRule="exact"/>
      </w:pPr>
      <w:r>
        <w:rPr>
          <w:color w:val="000000"/>
          <w:lang w:eastAsia="ru-RU" w:bidi="ru-RU"/>
        </w:rPr>
        <w:t xml:space="preserve">Создать патрульно-маневренную группу (далее - ПМГ),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населенные </w:t>
      </w:r>
      <w:proofErr w:type="spellStart"/>
      <w:r>
        <w:rPr>
          <w:color w:val="000000"/>
          <w:lang w:eastAsia="ru-RU" w:bidi="ru-RU"/>
        </w:rPr>
        <w:t>пунктыв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соответствии</w:t>
      </w:r>
      <w:proofErr w:type="gramEnd"/>
      <w:r>
        <w:rPr>
          <w:color w:val="000000"/>
          <w:lang w:eastAsia="ru-RU" w:bidi="ru-RU"/>
        </w:rPr>
        <w:t xml:space="preserve"> с порядком (приложение 1);</w:t>
      </w:r>
    </w:p>
    <w:p w:rsidR="00F25FDE" w:rsidRDefault="00F25FDE" w:rsidP="00F25FDE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  <w:r>
        <w:t>Глава сельского поселения</w:t>
      </w: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  <w:proofErr w:type="spellStart"/>
      <w:r>
        <w:t>Тряпинский</w:t>
      </w:r>
      <w:proofErr w:type="spellEnd"/>
      <w:r>
        <w:t xml:space="preserve"> сельсовет                                                И.С. Захарова</w:t>
      </w: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</w:p>
    <w:p w:rsidR="00F25FDE" w:rsidRDefault="00F25FDE" w:rsidP="00F25FDE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</w:p>
    <w:p w:rsidR="00F25FDE" w:rsidRDefault="00F25FDE" w:rsidP="00F25FDE"/>
    <w:p w:rsidR="00F25FDE" w:rsidRDefault="00F25FDE" w:rsidP="00F25FDE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</w:p>
    <w:p w:rsidR="00F25FDE" w:rsidRDefault="00F25FDE" w:rsidP="00F25FDE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  <w:r w:rsidRPr="00AC02F0">
        <w:rPr>
          <w:color w:val="000000"/>
          <w:sz w:val="20"/>
          <w:szCs w:val="20"/>
          <w:lang w:eastAsia="ru-RU" w:bidi="ru-RU"/>
        </w:rPr>
        <w:t>Приложение №1</w:t>
      </w:r>
    </w:p>
    <w:p w:rsidR="00F25FDE" w:rsidRPr="00AC02F0" w:rsidRDefault="00F25FDE" w:rsidP="00F25FDE">
      <w:pPr>
        <w:pStyle w:val="a5"/>
        <w:jc w:val="right"/>
        <w:rPr>
          <w:rFonts w:ascii="Times New Roman" w:hAnsi="Times New Roman"/>
        </w:rPr>
      </w:pPr>
      <w:r w:rsidRPr="00AC02F0">
        <w:rPr>
          <w:rFonts w:ascii="Times New Roman" w:hAnsi="Times New Roman"/>
          <w:lang w:bidi="ru-RU"/>
        </w:rPr>
        <w:t>Утвержден</w:t>
      </w:r>
    </w:p>
    <w:p w:rsidR="00F25FDE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  <w:r w:rsidRPr="00AC02F0">
        <w:rPr>
          <w:rFonts w:ascii="Times New Roman" w:hAnsi="Times New Roman"/>
          <w:lang w:bidi="ru-RU"/>
        </w:rPr>
        <w:t xml:space="preserve">постановлением администрации </w:t>
      </w:r>
    </w:p>
    <w:p w:rsidR="00F25FDE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сельского поселения </w:t>
      </w:r>
    </w:p>
    <w:p w:rsidR="00F25FDE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  <w:proofErr w:type="spellStart"/>
      <w:r>
        <w:rPr>
          <w:rFonts w:ascii="Times New Roman" w:hAnsi="Times New Roman"/>
          <w:lang w:bidi="ru-RU"/>
        </w:rPr>
        <w:t>Тряпинский</w:t>
      </w:r>
      <w:proofErr w:type="spellEnd"/>
      <w:r>
        <w:rPr>
          <w:rFonts w:ascii="Times New Roman" w:hAnsi="Times New Roman"/>
          <w:lang w:bidi="ru-RU"/>
        </w:rPr>
        <w:t xml:space="preserve"> сельсовет </w:t>
      </w:r>
    </w:p>
    <w:p w:rsidR="00F25FDE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  <w:r w:rsidRPr="00AC02F0">
        <w:rPr>
          <w:rFonts w:ascii="Times New Roman" w:hAnsi="Times New Roman"/>
          <w:lang w:bidi="ru-RU"/>
        </w:rPr>
        <w:t xml:space="preserve">муниципального района </w:t>
      </w:r>
    </w:p>
    <w:p w:rsidR="00F25FDE" w:rsidRPr="00AC02F0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  <w:proofErr w:type="spellStart"/>
      <w:r w:rsidRPr="00AC02F0">
        <w:rPr>
          <w:rFonts w:ascii="Times New Roman" w:hAnsi="Times New Roman"/>
          <w:lang w:bidi="ru-RU"/>
        </w:rPr>
        <w:t>Аургазинский</w:t>
      </w:r>
      <w:proofErr w:type="spellEnd"/>
      <w:r w:rsidRPr="00AC02F0">
        <w:rPr>
          <w:rFonts w:ascii="Times New Roman" w:hAnsi="Times New Roman"/>
          <w:lang w:bidi="ru-RU"/>
        </w:rPr>
        <w:t xml:space="preserve"> район</w:t>
      </w:r>
    </w:p>
    <w:p w:rsidR="00F25FDE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  <w:r w:rsidRPr="00AC02F0">
        <w:rPr>
          <w:rFonts w:ascii="Times New Roman" w:hAnsi="Times New Roman"/>
          <w:lang w:bidi="ru-RU"/>
        </w:rPr>
        <w:t xml:space="preserve"> Республики Башкортостан </w:t>
      </w:r>
    </w:p>
    <w:p w:rsidR="00F25FDE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  <w:r w:rsidRPr="00AC02F0">
        <w:rPr>
          <w:rFonts w:ascii="Times New Roman" w:hAnsi="Times New Roman"/>
          <w:lang w:bidi="ru-RU"/>
        </w:rPr>
        <w:t>от «2</w:t>
      </w:r>
      <w:r>
        <w:rPr>
          <w:rFonts w:ascii="Times New Roman" w:hAnsi="Times New Roman"/>
          <w:lang w:bidi="ru-RU"/>
        </w:rPr>
        <w:t>3</w:t>
      </w:r>
      <w:r w:rsidRPr="00AC02F0">
        <w:rPr>
          <w:rFonts w:ascii="Times New Roman" w:hAnsi="Times New Roman"/>
          <w:lang w:bidi="ru-RU"/>
        </w:rPr>
        <w:t xml:space="preserve">» </w:t>
      </w:r>
      <w:r>
        <w:rPr>
          <w:rFonts w:ascii="Times New Roman" w:hAnsi="Times New Roman"/>
          <w:lang w:bidi="ru-RU"/>
        </w:rPr>
        <w:t xml:space="preserve"> апреля </w:t>
      </w:r>
      <w:r w:rsidRPr="00AC02F0">
        <w:rPr>
          <w:rFonts w:ascii="Times New Roman" w:hAnsi="Times New Roman"/>
          <w:lang w:bidi="ru-RU"/>
        </w:rPr>
        <w:t xml:space="preserve"> 2019 года №</w:t>
      </w:r>
      <w:r>
        <w:rPr>
          <w:rFonts w:ascii="Times New Roman" w:hAnsi="Times New Roman"/>
          <w:lang w:bidi="ru-RU"/>
        </w:rPr>
        <w:t>31</w:t>
      </w:r>
    </w:p>
    <w:p w:rsidR="00F25FDE" w:rsidRDefault="00F25FDE" w:rsidP="00F25FDE">
      <w:pPr>
        <w:pStyle w:val="a5"/>
        <w:jc w:val="right"/>
        <w:rPr>
          <w:rFonts w:ascii="Times New Roman" w:hAnsi="Times New Roman"/>
          <w:lang w:bidi="ru-RU"/>
        </w:rPr>
      </w:pPr>
    </w:p>
    <w:p w:rsidR="00F25FDE" w:rsidRPr="00AC02F0" w:rsidRDefault="00F25FDE" w:rsidP="00F25FDE">
      <w:pPr>
        <w:pStyle w:val="a5"/>
        <w:jc w:val="right"/>
        <w:rPr>
          <w:rFonts w:ascii="Times New Roman" w:hAnsi="Times New Roman"/>
        </w:rPr>
      </w:pPr>
    </w:p>
    <w:p w:rsidR="00F25FDE" w:rsidRDefault="00F25FDE" w:rsidP="00F25FDE">
      <w:pPr>
        <w:pStyle w:val="20"/>
        <w:shd w:val="clear" w:color="auto" w:fill="auto"/>
        <w:spacing w:before="0" w:after="0" w:line="280" w:lineRule="exact"/>
        <w:ind w:left="40"/>
        <w:jc w:val="center"/>
      </w:pPr>
      <w:r>
        <w:rPr>
          <w:color w:val="000000"/>
          <w:lang w:eastAsia="ru-RU" w:bidi="ru-RU"/>
        </w:rPr>
        <w:t>ПОРЯДОК</w:t>
      </w:r>
    </w:p>
    <w:p w:rsidR="00F25FDE" w:rsidRPr="00996BD3" w:rsidRDefault="00F25FDE" w:rsidP="00F25FDE">
      <w:pPr>
        <w:pStyle w:val="20"/>
        <w:shd w:val="clear" w:color="auto" w:fill="auto"/>
        <w:spacing w:before="0" w:after="240" w:line="322" w:lineRule="exact"/>
        <w:ind w:left="600"/>
        <w:jc w:val="center"/>
      </w:pPr>
      <w:r>
        <w:rPr>
          <w:color w:val="000000"/>
          <w:lang w:eastAsia="ru-RU" w:bidi="ru-RU"/>
        </w:rPr>
        <w:t>организации и работы патрульно-маневренных групп на территории</w:t>
      </w:r>
      <w:r>
        <w:rPr>
          <w:color w:val="000000"/>
          <w:lang w:eastAsia="ru-RU" w:bidi="ru-RU"/>
        </w:rPr>
        <w:br/>
      </w:r>
      <w:r w:rsidRPr="00996BD3">
        <w:rPr>
          <w:color w:val="000000"/>
          <w:lang w:eastAsia="ru-RU" w:bidi="ru-RU"/>
        </w:rPr>
        <w:t xml:space="preserve">сельского поселения </w:t>
      </w:r>
      <w:proofErr w:type="spellStart"/>
      <w:r>
        <w:rPr>
          <w:color w:val="000000"/>
          <w:lang w:eastAsia="ru-RU" w:bidi="ru-RU"/>
        </w:rPr>
        <w:t>Тряпинский</w:t>
      </w:r>
      <w:proofErr w:type="spellEnd"/>
      <w:r w:rsidRPr="00996BD3">
        <w:rPr>
          <w:color w:val="000000"/>
          <w:lang w:eastAsia="ru-RU" w:bidi="ru-RU"/>
        </w:rPr>
        <w:t xml:space="preserve"> сельсовет муниципального района </w:t>
      </w:r>
      <w:proofErr w:type="spellStart"/>
      <w:r w:rsidRPr="00996BD3">
        <w:rPr>
          <w:color w:val="000000"/>
          <w:lang w:eastAsia="ru-RU" w:bidi="ru-RU"/>
        </w:rPr>
        <w:t>Аургазинский</w:t>
      </w:r>
      <w:proofErr w:type="spellEnd"/>
      <w:r w:rsidRPr="00996BD3">
        <w:rPr>
          <w:color w:val="000000"/>
          <w:lang w:eastAsia="ru-RU" w:bidi="ru-RU"/>
        </w:rPr>
        <w:t xml:space="preserve"> район Республики Башкортостан</w:t>
      </w:r>
    </w:p>
    <w:p w:rsidR="00F25FDE" w:rsidRDefault="00F25FDE" w:rsidP="00F25FDE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Порядок разработан в целях </w:t>
      </w:r>
      <w:proofErr w:type="gramStart"/>
      <w:r>
        <w:rPr>
          <w:color w:val="000000"/>
          <w:lang w:eastAsia="ru-RU" w:bidi="ru-RU"/>
        </w:rPr>
        <w:t>повышения эффективности работы органов управления</w:t>
      </w:r>
      <w:proofErr w:type="gramEnd"/>
      <w:r>
        <w:rPr>
          <w:color w:val="000000"/>
          <w:lang w:eastAsia="ru-RU" w:bidi="ru-RU"/>
        </w:rPr>
        <w:t xml:space="preserve"> и сил районного звена территориальной подсистемы РСЧС </w:t>
      </w:r>
      <w:proofErr w:type="spellStart"/>
      <w:r>
        <w:rPr>
          <w:color w:val="000000"/>
          <w:lang w:eastAsia="ru-RU" w:bidi="ru-RU"/>
        </w:rPr>
        <w:t>Аургазинского</w:t>
      </w:r>
      <w:proofErr w:type="spellEnd"/>
      <w:r>
        <w:rPr>
          <w:color w:val="000000"/>
          <w:lang w:eastAsia="ru-RU" w:bidi="ru-RU"/>
        </w:rPr>
        <w:t xml:space="preserve">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F25FDE" w:rsidRDefault="00F25FDE" w:rsidP="00F25FDE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Патрульно-маневренные группы создаются в каждом сельском поселении, не менее одной. Количество зависит от числа населенных пунктов и степени пожарной опасности.</w:t>
      </w:r>
    </w:p>
    <w:p w:rsidR="00F25FDE" w:rsidRDefault="00F25FDE" w:rsidP="00F25FDE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Состав патрульно-маневренной группы определяется решением главы администрации сельского поселения. Рекомендуемый состав: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 начальник патрульно-маневренной группы - глава администрации сельского поселения (либо заместитель);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водитель;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староста населенного пункта;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члены подразделений добровольной пожарной охраны, волонтеры.</w:t>
      </w:r>
    </w:p>
    <w:p w:rsidR="00F25FDE" w:rsidRDefault="00F25FDE" w:rsidP="00F25FDE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Основными задачами патрульно-маневренной группы являются: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 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идентификации термических точек, определение площади пожара, </w:t>
      </w:r>
      <w:r>
        <w:rPr>
          <w:color w:val="000000"/>
          <w:lang w:eastAsia="ru-RU" w:bidi="ru-RU"/>
        </w:rPr>
        <w:lastRenderedPageBreak/>
        <w:t>направления и скорости распространения огня;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принятие решения о необходимости привлечения дополнительных сил и средств;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передача информации в ЕДДС </w:t>
      </w:r>
      <w:proofErr w:type="spellStart"/>
      <w:r>
        <w:rPr>
          <w:color w:val="000000"/>
          <w:lang w:eastAsia="ru-RU" w:bidi="ru-RU"/>
        </w:rPr>
        <w:t>Аургазинского</w:t>
      </w:r>
      <w:proofErr w:type="spellEnd"/>
      <w:r>
        <w:rPr>
          <w:color w:val="000000"/>
          <w:lang w:eastAsia="ru-RU" w:bidi="ru-RU"/>
        </w:rPr>
        <w:t xml:space="preserve"> района;</w:t>
      </w:r>
    </w:p>
    <w:p w:rsidR="00F25FDE" w:rsidRDefault="00F25FDE" w:rsidP="00F25FDE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F25FDE" w:rsidRDefault="00F25FDE" w:rsidP="00F25FDE">
      <w:pPr>
        <w:pStyle w:val="a3"/>
        <w:numPr>
          <w:ilvl w:val="0"/>
          <w:numId w:val="3"/>
        </w:numPr>
        <w:spacing w:after="160" w:line="259" w:lineRule="auto"/>
        <w:ind w:left="0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>Патрульно-маневренные группы оснащаются главой администрации сельского поселения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F25FDE" w:rsidRPr="00C13E45" w:rsidRDefault="00F25FDE" w:rsidP="00F25FDE">
      <w:pPr>
        <w:pStyle w:val="a3"/>
        <w:numPr>
          <w:ilvl w:val="0"/>
          <w:numId w:val="3"/>
        </w:numPr>
        <w:spacing w:after="160" w:line="259" w:lineRule="auto"/>
        <w:ind w:left="0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>Аургазинского</w:t>
      </w:r>
      <w:proofErr w:type="spellEnd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района.</w:t>
      </w:r>
    </w:p>
    <w:p w:rsidR="00F25FDE" w:rsidRPr="00C13E45" w:rsidRDefault="00F25FDE" w:rsidP="00F25FDE">
      <w:pPr>
        <w:pStyle w:val="a3"/>
        <w:numPr>
          <w:ilvl w:val="0"/>
          <w:numId w:val="3"/>
        </w:numPr>
        <w:spacing w:after="160" w:line="259" w:lineRule="auto"/>
        <w:ind w:left="0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F25FDE" w:rsidRPr="00C13E45" w:rsidRDefault="00F25FDE" w:rsidP="00F25FDE">
      <w:pPr>
        <w:pStyle w:val="a3"/>
        <w:numPr>
          <w:ilvl w:val="0"/>
          <w:numId w:val="3"/>
        </w:numPr>
        <w:spacing w:after="160" w:line="259" w:lineRule="auto"/>
        <w:ind w:left="0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>Выезд патрульно-маневренных групп осуществляется по решению главы администрации сельского поселения (либо заместителя) не позднее 10 минут с момента получения информации о выявленной термической точке.</w:t>
      </w:r>
    </w:p>
    <w:p w:rsidR="00F25FDE" w:rsidRPr="00C13E45" w:rsidRDefault="00F25FDE" w:rsidP="00F25FDE">
      <w:pPr>
        <w:pStyle w:val="a3"/>
        <w:numPr>
          <w:ilvl w:val="0"/>
          <w:numId w:val="3"/>
        </w:numPr>
        <w:spacing w:after="160" w:line="259" w:lineRule="auto"/>
        <w:ind w:left="0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>Аургазинского</w:t>
      </w:r>
      <w:proofErr w:type="spellEnd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района.</w:t>
      </w:r>
    </w:p>
    <w:p w:rsidR="00F25FDE" w:rsidRPr="00C13E45" w:rsidRDefault="00F25FDE" w:rsidP="00F25FDE">
      <w:pPr>
        <w:pStyle w:val="a3"/>
        <w:numPr>
          <w:ilvl w:val="0"/>
          <w:numId w:val="3"/>
        </w:numPr>
        <w:spacing w:after="160" w:line="259" w:lineRule="auto"/>
        <w:ind w:left="0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ЕДДС </w:t>
      </w:r>
      <w:proofErr w:type="spellStart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>Аургазинского</w:t>
      </w:r>
      <w:proofErr w:type="spellEnd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администрации муниципального района </w:t>
      </w:r>
      <w:proofErr w:type="spellStart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>Аургазинский</w:t>
      </w:r>
      <w:proofErr w:type="spellEnd"/>
      <w:r w:rsidRPr="00C13E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район.</w:t>
      </w:r>
    </w:p>
    <w:p w:rsidR="00F25FDE" w:rsidRPr="00C13E45" w:rsidRDefault="00F25FDE" w:rsidP="00F25FDE">
      <w:pPr>
        <w:pStyle w:val="a3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</w:p>
    <w:p w:rsidR="00F25FDE" w:rsidRDefault="00F25FDE" w:rsidP="00F25FDE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СОСТАВ</w:t>
      </w:r>
    </w:p>
    <w:p w:rsidR="00F25FDE" w:rsidRPr="007749D1" w:rsidRDefault="00F25FDE" w:rsidP="00F25FD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</w:t>
      </w:r>
      <w:r w:rsidRPr="007749D1">
        <w:rPr>
          <w:color w:val="000000"/>
          <w:sz w:val="28"/>
          <w:szCs w:val="28"/>
          <w:lang w:bidi="ru-RU"/>
        </w:rPr>
        <w:t>атрульно-маневренн</w:t>
      </w:r>
      <w:r>
        <w:rPr>
          <w:color w:val="000000"/>
          <w:sz w:val="28"/>
          <w:szCs w:val="28"/>
          <w:lang w:bidi="ru-RU"/>
        </w:rPr>
        <w:t>ой</w:t>
      </w:r>
      <w:r w:rsidRPr="007749D1">
        <w:rPr>
          <w:color w:val="000000"/>
          <w:sz w:val="28"/>
          <w:szCs w:val="28"/>
          <w:lang w:bidi="ru-RU"/>
        </w:rPr>
        <w:t xml:space="preserve"> групп</w:t>
      </w:r>
      <w:r>
        <w:rPr>
          <w:color w:val="000000"/>
          <w:sz w:val="28"/>
          <w:szCs w:val="28"/>
          <w:lang w:bidi="ru-RU"/>
        </w:rPr>
        <w:t>ы</w:t>
      </w:r>
      <w:r w:rsidRPr="007749D1">
        <w:rPr>
          <w:color w:val="000000"/>
          <w:sz w:val="28"/>
          <w:szCs w:val="28"/>
          <w:lang w:bidi="ru-RU"/>
        </w:rPr>
        <w:t xml:space="preserve"> на территории сельского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Тряпинский</w:t>
      </w:r>
      <w:proofErr w:type="spellEnd"/>
      <w:r w:rsidRPr="007749D1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7749D1">
        <w:rPr>
          <w:color w:val="000000"/>
          <w:sz w:val="28"/>
          <w:szCs w:val="28"/>
          <w:lang w:bidi="ru-RU"/>
        </w:rPr>
        <w:t>Аургазинский</w:t>
      </w:r>
      <w:proofErr w:type="spellEnd"/>
      <w:r w:rsidRPr="007749D1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F25FDE" w:rsidRDefault="00F25FDE" w:rsidP="00F25FDE">
      <w:pPr>
        <w:pStyle w:val="a5"/>
        <w:jc w:val="center"/>
        <w:rPr>
          <w:sz w:val="28"/>
          <w:szCs w:val="28"/>
        </w:rPr>
      </w:pPr>
    </w:p>
    <w:tbl>
      <w:tblPr>
        <w:tblStyle w:val="a4"/>
        <w:tblW w:w="0" w:type="auto"/>
        <w:tblInd w:w="214" w:type="dxa"/>
        <w:tblLook w:val="04A0"/>
      </w:tblPr>
      <w:tblGrid>
        <w:gridCol w:w="616"/>
        <w:gridCol w:w="2950"/>
        <w:gridCol w:w="3828"/>
        <w:gridCol w:w="1842"/>
      </w:tblGrid>
      <w:tr w:rsidR="00F25FDE" w:rsidRPr="007A41DC" w:rsidTr="009850BC"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41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41D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41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Должность, наименование организации</w:t>
            </w:r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F25FDE" w:rsidRPr="007A41DC" w:rsidTr="009850BC"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Ирина Семеновна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начальник патрульно-маневренной группы - глава сельского поселения</w:t>
            </w:r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174207908</w:t>
            </w:r>
          </w:p>
        </w:tc>
      </w:tr>
      <w:tr w:rsidR="00F25FDE" w:rsidRPr="007A41DC" w:rsidTr="009850BC"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Анатолий Сергеевич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водитель</w:t>
            </w:r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9174564038</w:t>
            </w:r>
          </w:p>
        </w:tc>
      </w:tr>
      <w:tr w:rsidR="00F25FDE" w:rsidRPr="007A41DC" w:rsidTr="009850BC"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Каменщиков Николай Ильич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ряпино</w:t>
            </w:r>
            <w:proofErr w:type="spellEnd"/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173637985</w:t>
            </w:r>
          </w:p>
        </w:tc>
      </w:tr>
      <w:tr w:rsidR="00F25FDE" w:rsidRPr="007A41DC" w:rsidTr="009850BC"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Григорий Николаевич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староста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алый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Нагадак</w:t>
            </w:r>
            <w:proofErr w:type="spellEnd"/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9876179525</w:t>
            </w:r>
          </w:p>
        </w:tc>
      </w:tr>
      <w:tr w:rsidR="00F25FDE" w:rsidRPr="007A41DC" w:rsidTr="009850BC"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 Иван Аркадьевич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rPr>
                <w:sz w:val="28"/>
                <w:szCs w:val="28"/>
              </w:rPr>
            </w:pPr>
            <w:r w:rsidRPr="007A41DC">
              <w:rPr>
                <w:color w:val="000000"/>
                <w:sz w:val="28"/>
                <w:szCs w:val="28"/>
                <w:lang w:bidi="ru-RU"/>
              </w:rPr>
              <w:t xml:space="preserve">староста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овогуровка</w:t>
            </w:r>
            <w:proofErr w:type="spellEnd"/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174480664</w:t>
            </w:r>
          </w:p>
        </w:tc>
      </w:tr>
      <w:tr w:rsidR="00F25FDE" w:rsidRPr="007A41DC" w:rsidTr="009850BC"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Бурханов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Ниазбекович</w:t>
            </w:r>
            <w:proofErr w:type="spellEnd"/>
          </w:p>
        </w:tc>
        <w:tc>
          <w:tcPr>
            <w:tcW w:w="3828" w:type="dxa"/>
          </w:tcPr>
          <w:p w:rsidR="00F25FDE" w:rsidRPr="007A41DC" w:rsidRDefault="00F25FDE" w:rsidP="009850BC">
            <w:pPr>
              <w:rPr>
                <w:sz w:val="28"/>
                <w:szCs w:val="28"/>
              </w:rPr>
            </w:pPr>
            <w:r w:rsidRPr="007A41DC">
              <w:rPr>
                <w:color w:val="000000"/>
                <w:sz w:val="28"/>
                <w:szCs w:val="28"/>
                <w:lang w:bidi="ru-RU"/>
              </w:rPr>
              <w:t xml:space="preserve">староста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аитово</w:t>
            </w:r>
            <w:proofErr w:type="spellEnd"/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9174922507</w:t>
            </w:r>
          </w:p>
        </w:tc>
      </w:tr>
      <w:tr w:rsidR="00F25FDE" w:rsidRPr="007A41DC" w:rsidTr="009850BC">
        <w:trPr>
          <w:trHeight w:val="1100"/>
        </w:trPr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1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Владислав Владимирович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rPr>
                <w:sz w:val="28"/>
                <w:szCs w:val="28"/>
              </w:rPr>
            </w:pPr>
            <w:r w:rsidRPr="007A41DC">
              <w:rPr>
                <w:color w:val="000000"/>
                <w:sz w:val="28"/>
                <w:szCs w:val="28"/>
                <w:lang w:bidi="ru-RU"/>
              </w:rPr>
              <w:t xml:space="preserve">староста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олмачевка</w:t>
            </w:r>
            <w:proofErr w:type="spellEnd"/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89178083599</w:t>
            </w:r>
          </w:p>
        </w:tc>
      </w:tr>
      <w:tr w:rsidR="00F25FDE" w:rsidRPr="007A41DC" w:rsidTr="009850BC">
        <w:trPr>
          <w:trHeight w:val="1100"/>
        </w:trPr>
        <w:tc>
          <w:tcPr>
            <w:tcW w:w="616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F25FDE" w:rsidRPr="007A41DC" w:rsidRDefault="00F25FDE" w:rsidP="009850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Ванюшин Валерий Кириллович</w:t>
            </w:r>
          </w:p>
        </w:tc>
        <w:tc>
          <w:tcPr>
            <w:tcW w:w="3828" w:type="dxa"/>
          </w:tcPr>
          <w:p w:rsidR="00F25FDE" w:rsidRPr="007A41DC" w:rsidRDefault="00F25FDE" w:rsidP="009850BC">
            <w:pPr>
              <w:rPr>
                <w:sz w:val="28"/>
                <w:szCs w:val="28"/>
              </w:rPr>
            </w:pPr>
            <w:r w:rsidRPr="007A41DC">
              <w:rPr>
                <w:color w:val="000000"/>
                <w:sz w:val="28"/>
                <w:szCs w:val="28"/>
                <w:lang w:bidi="ru-RU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bidi="ru-RU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еселовка</w:t>
            </w:r>
          </w:p>
        </w:tc>
        <w:tc>
          <w:tcPr>
            <w:tcW w:w="1842" w:type="dxa"/>
          </w:tcPr>
          <w:p w:rsidR="00F25FDE" w:rsidRPr="007A41DC" w:rsidRDefault="00F25FDE" w:rsidP="009850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89174595836</w:t>
            </w:r>
          </w:p>
        </w:tc>
      </w:tr>
    </w:tbl>
    <w:p w:rsidR="00F25FDE" w:rsidRPr="007A41DC" w:rsidRDefault="00F25FDE" w:rsidP="00F25FDE">
      <w:pPr>
        <w:rPr>
          <w:sz w:val="28"/>
          <w:szCs w:val="28"/>
        </w:rPr>
      </w:pPr>
    </w:p>
    <w:sectPr w:rsidR="00F25FDE" w:rsidRPr="007A41DC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994AC9"/>
    <w:multiLevelType w:val="multilevel"/>
    <w:tmpl w:val="84008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4179B"/>
    <w:multiLevelType w:val="multilevel"/>
    <w:tmpl w:val="863E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C3854"/>
    <w:multiLevelType w:val="hybridMultilevel"/>
    <w:tmpl w:val="40B6048C"/>
    <w:lvl w:ilvl="0" w:tplc="EC565A14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5FDE"/>
    <w:rsid w:val="004C4BDF"/>
    <w:rsid w:val="00B050BB"/>
    <w:rsid w:val="00BF7B08"/>
    <w:rsid w:val="00F2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25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5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25F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F25FDE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5FDE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Company>Сельсовет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2019-08-28T07:32:00Z</dcterms:created>
  <dcterms:modified xsi:type="dcterms:W3CDTF">2019-08-28T07:32:00Z</dcterms:modified>
</cp:coreProperties>
</file>